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A5064" w14:textId="77777777" w:rsidR="00D71A3C" w:rsidRDefault="00D71A3C">
      <w:pPr>
        <w:pStyle w:val="Zkladntext"/>
        <w:ind w:left="0" w:firstLine="0"/>
        <w:jc w:val="left"/>
      </w:pPr>
    </w:p>
    <w:p w14:paraId="70BAFB25" w14:textId="77777777" w:rsidR="00D71A3C" w:rsidRDefault="00D71A3C">
      <w:pPr>
        <w:pStyle w:val="Zkladntext"/>
        <w:ind w:left="0" w:firstLine="0"/>
        <w:jc w:val="left"/>
      </w:pPr>
    </w:p>
    <w:p w14:paraId="5041AD15" w14:textId="77777777" w:rsidR="00D71A3C" w:rsidRDefault="00D71A3C">
      <w:pPr>
        <w:pStyle w:val="Zkladntext"/>
        <w:spacing w:before="6"/>
        <w:ind w:left="0" w:firstLine="0"/>
        <w:jc w:val="left"/>
      </w:pPr>
    </w:p>
    <w:p w14:paraId="0299D52D" w14:textId="77777777" w:rsidR="00D71A3C" w:rsidRDefault="00897E90">
      <w:pPr>
        <w:pStyle w:val="Zkladntext"/>
        <w:ind w:left="138" w:firstLine="0"/>
        <w:jc w:val="left"/>
      </w:pPr>
      <w:r>
        <w:rPr>
          <w:noProof/>
        </w:rPr>
        <mc:AlternateContent>
          <mc:Choice Requires="wps">
            <w:drawing>
              <wp:inline distT="0" distB="0" distL="0" distR="0" wp14:anchorId="047CE621" wp14:editId="46952DEB">
                <wp:extent cx="5905500" cy="1379220"/>
                <wp:effectExtent l="9525" t="0" r="0" b="1143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79220"/>
                        </a:xfrm>
                        <a:prstGeom prst="rect">
                          <a:avLst/>
                        </a:prstGeom>
                        <a:solidFill>
                          <a:srgbClr val="D9D9D9"/>
                        </a:solidFill>
                        <a:ln w="6095">
                          <a:solidFill>
                            <a:srgbClr val="000000"/>
                          </a:solidFill>
                          <a:prstDash val="solid"/>
                        </a:ln>
                      </wps:spPr>
                      <wps:txbx>
                        <w:txbxContent>
                          <w:p w14:paraId="7F9CA8A3" w14:textId="77777777" w:rsidR="00C945D9" w:rsidRDefault="00C945D9">
                            <w:pPr>
                              <w:pStyle w:val="Zkladntext"/>
                              <w:spacing w:before="260"/>
                              <w:ind w:left="0" w:firstLine="0"/>
                              <w:jc w:val="left"/>
                              <w:rPr>
                                <w:color w:val="000000"/>
                                <w:sz w:val="32"/>
                              </w:rPr>
                            </w:pPr>
                          </w:p>
                          <w:p w14:paraId="37FE812F" w14:textId="77777777" w:rsidR="00C945D9" w:rsidRDefault="00C945D9">
                            <w:pPr>
                              <w:ind w:right="2"/>
                              <w:jc w:val="center"/>
                              <w:rPr>
                                <w:b/>
                                <w:color w:val="000000"/>
                                <w:sz w:val="32"/>
                              </w:rPr>
                            </w:pPr>
                            <w:r>
                              <w:rPr>
                                <w:b/>
                                <w:color w:val="000000"/>
                                <w:sz w:val="32"/>
                              </w:rPr>
                              <w:t>PRACOVNÝ</w:t>
                            </w:r>
                            <w:r>
                              <w:rPr>
                                <w:b/>
                                <w:color w:val="000000"/>
                                <w:spacing w:val="65"/>
                                <w:sz w:val="32"/>
                              </w:rPr>
                              <w:t xml:space="preserve"> </w:t>
                            </w:r>
                            <w:r>
                              <w:rPr>
                                <w:b/>
                                <w:color w:val="000000"/>
                                <w:spacing w:val="-2"/>
                                <w:sz w:val="32"/>
                              </w:rPr>
                              <w:t>PORIADOK</w:t>
                            </w:r>
                          </w:p>
                          <w:p w14:paraId="39AEA73D" w14:textId="6097D55F" w:rsidR="00C945D9" w:rsidRDefault="00C945D9">
                            <w:pPr>
                              <w:spacing w:before="36"/>
                              <w:ind w:right="2"/>
                              <w:jc w:val="center"/>
                              <w:rPr>
                                <w:i/>
                                <w:color w:val="000000"/>
                                <w:spacing w:val="-2"/>
                                <w:sz w:val="32"/>
                              </w:rPr>
                            </w:pPr>
                            <w:r>
                              <w:rPr>
                                <w:i/>
                                <w:color w:val="000000"/>
                                <w:sz w:val="32"/>
                              </w:rPr>
                              <w:t>Základnej</w:t>
                            </w:r>
                            <w:r>
                              <w:rPr>
                                <w:i/>
                                <w:color w:val="000000"/>
                                <w:spacing w:val="-13"/>
                                <w:sz w:val="32"/>
                              </w:rPr>
                              <w:t xml:space="preserve"> </w:t>
                            </w:r>
                            <w:r>
                              <w:rPr>
                                <w:i/>
                                <w:color w:val="000000"/>
                                <w:sz w:val="32"/>
                              </w:rPr>
                              <w:t>školy</w:t>
                            </w:r>
                            <w:r>
                              <w:rPr>
                                <w:i/>
                                <w:color w:val="000000"/>
                                <w:spacing w:val="-12"/>
                                <w:sz w:val="32"/>
                              </w:rPr>
                              <w:t xml:space="preserve"> </w:t>
                            </w:r>
                            <w:r>
                              <w:rPr>
                                <w:i/>
                                <w:color w:val="000000"/>
                                <w:spacing w:val="-2"/>
                                <w:sz w:val="32"/>
                              </w:rPr>
                              <w:t>s materskou školou Nová č.201,</w:t>
                            </w:r>
                          </w:p>
                          <w:p w14:paraId="3BE185D0" w14:textId="309D91FF" w:rsidR="00C945D9" w:rsidRDefault="00C945D9">
                            <w:pPr>
                              <w:spacing w:before="36"/>
                              <w:ind w:right="2"/>
                              <w:jc w:val="center"/>
                              <w:rPr>
                                <w:i/>
                                <w:color w:val="000000"/>
                                <w:sz w:val="32"/>
                              </w:rPr>
                            </w:pPr>
                            <w:r>
                              <w:rPr>
                                <w:i/>
                                <w:color w:val="000000"/>
                                <w:sz w:val="32"/>
                              </w:rPr>
                              <w:t>95143 Čakajovce</w:t>
                            </w:r>
                          </w:p>
                        </w:txbxContent>
                      </wps:txbx>
                      <wps:bodyPr wrap="square" lIns="0" tIns="0" rIns="0" bIns="0" rtlCol="0">
                        <a:noAutofit/>
                      </wps:bodyPr>
                    </wps:wsp>
                  </a:graphicData>
                </a:graphic>
              </wp:inline>
            </w:drawing>
          </mc:Choice>
          <mc:Fallback>
            <w:pict>
              <v:shapetype w14:anchorId="047CE621" id="_x0000_t202" coordsize="21600,21600" o:spt="202" path="m,l,21600r21600,l21600,xe">
                <v:stroke joinstyle="miter"/>
                <v:path gradientshapeok="t" o:connecttype="rect"/>
              </v:shapetype>
              <v:shape id="Textbox 5" o:spid="_x0000_s1026" type="#_x0000_t202" style="width:465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" fillcolor="#d9d9d9" strokeweight=".16931mm">
                <v:path arrowok="t"/>
                <v:textbox inset="0,0,0,0">
                  <w:txbxContent>
                    <w:p w14:paraId="7F9CA8A3" w14:textId="77777777" w:rsidR="00C945D9" w:rsidRDefault="00C945D9">
                      <w:pPr>
                        <w:pStyle w:val="Zkladntext"/>
                        <w:spacing w:before="260"/>
                        <w:ind w:left="0" w:firstLine="0"/>
                        <w:jc w:val="left"/>
                        <w:rPr>
                          <w:color w:val="000000"/>
                          <w:sz w:val="32"/>
                        </w:rPr>
                      </w:pPr>
                    </w:p>
                    <w:p w14:paraId="37FE812F" w14:textId="77777777" w:rsidR="00C945D9" w:rsidRDefault="00C945D9">
                      <w:pPr>
                        <w:ind w:right="2"/>
                        <w:jc w:val="center"/>
                        <w:rPr>
                          <w:b/>
                          <w:color w:val="000000"/>
                          <w:sz w:val="32"/>
                        </w:rPr>
                      </w:pPr>
                      <w:r>
                        <w:rPr>
                          <w:b/>
                          <w:color w:val="000000"/>
                          <w:sz w:val="32"/>
                        </w:rPr>
                        <w:t>PRACOVNÝ</w:t>
                      </w:r>
                      <w:r>
                        <w:rPr>
                          <w:b/>
                          <w:color w:val="000000"/>
                          <w:spacing w:val="65"/>
                          <w:sz w:val="32"/>
                        </w:rPr>
                        <w:t xml:space="preserve"> </w:t>
                      </w:r>
                      <w:r>
                        <w:rPr>
                          <w:b/>
                          <w:color w:val="000000"/>
                          <w:spacing w:val="-2"/>
                          <w:sz w:val="32"/>
                        </w:rPr>
                        <w:t>PORIADOK</w:t>
                      </w:r>
                    </w:p>
                    <w:p w14:paraId="39AEA73D" w14:textId="6097D55F" w:rsidR="00C945D9" w:rsidRDefault="00C945D9">
                      <w:pPr>
                        <w:spacing w:before="36"/>
                        <w:ind w:right="2"/>
                        <w:jc w:val="center"/>
                        <w:rPr>
                          <w:i/>
                          <w:color w:val="000000"/>
                          <w:spacing w:val="-2"/>
                          <w:sz w:val="32"/>
                        </w:rPr>
                      </w:pPr>
                      <w:r>
                        <w:rPr>
                          <w:i/>
                          <w:color w:val="000000"/>
                          <w:sz w:val="32"/>
                        </w:rPr>
                        <w:t>Základnej</w:t>
                      </w:r>
                      <w:r>
                        <w:rPr>
                          <w:i/>
                          <w:color w:val="000000"/>
                          <w:spacing w:val="-13"/>
                          <w:sz w:val="32"/>
                        </w:rPr>
                        <w:t xml:space="preserve"> </w:t>
                      </w:r>
                      <w:r>
                        <w:rPr>
                          <w:i/>
                          <w:color w:val="000000"/>
                          <w:sz w:val="32"/>
                        </w:rPr>
                        <w:t>školy</w:t>
                      </w:r>
                      <w:r>
                        <w:rPr>
                          <w:i/>
                          <w:color w:val="000000"/>
                          <w:spacing w:val="-12"/>
                          <w:sz w:val="32"/>
                        </w:rPr>
                        <w:t xml:space="preserve"> </w:t>
                      </w:r>
                      <w:r>
                        <w:rPr>
                          <w:i/>
                          <w:color w:val="000000"/>
                          <w:spacing w:val="-2"/>
                          <w:sz w:val="32"/>
                        </w:rPr>
                        <w:t>s materskou školou Nová č.201,</w:t>
                      </w:r>
                    </w:p>
                    <w:p w14:paraId="3BE185D0" w14:textId="309D91FF" w:rsidR="00C945D9" w:rsidRDefault="00C945D9">
                      <w:pPr>
                        <w:spacing w:before="36"/>
                        <w:ind w:right="2"/>
                        <w:jc w:val="center"/>
                        <w:rPr>
                          <w:i/>
                          <w:color w:val="000000"/>
                          <w:sz w:val="32"/>
                        </w:rPr>
                      </w:pPr>
                      <w:r>
                        <w:rPr>
                          <w:i/>
                          <w:color w:val="000000"/>
                          <w:sz w:val="32"/>
                        </w:rPr>
                        <w:t>95143 Čakajovce</w:t>
                      </w:r>
                    </w:p>
                  </w:txbxContent>
                </v:textbox>
                <w10:anchorlock/>
              </v:shape>
            </w:pict>
          </mc:Fallback>
        </mc:AlternateContent>
      </w:r>
    </w:p>
    <w:p w14:paraId="6293CAF4" w14:textId="77777777" w:rsidR="00D71A3C" w:rsidRDefault="00D71A3C">
      <w:pPr>
        <w:pStyle w:val="Zkladntext"/>
        <w:ind w:left="0" w:firstLine="0"/>
        <w:jc w:val="left"/>
      </w:pPr>
    </w:p>
    <w:p w14:paraId="5ADDE7E8" w14:textId="77777777" w:rsidR="00D71A3C" w:rsidRDefault="00D71A3C">
      <w:pPr>
        <w:pStyle w:val="Zkladntext"/>
        <w:ind w:left="0" w:firstLine="0"/>
        <w:jc w:val="left"/>
      </w:pPr>
    </w:p>
    <w:p w14:paraId="0E168407" w14:textId="77777777" w:rsidR="00D71A3C" w:rsidRDefault="00D71A3C">
      <w:pPr>
        <w:pStyle w:val="Zkladntext"/>
        <w:ind w:left="0" w:firstLine="0"/>
        <w:jc w:val="left"/>
      </w:pPr>
    </w:p>
    <w:p w14:paraId="10D3C4BB" w14:textId="77777777" w:rsidR="00D71A3C" w:rsidRDefault="00D71A3C">
      <w:pPr>
        <w:pStyle w:val="Zkladntext"/>
        <w:ind w:left="0" w:firstLine="0"/>
        <w:jc w:val="left"/>
      </w:pPr>
    </w:p>
    <w:p w14:paraId="272EF8A7" w14:textId="77777777" w:rsidR="00D71A3C" w:rsidRDefault="00D71A3C">
      <w:pPr>
        <w:pStyle w:val="Zkladntext"/>
        <w:ind w:left="0" w:firstLine="0"/>
        <w:jc w:val="left"/>
      </w:pPr>
    </w:p>
    <w:p w14:paraId="5005D36B" w14:textId="77777777" w:rsidR="00D71A3C" w:rsidRDefault="00D71A3C">
      <w:pPr>
        <w:pStyle w:val="Zkladntext"/>
        <w:spacing w:before="106"/>
        <w:ind w:left="0" w:firstLine="0"/>
        <w:jc w:val="left"/>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6241"/>
      </w:tblGrid>
      <w:tr w:rsidR="00D71A3C" w14:paraId="1B0791C6" w14:textId="77777777">
        <w:trPr>
          <w:trHeight w:val="277"/>
        </w:trPr>
        <w:tc>
          <w:tcPr>
            <w:tcW w:w="3401" w:type="dxa"/>
          </w:tcPr>
          <w:p w14:paraId="0A8C84EB" w14:textId="77777777" w:rsidR="00D71A3C" w:rsidRDefault="00897E90">
            <w:pPr>
              <w:pStyle w:val="TableParagraph"/>
              <w:spacing w:line="206" w:lineRule="exact"/>
              <w:ind w:left="107"/>
              <w:rPr>
                <w:i/>
                <w:sz w:val="18"/>
              </w:rPr>
            </w:pPr>
            <w:r>
              <w:rPr>
                <w:i/>
                <w:spacing w:val="-2"/>
                <w:sz w:val="18"/>
              </w:rPr>
              <w:t>Organizácia</w:t>
            </w:r>
          </w:p>
        </w:tc>
        <w:tc>
          <w:tcPr>
            <w:tcW w:w="6241" w:type="dxa"/>
          </w:tcPr>
          <w:p w14:paraId="4BD3E511" w14:textId="41A64FB1" w:rsidR="00D71A3C" w:rsidRPr="00C56990" w:rsidRDefault="00897E90" w:rsidP="00C56990">
            <w:pPr>
              <w:pStyle w:val="TableParagraph"/>
              <w:ind w:left="110"/>
              <w:jc w:val="center"/>
              <w:rPr>
                <w:b/>
              </w:rPr>
            </w:pPr>
            <w:r w:rsidRPr="00C56990">
              <w:rPr>
                <w:b/>
              </w:rPr>
              <w:t>Základná</w:t>
            </w:r>
            <w:r w:rsidRPr="00C56990">
              <w:rPr>
                <w:b/>
                <w:spacing w:val="-8"/>
              </w:rPr>
              <w:t xml:space="preserve"> </w:t>
            </w:r>
            <w:r w:rsidRPr="00C56990">
              <w:rPr>
                <w:b/>
              </w:rPr>
              <w:t>škola</w:t>
            </w:r>
            <w:r w:rsidRPr="00C56990">
              <w:rPr>
                <w:b/>
                <w:spacing w:val="-6"/>
              </w:rPr>
              <w:t xml:space="preserve"> </w:t>
            </w:r>
            <w:r w:rsidR="00352586" w:rsidRPr="00C56990">
              <w:rPr>
                <w:b/>
                <w:spacing w:val="-4"/>
              </w:rPr>
              <w:t>s materskou školou</w:t>
            </w:r>
            <w:r w:rsidR="00881E9E">
              <w:rPr>
                <w:b/>
                <w:spacing w:val="-4"/>
              </w:rPr>
              <w:t xml:space="preserve"> Čakajovce</w:t>
            </w:r>
          </w:p>
        </w:tc>
      </w:tr>
      <w:tr w:rsidR="00D71A3C" w14:paraId="0CBC607D" w14:textId="77777777">
        <w:trPr>
          <w:trHeight w:val="278"/>
        </w:trPr>
        <w:tc>
          <w:tcPr>
            <w:tcW w:w="3401" w:type="dxa"/>
          </w:tcPr>
          <w:p w14:paraId="0C700F2E" w14:textId="77777777" w:rsidR="00D71A3C" w:rsidRDefault="00897E90">
            <w:pPr>
              <w:pStyle w:val="TableParagraph"/>
              <w:spacing w:line="206" w:lineRule="exact"/>
              <w:ind w:left="107"/>
              <w:rPr>
                <w:i/>
                <w:sz w:val="18"/>
              </w:rPr>
            </w:pPr>
            <w:r>
              <w:rPr>
                <w:i/>
                <w:sz w:val="18"/>
              </w:rPr>
              <w:t>Identifikačné</w:t>
            </w:r>
            <w:r>
              <w:rPr>
                <w:i/>
                <w:spacing w:val="-6"/>
                <w:sz w:val="18"/>
              </w:rPr>
              <w:t xml:space="preserve"> </w:t>
            </w:r>
            <w:r>
              <w:rPr>
                <w:i/>
                <w:sz w:val="18"/>
              </w:rPr>
              <w:t>číslo</w:t>
            </w:r>
            <w:r>
              <w:rPr>
                <w:i/>
                <w:spacing w:val="-3"/>
                <w:sz w:val="18"/>
              </w:rPr>
              <w:t xml:space="preserve"> </w:t>
            </w:r>
            <w:r>
              <w:rPr>
                <w:i/>
                <w:sz w:val="18"/>
              </w:rPr>
              <w:t>organizácie</w:t>
            </w:r>
            <w:r>
              <w:rPr>
                <w:i/>
                <w:spacing w:val="-7"/>
                <w:sz w:val="18"/>
              </w:rPr>
              <w:t xml:space="preserve"> </w:t>
            </w:r>
            <w:r>
              <w:rPr>
                <w:i/>
                <w:spacing w:val="-2"/>
                <w:sz w:val="18"/>
              </w:rPr>
              <w:t>(IČO)</w:t>
            </w:r>
          </w:p>
        </w:tc>
        <w:tc>
          <w:tcPr>
            <w:tcW w:w="6241" w:type="dxa"/>
          </w:tcPr>
          <w:p w14:paraId="42031EAB" w14:textId="4D64DB20" w:rsidR="00D71A3C" w:rsidRPr="00C56990" w:rsidRDefault="00993043" w:rsidP="00C56990">
            <w:pPr>
              <w:pStyle w:val="TableParagraph"/>
              <w:jc w:val="center"/>
              <w:rPr>
                <w:b/>
                <w:sz w:val="20"/>
              </w:rPr>
            </w:pPr>
            <w:r>
              <w:rPr>
                <w:b/>
                <w:sz w:val="20"/>
              </w:rPr>
              <w:t>37865366</w:t>
            </w:r>
          </w:p>
        </w:tc>
      </w:tr>
      <w:tr w:rsidR="00D71A3C" w14:paraId="77AB7CD2" w14:textId="77777777">
        <w:trPr>
          <w:trHeight w:val="278"/>
        </w:trPr>
        <w:tc>
          <w:tcPr>
            <w:tcW w:w="3401" w:type="dxa"/>
          </w:tcPr>
          <w:p w14:paraId="31CE5123" w14:textId="77777777" w:rsidR="00D71A3C" w:rsidRDefault="00897E90">
            <w:pPr>
              <w:pStyle w:val="TableParagraph"/>
              <w:spacing w:before="1"/>
              <w:ind w:left="107"/>
              <w:rPr>
                <w:i/>
                <w:sz w:val="18"/>
              </w:rPr>
            </w:pPr>
            <w:r>
              <w:rPr>
                <w:i/>
                <w:sz w:val="18"/>
              </w:rPr>
              <w:t>Obec a</w:t>
            </w:r>
            <w:r>
              <w:rPr>
                <w:i/>
                <w:spacing w:val="1"/>
                <w:sz w:val="18"/>
              </w:rPr>
              <w:t xml:space="preserve"> </w:t>
            </w:r>
            <w:r>
              <w:rPr>
                <w:i/>
                <w:spacing w:val="-5"/>
                <w:sz w:val="18"/>
              </w:rPr>
              <w:t>PSČ</w:t>
            </w:r>
          </w:p>
        </w:tc>
        <w:tc>
          <w:tcPr>
            <w:tcW w:w="6241" w:type="dxa"/>
          </w:tcPr>
          <w:p w14:paraId="530B6842" w14:textId="17398A12" w:rsidR="00D71A3C" w:rsidRPr="00C56990" w:rsidRDefault="00642D39" w:rsidP="00C56990">
            <w:pPr>
              <w:pStyle w:val="TableParagraph"/>
              <w:jc w:val="center"/>
              <w:rPr>
                <w:b/>
                <w:sz w:val="20"/>
              </w:rPr>
            </w:pPr>
            <w:r>
              <w:rPr>
                <w:b/>
                <w:sz w:val="20"/>
              </w:rPr>
              <w:t>Čakajovce</w:t>
            </w:r>
            <w:r w:rsidR="00352586" w:rsidRPr="00C56990">
              <w:rPr>
                <w:b/>
                <w:sz w:val="20"/>
              </w:rPr>
              <w:t xml:space="preserve"> 951</w:t>
            </w:r>
            <w:r>
              <w:rPr>
                <w:b/>
                <w:sz w:val="20"/>
              </w:rPr>
              <w:t>4</w:t>
            </w:r>
            <w:r w:rsidR="00352586" w:rsidRPr="00C56990">
              <w:rPr>
                <w:b/>
                <w:sz w:val="20"/>
              </w:rPr>
              <w:t>3</w:t>
            </w:r>
          </w:p>
        </w:tc>
      </w:tr>
      <w:tr w:rsidR="00D71A3C" w14:paraId="38954818" w14:textId="77777777">
        <w:trPr>
          <w:trHeight w:val="280"/>
        </w:trPr>
        <w:tc>
          <w:tcPr>
            <w:tcW w:w="3401" w:type="dxa"/>
          </w:tcPr>
          <w:p w14:paraId="08E0841F" w14:textId="77777777" w:rsidR="00D71A3C" w:rsidRDefault="00897E90">
            <w:pPr>
              <w:pStyle w:val="TableParagraph"/>
              <w:spacing w:before="1"/>
              <w:ind w:left="107"/>
              <w:rPr>
                <w:i/>
                <w:sz w:val="18"/>
              </w:rPr>
            </w:pPr>
            <w:r>
              <w:rPr>
                <w:i/>
                <w:sz w:val="18"/>
              </w:rPr>
              <w:t>Ulica</w:t>
            </w:r>
            <w:r>
              <w:rPr>
                <w:i/>
                <w:spacing w:val="-4"/>
                <w:sz w:val="18"/>
              </w:rPr>
              <w:t xml:space="preserve"> </w:t>
            </w:r>
            <w:r>
              <w:rPr>
                <w:i/>
                <w:sz w:val="18"/>
              </w:rPr>
              <w:t xml:space="preserve">a </w:t>
            </w:r>
            <w:r>
              <w:rPr>
                <w:i/>
                <w:spacing w:val="-2"/>
                <w:sz w:val="18"/>
              </w:rPr>
              <w:t>číslo</w:t>
            </w:r>
          </w:p>
        </w:tc>
        <w:tc>
          <w:tcPr>
            <w:tcW w:w="6241" w:type="dxa"/>
          </w:tcPr>
          <w:p w14:paraId="2839483E" w14:textId="7AF4284F" w:rsidR="00D71A3C" w:rsidRPr="00C56990" w:rsidRDefault="00642D39" w:rsidP="00C56990">
            <w:pPr>
              <w:pStyle w:val="TableParagraph"/>
              <w:jc w:val="center"/>
              <w:rPr>
                <w:b/>
                <w:sz w:val="20"/>
              </w:rPr>
            </w:pPr>
            <w:r>
              <w:rPr>
                <w:b/>
                <w:sz w:val="20"/>
              </w:rPr>
              <w:t>Nová č.201</w:t>
            </w:r>
          </w:p>
        </w:tc>
      </w:tr>
      <w:tr w:rsidR="00D71A3C" w14:paraId="256985DC" w14:textId="77777777">
        <w:trPr>
          <w:trHeight w:val="278"/>
        </w:trPr>
        <w:tc>
          <w:tcPr>
            <w:tcW w:w="3401" w:type="dxa"/>
          </w:tcPr>
          <w:p w14:paraId="51FB84D4" w14:textId="77777777" w:rsidR="00D71A3C" w:rsidRDefault="00897E90">
            <w:pPr>
              <w:pStyle w:val="TableParagraph"/>
              <w:spacing w:line="206" w:lineRule="exact"/>
              <w:ind w:left="107"/>
              <w:rPr>
                <w:i/>
                <w:sz w:val="18"/>
              </w:rPr>
            </w:pPr>
            <w:r>
              <w:rPr>
                <w:i/>
                <w:spacing w:val="-4"/>
                <w:sz w:val="18"/>
              </w:rPr>
              <w:t>Štát</w:t>
            </w:r>
          </w:p>
        </w:tc>
        <w:tc>
          <w:tcPr>
            <w:tcW w:w="6241" w:type="dxa"/>
          </w:tcPr>
          <w:p w14:paraId="39239720" w14:textId="77777777" w:rsidR="00D71A3C" w:rsidRPr="00C56990" w:rsidRDefault="00897E90" w:rsidP="00C56990">
            <w:pPr>
              <w:pStyle w:val="TableParagraph"/>
              <w:ind w:left="110"/>
              <w:jc w:val="center"/>
              <w:rPr>
                <w:b/>
              </w:rPr>
            </w:pPr>
            <w:r w:rsidRPr="00C56990">
              <w:rPr>
                <w:b/>
              </w:rPr>
              <w:t>Slovenská</w:t>
            </w:r>
            <w:r w:rsidRPr="00C56990">
              <w:rPr>
                <w:b/>
                <w:spacing w:val="-6"/>
              </w:rPr>
              <w:t xml:space="preserve"> </w:t>
            </w:r>
            <w:r w:rsidRPr="00C56990">
              <w:rPr>
                <w:b/>
                <w:spacing w:val="-2"/>
              </w:rPr>
              <w:t>republika</w:t>
            </w:r>
          </w:p>
        </w:tc>
      </w:tr>
      <w:tr w:rsidR="00D71A3C" w14:paraId="61254486" w14:textId="77777777">
        <w:trPr>
          <w:trHeight w:val="277"/>
        </w:trPr>
        <w:tc>
          <w:tcPr>
            <w:tcW w:w="3401" w:type="dxa"/>
          </w:tcPr>
          <w:p w14:paraId="5C411D97" w14:textId="77777777" w:rsidR="00D71A3C" w:rsidRDefault="00897E90">
            <w:pPr>
              <w:pStyle w:val="TableParagraph"/>
              <w:spacing w:line="206" w:lineRule="exact"/>
              <w:ind w:left="107"/>
              <w:rPr>
                <w:i/>
                <w:sz w:val="18"/>
              </w:rPr>
            </w:pPr>
            <w:r>
              <w:rPr>
                <w:i/>
                <w:sz w:val="18"/>
              </w:rPr>
              <w:t>Právna</w:t>
            </w:r>
            <w:r>
              <w:rPr>
                <w:i/>
                <w:spacing w:val="-5"/>
                <w:sz w:val="18"/>
              </w:rPr>
              <w:t xml:space="preserve"> </w:t>
            </w:r>
            <w:r>
              <w:rPr>
                <w:i/>
                <w:spacing w:val="-2"/>
                <w:sz w:val="18"/>
              </w:rPr>
              <w:t>forma</w:t>
            </w:r>
          </w:p>
        </w:tc>
        <w:tc>
          <w:tcPr>
            <w:tcW w:w="6241" w:type="dxa"/>
          </w:tcPr>
          <w:p w14:paraId="49190D6F" w14:textId="77777777" w:rsidR="00D71A3C" w:rsidRPr="00C56990" w:rsidRDefault="00897E90" w:rsidP="00C56990">
            <w:pPr>
              <w:pStyle w:val="TableParagraph"/>
              <w:ind w:left="110"/>
              <w:jc w:val="center"/>
              <w:rPr>
                <w:b/>
              </w:rPr>
            </w:pPr>
            <w:r w:rsidRPr="00C56990">
              <w:rPr>
                <w:b/>
              </w:rPr>
              <w:t>rozpočtová</w:t>
            </w:r>
            <w:r w:rsidRPr="00C56990">
              <w:rPr>
                <w:b/>
                <w:spacing w:val="-8"/>
              </w:rPr>
              <w:t xml:space="preserve"> </w:t>
            </w:r>
            <w:r w:rsidRPr="00C56990">
              <w:rPr>
                <w:b/>
                <w:spacing w:val="-2"/>
              </w:rPr>
              <w:t>organizácia</w:t>
            </w:r>
          </w:p>
        </w:tc>
      </w:tr>
      <w:tr w:rsidR="00D71A3C" w14:paraId="3B2A4F23" w14:textId="77777777">
        <w:trPr>
          <w:trHeight w:val="278"/>
        </w:trPr>
        <w:tc>
          <w:tcPr>
            <w:tcW w:w="3401" w:type="dxa"/>
          </w:tcPr>
          <w:p w14:paraId="6DC2A36A" w14:textId="77777777" w:rsidR="00D71A3C" w:rsidRDefault="00897E90">
            <w:pPr>
              <w:pStyle w:val="TableParagraph"/>
              <w:spacing w:line="206" w:lineRule="exact"/>
              <w:ind w:left="107"/>
              <w:rPr>
                <w:i/>
                <w:sz w:val="18"/>
              </w:rPr>
            </w:pPr>
            <w:r>
              <w:rPr>
                <w:i/>
                <w:sz w:val="18"/>
              </w:rPr>
              <w:t>Štatutárny</w:t>
            </w:r>
            <w:r>
              <w:rPr>
                <w:i/>
                <w:spacing w:val="-7"/>
                <w:sz w:val="18"/>
              </w:rPr>
              <w:t xml:space="preserve"> </w:t>
            </w:r>
            <w:r>
              <w:rPr>
                <w:i/>
                <w:spacing w:val="-2"/>
                <w:sz w:val="18"/>
              </w:rPr>
              <w:t>orgán</w:t>
            </w:r>
          </w:p>
        </w:tc>
        <w:tc>
          <w:tcPr>
            <w:tcW w:w="6241" w:type="dxa"/>
          </w:tcPr>
          <w:p w14:paraId="5F04186F" w14:textId="6CD61083" w:rsidR="00D71A3C" w:rsidRPr="00C56990" w:rsidRDefault="00897E90" w:rsidP="00C56990">
            <w:pPr>
              <w:pStyle w:val="TableParagraph"/>
              <w:tabs>
                <w:tab w:val="left" w:leader="dot" w:pos="1248"/>
              </w:tabs>
              <w:ind w:left="110"/>
              <w:jc w:val="center"/>
              <w:rPr>
                <w:b/>
              </w:rPr>
            </w:pPr>
            <w:r w:rsidRPr="00C56990">
              <w:rPr>
                <w:b/>
                <w:spacing w:val="-4"/>
              </w:rPr>
              <w:t>Mg</w:t>
            </w:r>
            <w:r w:rsidR="00352586" w:rsidRPr="00C56990">
              <w:rPr>
                <w:b/>
                <w:spacing w:val="-4"/>
              </w:rPr>
              <w:t xml:space="preserve">r. </w:t>
            </w:r>
            <w:r w:rsidR="00642D39">
              <w:rPr>
                <w:b/>
                <w:spacing w:val="-4"/>
              </w:rPr>
              <w:t xml:space="preserve">Jaroslav  </w:t>
            </w:r>
            <w:proofErr w:type="spellStart"/>
            <w:r w:rsidR="00642D39">
              <w:rPr>
                <w:b/>
                <w:spacing w:val="-4"/>
              </w:rPr>
              <w:t>Jaroš</w:t>
            </w:r>
            <w:proofErr w:type="spellEnd"/>
            <w:r w:rsidRPr="00C56990">
              <w:rPr>
                <w:b/>
              </w:rPr>
              <w:t>,</w:t>
            </w:r>
            <w:r w:rsidRPr="00C56990">
              <w:rPr>
                <w:b/>
                <w:spacing w:val="-5"/>
              </w:rPr>
              <w:t xml:space="preserve"> </w:t>
            </w:r>
            <w:r w:rsidRPr="00C56990">
              <w:rPr>
                <w:b/>
              </w:rPr>
              <w:t>riaditeľ</w:t>
            </w:r>
            <w:r w:rsidRPr="00C56990">
              <w:rPr>
                <w:b/>
                <w:spacing w:val="-3"/>
              </w:rPr>
              <w:t xml:space="preserve"> </w:t>
            </w:r>
            <w:r w:rsidRPr="00C56990">
              <w:rPr>
                <w:b/>
                <w:spacing w:val="-4"/>
              </w:rPr>
              <w:t>školy</w:t>
            </w:r>
          </w:p>
        </w:tc>
      </w:tr>
    </w:tbl>
    <w:p w14:paraId="612AD25F" w14:textId="77777777" w:rsidR="00D71A3C" w:rsidRDefault="00D71A3C">
      <w:pPr>
        <w:pStyle w:val="Zkladntext"/>
        <w:ind w:left="0" w:firstLine="0"/>
        <w:jc w:val="left"/>
      </w:pPr>
    </w:p>
    <w:p w14:paraId="42D56C7D" w14:textId="77777777" w:rsidR="00D71A3C" w:rsidRDefault="00D71A3C">
      <w:pPr>
        <w:pStyle w:val="Zkladntext"/>
        <w:ind w:left="0" w:firstLine="0"/>
        <w:jc w:val="left"/>
      </w:pPr>
    </w:p>
    <w:p w14:paraId="10AFD96B" w14:textId="77777777" w:rsidR="00D71A3C" w:rsidRDefault="00D71A3C">
      <w:pPr>
        <w:pStyle w:val="Zkladntext"/>
        <w:ind w:left="0" w:firstLine="0"/>
        <w:jc w:val="left"/>
      </w:pPr>
    </w:p>
    <w:p w14:paraId="4534A7D3" w14:textId="77777777" w:rsidR="00D71A3C" w:rsidRDefault="00D71A3C">
      <w:pPr>
        <w:pStyle w:val="Zkladntext"/>
        <w:ind w:left="0" w:firstLine="0"/>
        <w:jc w:val="left"/>
      </w:pPr>
    </w:p>
    <w:p w14:paraId="10172E36" w14:textId="77777777" w:rsidR="00D71A3C" w:rsidRDefault="00D71A3C">
      <w:pPr>
        <w:pStyle w:val="Zkladntext"/>
        <w:ind w:left="0" w:firstLine="0"/>
        <w:jc w:val="left"/>
      </w:pPr>
    </w:p>
    <w:p w14:paraId="645477F3" w14:textId="77777777" w:rsidR="00D71A3C" w:rsidRDefault="00D71A3C">
      <w:pPr>
        <w:pStyle w:val="Zkladntext"/>
        <w:ind w:left="0" w:firstLine="0"/>
        <w:jc w:val="left"/>
      </w:pPr>
    </w:p>
    <w:p w14:paraId="178A972C" w14:textId="77777777" w:rsidR="00D71A3C" w:rsidRDefault="00D71A3C">
      <w:pPr>
        <w:pStyle w:val="Zkladntext"/>
        <w:ind w:left="0" w:firstLine="0"/>
        <w:jc w:val="left"/>
      </w:pPr>
    </w:p>
    <w:p w14:paraId="3AD62A0F" w14:textId="77777777" w:rsidR="00D71A3C" w:rsidRDefault="00D71A3C">
      <w:pPr>
        <w:pStyle w:val="Zkladntext"/>
        <w:ind w:left="0" w:firstLine="0"/>
        <w:jc w:val="left"/>
      </w:pPr>
    </w:p>
    <w:p w14:paraId="45184855" w14:textId="77777777" w:rsidR="00D71A3C" w:rsidRDefault="00897E90">
      <w:pPr>
        <w:pStyle w:val="Zkladntext"/>
        <w:spacing w:before="68"/>
        <w:ind w:left="0" w:firstLine="0"/>
        <w:jc w:val="left"/>
      </w:pPr>
      <w:r>
        <w:rPr>
          <w:noProof/>
        </w:rPr>
        <mc:AlternateContent>
          <mc:Choice Requires="wpg">
            <w:drawing>
              <wp:anchor distT="0" distB="0" distL="0" distR="0" simplePos="0" relativeHeight="487588864" behindDoc="1" locked="0" layoutInCell="1" allowOverlap="1" wp14:anchorId="640F7778" wp14:editId="202C9689">
                <wp:simplePos x="0" y="0"/>
                <wp:positionH relativeFrom="page">
                  <wp:posOffset>821690</wp:posOffset>
                </wp:positionH>
                <wp:positionV relativeFrom="paragraph">
                  <wp:posOffset>203835</wp:posOffset>
                </wp:positionV>
                <wp:extent cx="5911215" cy="1486535"/>
                <wp:effectExtent l="0" t="0" r="1333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1215" cy="1486535"/>
                          <a:chOff x="0" y="3047"/>
                          <a:chExt cx="5911215" cy="1486801"/>
                        </a:xfrm>
                      </wpg:grpSpPr>
                      <wps:wsp>
                        <wps:cNvPr id="7" name="Graphic 7"/>
                        <wps:cNvSpPr/>
                        <wps:spPr>
                          <a:xfrm>
                            <a:off x="0" y="659904"/>
                            <a:ext cx="5911215" cy="829944"/>
                          </a:xfrm>
                          <a:custGeom>
                            <a:avLst/>
                            <a:gdLst/>
                            <a:ahLst/>
                            <a:cxnLst/>
                            <a:rect l="l" t="t" r="r" b="b"/>
                            <a:pathLst>
                              <a:path w="5911215" h="829944">
                                <a:moveTo>
                                  <a:pt x="5904865" y="823023"/>
                                </a:moveTo>
                                <a:lnTo>
                                  <a:pt x="6096" y="823023"/>
                                </a:lnTo>
                                <a:lnTo>
                                  <a:pt x="0" y="823023"/>
                                </a:lnTo>
                                <a:lnTo>
                                  <a:pt x="0" y="829424"/>
                                </a:lnTo>
                                <a:lnTo>
                                  <a:pt x="6096" y="829424"/>
                                </a:lnTo>
                                <a:lnTo>
                                  <a:pt x="5904865" y="829424"/>
                                </a:lnTo>
                                <a:lnTo>
                                  <a:pt x="5904865" y="823023"/>
                                </a:lnTo>
                                <a:close/>
                              </a:path>
                              <a:path w="5911215" h="829944">
                                <a:moveTo>
                                  <a:pt x="5904865" y="0"/>
                                </a:moveTo>
                                <a:lnTo>
                                  <a:pt x="6096" y="0"/>
                                </a:lnTo>
                                <a:lnTo>
                                  <a:pt x="0" y="0"/>
                                </a:lnTo>
                                <a:lnTo>
                                  <a:pt x="0" y="6083"/>
                                </a:lnTo>
                                <a:lnTo>
                                  <a:pt x="0" y="822947"/>
                                </a:lnTo>
                                <a:lnTo>
                                  <a:pt x="6096" y="822947"/>
                                </a:lnTo>
                                <a:lnTo>
                                  <a:pt x="6096" y="6083"/>
                                </a:lnTo>
                                <a:lnTo>
                                  <a:pt x="5904865" y="6083"/>
                                </a:lnTo>
                                <a:lnTo>
                                  <a:pt x="5904865" y="0"/>
                                </a:lnTo>
                                <a:close/>
                              </a:path>
                              <a:path w="5911215" h="829944">
                                <a:moveTo>
                                  <a:pt x="5911024" y="823023"/>
                                </a:moveTo>
                                <a:lnTo>
                                  <a:pt x="5904941" y="823023"/>
                                </a:lnTo>
                                <a:lnTo>
                                  <a:pt x="5904941" y="829424"/>
                                </a:lnTo>
                                <a:lnTo>
                                  <a:pt x="5911024" y="829424"/>
                                </a:lnTo>
                                <a:lnTo>
                                  <a:pt x="5911024" y="823023"/>
                                </a:lnTo>
                                <a:close/>
                              </a:path>
                              <a:path w="5911215" h="829944">
                                <a:moveTo>
                                  <a:pt x="5911024" y="0"/>
                                </a:moveTo>
                                <a:lnTo>
                                  <a:pt x="5904941" y="0"/>
                                </a:lnTo>
                                <a:lnTo>
                                  <a:pt x="5904941" y="6083"/>
                                </a:lnTo>
                                <a:lnTo>
                                  <a:pt x="5904941" y="167627"/>
                                </a:lnTo>
                                <a:lnTo>
                                  <a:pt x="5904941" y="327647"/>
                                </a:lnTo>
                                <a:lnTo>
                                  <a:pt x="5904941" y="487667"/>
                                </a:lnTo>
                                <a:lnTo>
                                  <a:pt x="5904941" y="649211"/>
                                </a:lnTo>
                                <a:lnTo>
                                  <a:pt x="5904941" y="822947"/>
                                </a:lnTo>
                                <a:lnTo>
                                  <a:pt x="5911024" y="822947"/>
                                </a:lnTo>
                                <a:lnTo>
                                  <a:pt x="5911024" y="6083"/>
                                </a:lnTo>
                                <a:lnTo>
                                  <a:pt x="5911024"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525596" y="1313477"/>
                            <a:ext cx="1833245" cy="141605"/>
                          </a:xfrm>
                          <a:prstGeom prst="rect">
                            <a:avLst/>
                          </a:prstGeom>
                        </wps:spPr>
                        <wps:txbx>
                          <w:txbxContent>
                            <w:p w14:paraId="0ADF4E87" w14:textId="4C1F292A" w:rsidR="00C945D9" w:rsidRDefault="00C945D9">
                              <w:pPr>
                                <w:tabs>
                                  <w:tab w:val="left" w:leader="dot" w:pos="1643"/>
                                </w:tabs>
                                <w:spacing w:line="223" w:lineRule="exact"/>
                                <w:rPr>
                                  <w:sz w:val="20"/>
                                </w:rPr>
                              </w:pPr>
                              <w:r>
                                <w:rPr>
                                  <w:b/>
                                  <w:spacing w:val="-4"/>
                                  <w:sz w:val="20"/>
                                </w:rPr>
                                <w:t xml:space="preserve">Mgr. Jaroslav </w:t>
                              </w:r>
                              <w:proofErr w:type="spellStart"/>
                              <w:r>
                                <w:rPr>
                                  <w:b/>
                                  <w:spacing w:val="-4"/>
                                  <w:sz w:val="20"/>
                                </w:rPr>
                                <w:t>Jaroš</w:t>
                              </w:r>
                              <w:proofErr w:type="spellEnd"/>
                              <w:r>
                                <w:rPr>
                                  <w:b/>
                                  <w:sz w:val="20"/>
                                </w:rPr>
                                <w:t>,</w:t>
                              </w:r>
                              <w:r>
                                <w:rPr>
                                  <w:b/>
                                  <w:spacing w:val="-5"/>
                                  <w:sz w:val="20"/>
                                </w:rPr>
                                <w:t xml:space="preserve"> </w:t>
                              </w:r>
                              <w:r>
                                <w:rPr>
                                  <w:sz w:val="20"/>
                                </w:rPr>
                                <w:t>riaditeľ</w:t>
                              </w:r>
                              <w:r>
                                <w:rPr>
                                  <w:spacing w:val="-5"/>
                                  <w:sz w:val="20"/>
                                </w:rPr>
                                <w:t xml:space="preserve"> </w:t>
                              </w:r>
                              <w:r>
                                <w:rPr>
                                  <w:spacing w:val="-2"/>
                                  <w:sz w:val="20"/>
                                </w:rPr>
                                <w:t>školy</w:t>
                              </w:r>
                            </w:p>
                          </w:txbxContent>
                        </wps:txbx>
                        <wps:bodyPr wrap="square" lIns="0" tIns="0" rIns="0" bIns="0" rtlCol="0">
                          <a:noAutofit/>
                        </wps:bodyPr>
                      </wps:wsp>
                      <wps:wsp>
                        <wps:cNvPr id="9" name="Textbox 9"/>
                        <wps:cNvSpPr txBox="1"/>
                        <wps:spPr>
                          <a:xfrm>
                            <a:off x="40511" y="1235972"/>
                            <a:ext cx="2540643" cy="208415"/>
                          </a:xfrm>
                          <a:prstGeom prst="rect">
                            <a:avLst/>
                          </a:prstGeom>
                        </wps:spPr>
                        <wps:txbx>
                          <w:txbxContent>
                            <w:p w14:paraId="729D253E" w14:textId="4C470F46" w:rsidR="00C945D9" w:rsidRDefault="00C945D9">
                              <w:pPr>
                                <w:tabs>
                                  <w:tab w:val="left" w:leader="dot" w:pos="775"/>
                                </w:tabs>
                                <w:spacing w:line="223" w:lineRule="exact"/>
                                <w:rPr>
                                  <w:sz w:val="20"/>
                                </w:rPr>
                              </w:pPr>
                              <w:r>
                                <w:rPr>
                                  <w:spacing w:val="-10"/>
                                  <w:sz w:val="20"/>
                                </w:rPr>
                                <w:t xml:space="preserve">V Čakajovciach, </w:t>
                              </w:r>
                              <w:r>
                                <w:rPr>
                                  <w:spacing w:val="-4"/>
                                  <w:sz w:val="20"/>
                                </w:rPr>
                                <w:t xml:space="preserve"> </w:t>
                              </w:r>
                              <w:r>
                                <w:rPr>
                                  <w:sz w:val="20"/>
                                </w:rPr>
                                <w:t>28.augusta</w:t>
                              </w:r>
                              <w:r>
                                <w:rPr>
                                  <w:spacing w:val="-2"/>
                                  <w:sz w:val="20"/>
                                </w:rPr>
                                <w:t xml:space="preserve"> </w:t>
                              </w:r>
                              <w:r>
                                <w:rPr>
                                  <w:spacing w:val="-4"/>
                                  <w:sz w:val="20"/>
                                </w:rPr>
                                <w:t>2024</w:t>
                              </w:r>
                            </w:p>
                          </w:txbxContent>
                        </wps:txbx>
                        <wps:bodyPr wrap="square" lIns="0" tIns="0" rIns="0" bIns="0" rtlCol="0">
                          <a:noAutofit/>
                        </wps:bodyPr>
                      </wps:wsp>
                      <wps:wsp>
                        <wps:cNvPr id="10" name="Textbox 10"/>
                        <wps:cNvSpPr txBox="1"/>
                        <wps:spPr>
                          <a:xfrm>
                            <a:off x="3047" y="3047"/>
                            <a:ext cx="5905500" cy="660400"/>
                          </a:xfrm>
                          <a:prstGeom prst="rect">
                            <a:avLst/>
                          </a:prstGeom>
                          <a:ln w="6095">
                            <a:solidFill>
                              <a:srgbClr val="000000"/>
                            </a:solidFill>
                            <a:prstDash val="solid"/>
                          </a:ln>
                        </wps:spPr>
                        <wps:txbx>
                          <w:txbxContent>
                            <w:p w14:paraId="5C753163" w14:textId="0445D41C" w:rsidR="00C945D9" w:rsidRDefault="00C945D9">
                              <w:pPr>
                                <w:tabs>
                                  <w:tab w:val="left" w:pos="6355"/>
                                </w:tabs>
                                <w:spacing w:before="19" w:line="264" w:lineRule="auto"/>
                                <w:ind w:left="108" w:right="105"/>
                                <w:jc w:val="both"/>
                                <w:rPr>
                                  <w:sz w:val="20"/>
                                </w:rPr>
                              </w:pPr>
                              <w:r>
                                <w:rPr>
                                  <w:sz w:val="20"/>
                                </w:rPr>
                                <w:t>Riaditeľ Základnej školy s materskou školou Nová č.201, 951 43 Čakajovce (ďalej len „škola“) “) schvaľuje tento pracovný poriadok</w:t>
                              </w:r>
                              <w:r>
                                <w:rPr>
                                  <w:color w:val="221F1F"/>
                                  <w:sz w:val="20"/>
                                </w:rPr>
                                <w:t xml:space="preserve">. </w:t>
                              </w:r>
                              <w:r>
                                <w:rPr>
                                  <w:sz w:val="20"/>
                                </w:rPr>
                                <w:t>Týmto</w:t>
                              </w:r>
                              <w:r>
                                <w:rPr>
                                  <w:spacing w:val="80"/>
                                  <w:sz w:val="20"/>
                                </w:rPr>
                                <w:t xml:space="preserve"> </w:t>
                              </w:r>
                              <w:r>
                                <w:rPr>
                                  <w:sz w:val="20"/>
                                </w:rPr>
                                <w:t>sa</w:t>
                              </w:r>
                              <w:r>
                                <w:rPr>
                                  <w:spacing w:val="80"/>
                                  <w:sz w:val="20"/>
                                </w:rPr>
                                <w:t xml:space="preserve"> </w:t>
                              </w:r>
                              <w:r>
                                <w:rPr>
                                  <w:sz w:val="20"/>
                                </w:rPr>
                                <w:t>ruší</w:t>
                              </w:r>
                              <w:r>
                                <w:rPr>
                                  <w:spacing w:val="80"/>
                                  <w:sz w:val="20"/>
                                </w:rPr>
                                <w:t xml:space="preserve"> </w:t>
                              </w:r>
                              <w:r>
                                <w:rPr>
                                  <w:sz w:val="20"/>
                                </w:rPr>
                                <w:t>pracovný</w:t>
                              </w:r>
                              <w:r>
                                <w:rPr>
                                  <w:spacing w:val="80"/>
                                  <w:sz w:val="20"/>
                                </w:rPr>
                                <w:t xml:space="preserve"> </w:t>
                              </w:r>
                              <w:r>
                                <w:rPr>
                                  <w:sz w:val="20"/>
                                </w:rPr>
                                <w:t>poriadok</w:t>
                              </w:r>
                              <w:r>
                                <w:rPr>
                                  <w:spacing w:val="80"/>
                                  <w:sz w:val="20"/>
                                </w:rPr>
                                <w:t xml:space="preserve"> </w:t>
                              </w:r>
                              <w:r w:rsidRPr="00F83EE8">
                                <w:rPr>
                                  <w:sz w:val="20"/>
                                </w:rPr>
                                <w:t>zo</w:t>
                              </w:r>
                              <w:r w:rsidRPr="00F83EE8">
                                <w:rPr>
                                  <w:spacing w:val="80"/>
                                  <w:sz w:val="20"/>
                                </w:rPr>
                                <w:t xml:space="preserve"> </w:t>
                              </w:r>
                              <w:r w:rsidRPr="00F83EE8">
                                <w:rPr>
                                  <w:sz w:val="20"/>
                                </w:rPr>
                                <w:t>dňa 01.02.2019</w:t>
                              </w:r>
                              <w:r>
                                <w:rPr>
                                  <w:rFonts w:ascii="Times New Roman" w:hAnsi="Times New Roman"/>
                                  <w:spacing w:val="40"/>
                                  <w:sz w:val="20"/>
                                </w:rPr>
                                <w:t xml:space="preserve"> </w:t>
                              </w:r>
                              <w:r>
                                <w:rPr>
                                  <w:sz w:val="20"/>
                                </w:rPr>
                                <w:t>a</w:t>
                              </w:r>
                              <w:r>
                                <w:rPr>
                                  <w:spacing w:val="80"/>
                                  <w:sz w:val="20"/>
                                </w:rPr>
                                <w:t xml:space="preserve">  </w:t>
                              </w:r>
                              <w:r>
                                <w:rPr>
                                  <w:sz w:val="20"/>
                                </w:rPr>
                                <w:t>smernice</w:t>
                              </w:r>
                              <w:r>
                                <w:rPr>
                                  <w:spacing w:val="80"/>
                                  <w:sz w:val="20"/>
                                </w:rPr>
                                <w:t xml:space="preserve"> </w:t>
                              </w:r>
                              <w:r>
                                <w:rPr>
                                  <w:sz w:val="20"/>
                                </w:rPr>
                                <w:t xml:space="preserve">pojednávajúce o náležitostiach obsiahnutých v tomto pracovnom poriadku. </w:t>
                              </w:r>
                            </w:p>
                            <w:p w14:paraId="16F48A38" w14:textId="3BB83382" w:rsidR="00C945D9" w:rsidRDefault="00C945D9">
                              <w:pPr>
                                <w:spacing w:line="229" w:lineRule="exact"/>
                                <w:ind w:left="108"/>
                                <w:jc w:val="both"/>
                                <w:rPr>
                                  <w:b/>
                                  <w:sz w:val="20"/>
                                </w:rPr>
                              </w:pPr>
                              <w:r>
                                <w:rPr>
                                  <w:sz w:val="20"/>
                                </w:rPr>
                                <w:t>Platnosť</w:t>
                              </w:r>
                              <w:r>
                                <w:rPr>
                                  <w:spacing w:val="-6"/>
                                  <w:sz w:val="20"/>
                                </w:rPr>
                                <w:t xml:space="preserve"> </w:t>
                              </w:r>
                              <w:r>
                                <w:rPr>
                                  <w:sz w:val="20"/>
                                </w:rPr>
                                <w:t>pracovného</w:t>
                              </w:r>
                              <w:r>
                                <w:rPr>
                                  <w:spacing w:val="-8"/>
                                  <w:sz w:val="20"/>
                                </w:rPr>
                                <w:t xml:space="preserve"> </w:t>
                              </w:r>
                              <w:r>
                                <w:rPr>
                                  <w:sz w:val="20"/>
                                </w:rPr>
                                <w:t>poriadku</w:t>
                              </w:r>
                              <w:r>
                                <w:rPr>
                                  <w:spacing w:val="-5"/>
                                  <w:sz w:val="20"/>
                                </w:rPr>
                                <w:t xml:space="preserve"> </w:t>
                              </w:r>
                              <w:r w:rsidRPr="00F83EE8">
                                <w:rPr>
                                  <w:b/>
                                  <w:color w:val="000000"/>
                                  <w:sz w:val="20"/>
                                </w:rPr>
                                <w:t>od</w:t>
                              </w:r>
                              <w:r w:rsidRPr="00F83EE8">
                                <w:rPr>
                                  <w:b/>
                                  <w:color w:val="000000"/>
                                  <w:spacing w:val="44"/>
                                  <w:sz w:val="20"/>
                                </w:rPr>
                                <w:t xml:space="preserve"> </w:t>
                              </w:r>
                              <w:r w:rsidRPr="00F83EE8">
                                <w:rPr>
                                  <w:b/>
                                  <w:color w:val="000000"/>
                                  <w:sz w:val="20"/>
                                </w:rPr>
                                <w:t>2.</w:t>
                              </w:r>
                              <w:r w:rsidRPr="00F83EE8">
                                <w:rPr>
                                  <w:b/>
                                  <w:color w:val="000000"/>
                                  <w:spacing w:val="-7"/>
                                  <w:sz w:val="20"/>
                                </w:rPr>
                                <w:t xml:space="preserve"> </w:t>
                              </w:r>
                              <w:r w:rsidRPr="00F83EE8">
                                <w:rPr>
                                  <w:b/>
                                  <w:color w:val="000000"/>
                                  <w:sz w:val="20"/>
                                </w:rPr>
                                <w:t>september</w:t>
                              </w:r>
                              <w:r w:rsidRPr="00F83EE8">
                                <w:rPr>
                                  <w:b/>
                                  <w:color w:val="000000"/>
                                  <w:spacing w:val="-6"/>
                                  <w:sz w:val="20"/>
                                </w:rPr>
                                <w:t xml:space="preserve"> </w:t>
                              </w:r>
                              <w:r w:rsidRPr="00F83EE8">
                                <w:rPr>
                                  <w:b/>
                                  <w:color w:val="000000"/>
                                  <w:spacing w:val="-2"/>
                                  <w:sz w:val="20"/>
                                </w:rPr>
                                <w:t>2024.</w:t>
                              </w:r>
                            </w:p>
                          </w:txbxContent>
                        </wps:txbx>
                        <wps:bodyPr wrap="square" lIns="0" tIns="0" rIns="0" bIns="0" rtlCol="0">
                          <a:noAutofit/>
                        </wps:bodyPr>
                      </wps:wsp>
                    </wpg:wgp>
                  </a:graphicData>
                </a:graphic>
              </wp:anchor>
            </w:drawing>
          </mc:Choice>
          <mc:Fallback>
            <w:pict>
              <v:group w14:anchorId="640F7778" id="Group 6" o:spid="_x0000_s1027" style="position:absolute;margin-left:64.7pt;margin-top:16.05pt;width:465.45pt;height:117.05pt;z-index:-15727616;mso-wrap-distance-left:0;mso-wrap-distance-right:0;mso-position-horizontal-relative:page;mso-position-vertical-relative:text" coordorigin=",30" coordsize="59112,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">
                <v:shape id="Graphic 7" o:spid="_x0000_s1028" style="position:absolute;top:6599;width:59112;height:8299;visibility:visible;mso-wrap-style:square;v-text-anchor:top" coordsize="5911215,82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" path="m5904865,823023r-5898769,l,823023r,6401l6096,829424r5898769,l5904865,823023xem5904865,l6096,,,,,6083,,822947r6096,l6096,6083r5898769,l5904865,xem5911024,823023r-6083,l5904941,829424r6083,l5911024,823023xem5911024,r-6083,l5904941,6083r,161544l5904941,327647r,160020l5904941,649211r,173736l5911024,822947r,-816864l5911024,xe" fillcolor="black" stroked="f">
                  <v:path arrowok="t"/>
                </v:shape>
                <v:shape id="Textbox 8" o:spid="_x0000_s1029" type="#_x0000_t202" style="position:absolute;left:35255;top:13134;width:1833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ADF4E87" w14:textId="4C1F292A" w:rsidR="00C945D9" w:rsidRDefault="00C945D9">
                        <w:pPr>
                          <w:tabs>
                            <w:tab w:val="left" w:leader="dot" w:pos="1643"/>
                          </w:tabs>
                          <w:spacing w:line="223" w:lineRule="exact"/>
                          <w:rPr>
                            <w:sz w:val="20"/>
                          </w:rPr>
                        </w:pPr>
                        <w:r>
                          <w:rPr>
                            <w:b/>
                            <w:spacing w:val="-4"/>
                            <w:sz w:val="20"/>
                          </w:rPr>
                          <w:t xml:space="preserve">Mgr. Jaroslav </w:t>
                        </w:r>
                        <w:proofErr w:type="spellStart"/>
                        <w:r>
                          <w:rPr>
                            <w:b/>
                            <w:spacing w:val="-4"/>
                            <w:sz w:val="20"/>
                          </w:rPr>
                          <w:t>Jaroš</w:t>
                        </w:r>
                        <w:proofErr w:type="spellEnd"/>
                        <w:r>
                          <w:rPr>
                            <w:b/>
                            <w:sz w:val="20"/>
                          </w:rPr>
                          <w:t>,</w:t>
                        </w:r>
                        <w:r>
                          <w:rPr>
                            <w:b/>
                            <w:spacing w:val="-5"/>
                            <w:sz w:val="20"/>
                          </w:rPr>
                          <w:t xml:space="preserve"> </w:t>
                        </w:r>
                        <w:r>
                          <w:rPr>
                            <w:sz w:val="20"/>
                          </w:rPr>
                          <w:t>riaditeľ</w:t>
                        </w:r>
                        <w:r>
                          <w:rPr>
                            <w:spacing w:val="-5"/>
                            <w:sz w:val="20"/>
                          </w:rPr>
                          <w:t xml:space="preserve"> </w:t>
                        </w:r>
                        <w:r>
                          <w:rPr>
                            <w:spacing w:val="-2"/>
                            <w:sz w:val="20"/>
                          </w:rPr>
                          <w:t>školy</w:t>
                        </w:r>
                      </w:p>
                    </w:txbxContent>
                  </v:textbox>
                </v:shape>
                <v:shape id="Textbox 9" o:spid="_x0000_s1030" type="#_x0000_t202" style="position:absolute;left:405;top:12359;width:2540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29D253E" w14:textId="4C470F46" w:rsidR="00C945D9" w:rsidRDefault="00C945D9">
                        <w:pPr>
                          <w:tabs>
                            <w:tab w:val="left" w:leader="dot" w:pos="775"/>
                          </w:tabs>
                          <w:spacing w:line="223" w:lineRule="exact"/>
                          <w:rPr>
                            <w:sz w:val="20"/>
                          </w:rPr>
                        </w:pPr>
                        <w:r>
                          <w:rPr>
                            <w:spacing w:val="-10"/>
                            <w:sz w:val="20"/>
                          </w:rPr>
                          <w:t xml:space="preserve">V Čakajovciach, </w:t>
                        </w:r>
                        <w:r>
                          <w:rPr>
                            <w:spacing w:val="-4"/>
                            <w:sz w:val="20"/>
                          </w:rPr>
                          <w:t xml:space="preserve"> </w:t>
                        </w:r>
                        <w:r>
                          <w:rPr>
                            <w:sz w:val="20"/>
                          </w:rPr>
                          <w:t>28.augusta</w:t>
                        </w:r>
                        <w:r>
                          <w:rPr>
                            <w:spacing w:val="-2"/>
                            <w:sz w:val="20"/>
                          </w:rPr>
                          <w:t xml:space="preserve"> </w:t>
                        </w:r>
                        <w:r>
                          <w:rPr>
                            <w:spacing w:val="-4"/>
                            <w:sz w:val="20"/>
                          </w:rPr>
                          <w:t>2024</w:t>
                        </w:r>
                      </w:p>
                    </w:txbxContent>
                  </v:textbox>
                </v:shape>
                <v:shape id="Textbox 10" o:spid="_x0000_s1031" type="#_x0000_t202" style="position:absolute;left:30;top:30;width:5905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14:paraId="5C753163" w14:textId="0445D41C" w:rsidR="00C945D9" w:rsidRDefault="00C945D9">
                        <w:pPr>
                          <w:tabs>
                            <w:tab w:val="left" w:pos="6355"/>
                          </w:tabs>
                          <w:spacing w:before="19" w:line="264" w:lineRule="auto"/>
                          <w:ind w:left="108" w:right="105"/>
                          <w:jc w:val="both"/>
                          <w:rPr>
                            <w:sz w:val="20"/>
                          </w:rPr>
                        </w:pPr>
                        <w:r>
                          <w:rPr>
                            <w:sz w:val="20"/>
                          </w:rPr>
                          <w:t>Riaditeľ Základnej školy s materskou školou Nová č.201, 951 43 Čakajovce (ďalej len „škola“) “) schvaľuje tento pracovný poriadok</w:t>
                        </w:r>
                        <w:r>
                          <w:rPr>
                            <w:color w:val="221F1F"/>
                            <w:sz w:val="20"/>
                          </w:rPr>
                          <w:t xml:space="preserve">. </w:t>
                        </w:r>
                        <w:r>
                          <w:rPr>
                            <w:sz w:val="20"/>
                          </w:rPr>
                          <w:t>Týmto</w:t>
                        </w:r>
                        <w:r>
                          <w:rPr>
                            <w:spacing w:val="80"/>
                            <w:sz w:val="20"/>
                          </w:rPr>
                          <w:t xml:space="preserve"> </w:t>
                        </w:r>
                        <w:r>
                          <w:rPr>
                            <w:sz w:val="20"/>
                          </w:rPr>
                          <w:t>sa</w:t>
                        </w:r>
                        <w:r>
                          <w:rPr>
                            <w:spacing w:val="80"/>
                            <w:sz w:val="20"/>
                          </w:rPr>
                          <w:t xml:space="preserve"> </w:t>
                        </w:r>
                        <w:r>
                          <w:rPr>
                            <w:sz w:val="20"/>
                          </w:rPr>
                          <w:t>ruší</w:t>
                        </w:r>
                        <w:r>
                          <w:rPr>
                            <w:spacing w:val="80"/>
                            <w:sz w:val="20"/>
                          </w:rPr>
                          <w:t xml:space="preserve"> </w:t>
                        </w:r>
                        <w:r>
                          <w:rPr>
                            <w:sz w:val="20"/>
                          </w:rPr>
                          <w:t>pracovný</w:t>
                        </w:r>
                        <w:r>
                          <w:rPr>
                            <w:spacing w:val="80"/>
                            <w:sz w:val="20"/>
                          </w:rPr>
                          <w:t xml:space="preserve"> </w:t>
                        </w:r>
                        <w:r>
                          <w:rPr>
                            <w:sz w:val="20"/>
                          </w:rPr>
                          <w:t>poriadok</w:t>
                        </w:r>
                        <w:r>
                          <w:rPr>
                            <w:spacing w:val="80"/>
                            <w:sz w:val="20"/>
                          </w:rPr>
                          <w:t xml:space="preserve"> </w:t>
                        </w:r>
                        <w:r w:rsidRPr="00F83EE8">
                          <w:rPr>
                            <w:sz w:val="20"/>
                          </w:rPr>
                          <w:t>zo</w:t>
                        </w:r>
                        <w:r w:rsidRPr="00F83EE8">
                          <w:rPr>
                            <w:spacing w:val="80"/>
                            <w:sz w:val="20"/>
                          </w:rPr>
                          <w:t xml:space="preserve"> </w:t>
                        </w:r>
                        <w:r w:rsidRPr="00F83EE8">
                          <w:rPr>
                            <w:sz w:val="20"/>
                          </w:rPr>
                          <w:t>dňa 01.02.2019</w:t>
                        </w:r>
                        <w:r>
                          <w:rPr>
                            <w:rFonts w:ascii="Times New Roman" w:hAnsi="Times New Roman"/>
                            <w:spacing w:val="40"/>
                            <w:sz w:val="20"/>
                          </w:rPr>
                          <w:t xml:space="preserve"> </w:t>
                        </w:r>
                        <w:r>
                          <w:rPr>
                            <w:sz w:val="20"/>
                          </w:rPr>
                          <w:t>a</w:t>
                        </w:r>
                        <w:r>
                          <w:rPr>
                            <w:spacing w:val="80"/>
                            <w:sz w:val="20"/>
                          </w:rPr>
                          <w:t xml:space="preserve">  </w:t>
                        </w:r>
                        <w:r>
                          <w:rPr>
                            <w:sz w:val="20"/>
                          </w:rPr>
                          <w:t>smernice</w:t>
                        </w:r>
                        <w:r>
                          <w:rPr>
                            <w:spacing w:val="80"/>
                            <w:sz w:val="20"/>
                          </w:rPr>
                          <w:t xml:space="preserve"> </w:t>
                        </w:r>
                        <w:r>
                          <w:rPr>
                            <w:sz w:val="20"/>
                          </w:rPr>
                          <w:t xml:space="preserve">pojednávajúce o náležitostiach obsiahnutých v tomto pracovnom poriadku. </w:t>
                        </w:r>
                      </w:p>
                      <w:p w14:paraId="16F48A38" w14:textId="3BB83382" w:rsidR="00C945D9" w:rsidRDefault="00C945D9">
                        <w:pPr>
                          <w:spacing w:line="229" w:lineRule="exact"/>
                          <w:ind w:left="108"/>
                          <w:jc w:val="both"/>
                          <w:rPr>
                            <w:b/>
                            <w:sz w:val="20"/>
                          </w:rPr>
                        </w:pPr>
                        <w:r>
                          <w:rPr>
                            <w:sz w:val="20"/>
                          </w:rPr>
                          <w:t>Platnosť</w:t>
                        </w:r>
                        <w:r>
                          <w:rPr>
                            <w:spacing w:val="-6"/>
                            <w:sz w:val="20"/>
                          </w:rPr>
                          <w:t xml:space="preserve"> </w:t>
                        </w:r>
                        <w:r>
                          <w:rPr>
                            <w:sz w:val="20"/>
                          </w:rPr>
                          <w:t>pracovného</w:t>
                        </w:r>
                        <w:r>
                          <w:rPr>
                            <w:spacing w:val="-8"/>
                            <w:sz w:val="20"/>
                          </w:rPr>
                          <w:t xml:space="preserve"> </w:t>
                        </w:r>
                        <w:r>
                          <w:rPr>
                            <w:sz w:val="20"/>
                          </w:rPr>
                          <w:t>poriadku</w:t>
                        </w:r>
                        <w:r>
                          <w:rPr>
                            <w:spacing w:val="-5"/>
                            <w:sz w:val="20"/>
                          </w:rPr>
                          <w:t xml:space="preserve"> </w:t>
                        </w:r>
                        <w:r w:rsidRPr="00F83EE8">
                          <w:rPr>
                            <w:b/>
                            <w:color w:val="000000"/>
                            <w:sz w:val="20"/>
                          </w:rPr>
                          <w:t>od</w:t>
                        </w:r>
                        <w:r w:rsidRPr="00F83EE8">
                          <w:rPr>
                            <w:b/>
                            <w:color w:val="000000"/>
                            <w:spacing w:val="44"/>
                            <w:sz w:val="20"/>
                          </w:rPr>
                          <w:t xml:space="preserve"> </w:t>
                        </w:r>
                        <w:r w:rsidRPr="00F83EE8">
                          <w:rPr>
                            <w:b/>
                            <w:color w:val="000000"/>
                            <w:sz w:val="20"/>
                          </w:rPr>
                          <w:t>2.</w:t>
                        </w:r>
                        <w:r w:rsidRPr="00F83EE8">
                          <w:rPr>
                            <w:b/>
                            <w:color w:val="000000"/>
                            <w:spacing w:val="-7"/>
                            <w:sz w:val="20"/>
                          </w:rPr>
                          <w:t xml:space="preserve"> </w:t>
                        </w:r>
                        <w:r w:rsidRPr="00F83EE8">
                          <w:rPr>
                            <w:b/>
                            <w:color w:val="000000"/>
                            <w:sz w:val="20"/>
                          </w:rPr>
                          <w:t>september</w:t>
                        </w:r>
                        <w:r w:rsidRPr="00F83EE8">
                          <w:rPr>
                            <w:b/>
                            <w:color w:val="000000"/>
                            <w:spacing w:val="-6"/>
                            <w:sz w:val="20"/>
                          </w:rPr>
                          <w:t xml:space="preserve"> </w:t>
                        </w:r>
                        <w:r w:rsidRPr="00F83EE8">
                          <w:rPr>
                            <w:b/>
                            <w:color w:val="000000"/>
                            <w:spacing w:val="-2"/>
                            <w:sz w:val="20"/>
                          </w:rPr>
                          <w:t>2024.</w:t>
                        </w:r>
                      </w:p>
                    </w:txbxContent>
                  </v:textbox>
                </v:shape>
                <w10:wrap type="topAndBottom" anchorx="page"/>
              </v:group>
            </w:pict>
          </mc:Fallback>
        </mc:AlternateContent>
      </w:r>
    </w:p>
    <w:p w14:paraId="4F9BB846" w14:textId="77777777" w:rsidR="00D71A3C" w:rsidRDefault="00D71A3C">
      <w:pPr>
        <w:pStyle w:val="Zkladntext"/>
        <w:spacing w:before="21"/>
        <w:ind w:left="0" w:firstLine="0"/>
        <w:jc w:val="left"/>
      </w:pPr>
    </w:p>
    <w:p w14:paraId="23F935A4" w14:textId="57579990" w:rsidR="00D71A3C" w:rsidRDefault="00897E90">
      <w:pPr>
        <w:pStyle w:val="Zkladntext"/>
        <w:ind w:left="256" w:firstLine="0"/>
        <w:jc w:val="left"/>
      </w:pPr>
      <w:r>
        <w:t>Prerokované</w:t>
      </w:r>
      <w:r>
        <w:rPr>
          <w:spacing w:val="-10"/>
        </w:rPr>
        <w:t xml:space="preserve"> </w:t>
      </w:r>
      <w:r>
        <w:t>a</w:t>
      </w:r>
      <w:r>
        <w:rPr>
          <w:spacing w:val="-8"/>
        </w:rPr>
        <w:t xml:space="preserve"> </w:t>
      </w:r>
      <w:r>
        <w:t>odsúhlasené</w:t>
      </w:r>
      <w:r>
        <w:rPr>
          <w:spacing w:val="-8"/>
        </w:rPr>
        <w:t xml:space="preserve"> </w:t>
      </w:r>
      <w:r>
        <w:rPr>
          <w:spacing w:val="-4"/>
        </w:rPr>
        <w:t>dňa:</w:t>
      </w:r>
      <w:r w:rsidR="00562744">
        <w:rPr>
          <w:spacing w:val="-4"/>
        </w:rPr>
        <w:t xml:space="preserve"> </w:t>
      </w:r>
      <w:r w:rsidR="00562744" w:rsidRPr="00F83EE8">
        <w:rPr>
          <w:spacing w:val="-4"/>
        </w:rPr>
        <w:t>28.augusta 2024</w:t>
      </w:r>
    </w:p>
    <w:p w14:paraId="473CC3C2" w14:textId="5F83969D" w:rsidR="00D71A3C" w:rsidRPr="00536062" w:rsidRDefault="00897E90" w:rsidP="00642D39">
      <w:pPr>
        <w:pStyle w:val="Zkladntext"/>
        <w:spacing w:before="25"/>
        <w:ind w:left="256" w:firstLine="0"/>
        <w:jc w:val="left"/>
        <w:rPr>
          <w:sz w:val="16"/>
        </w:rPr>
      </w:pPr>
      <w:r>
        <w:t>zástupca</w:t>
      </w:r>
      <w:r>
        <w:rPr>
          <w:spacing w:val="-9"/>
        </w:rPr>
        <w:t xml:space="preserve"> </w:t>
      </w:r>
      <w:r>
        <w:t>zamestnancov</w:t>
      </w:r>
      <w:r>
        <w:rPr>
          <w:spacing w:val="-4"/>
        </w:rPr>
        <w:t xml:space="preserve"> </w:t>
      </w:r>
      <w:r w:rsidR="00536062" w:rsidRPr="00536062">
        <w:rPr>
          <w:szCs w:val="24"/>
        </w:rPr>
        <w:t xml:space="preserve">Mgr. </w:t>
      </w:r>
      <w:proofErr w:type="spellStart"/>
      <w:r w:rsidR="00536062" w:rsidRPr="00536062">
        <w:rPr>
          <w:szCs w:val="24"/>
        </w:rPr>
        <w:t>Jelenáková</w:t>
      </w:r>
      <w:proofErr w:type="spellEnd"/>
      <w:r w:rsidR="00536062" w:rsidRPr="00536062">
        <w:rPr>
          <w:szCs w:val="24"/>
        </w:rPr>
        <w:t xml:space="preserve"> Iveta</w:t>
      </w:r>
    </w:p>
    <w:p w14:paraId="012EB130" w14:textId="77777777" w:rsidR="00D71A3C" w:rsidRDefault="00D71A3C">
      <w:pPr>
        <w:pStyle w:val="Zkladntext"/>
        <w:ind w:left="0" w:firstLine="0"/>
        <w:jc w:val="left"/>
      </w:pPr>
    </w:p>
    <w:p w14:paraId="7CD7FBFB" w14:textId="77777777" w:rsidR="00562744" w:rsidRDefault="00562744">
      <w:pPr>
        <w:pStyle w:val="Zkladntext"/>
        <w:ind w:left="0" w:firstLine="0"/>
        <w:jc w:val="left"/>
      </w:pPr>
    </w:p>
    <w:p w14:paraId="3B150D4D" w14:textId="77777777" w:rsidR="00562744" w:rsidRDefault="00562744">
      <w:pPr>
        <w:pStyle w:val="Zkladntext"/>
        <w:ind w:left="0" w:firstLine="0"/>
        <w:jc w:val="left"/>
      </w:pPr>
    </w:p>
    <w:p w14:paraId="77502B64" w14:textId="77777777" w:rsidR="00D71A3C" w:rsidRDefault="00897E90">
      <w:pPr>
        <w:pStyle w:val="Zkladntext"/>
        <w:spacing w:before="131"/>
        <w:ind w:left="0" w:firstLine="0"/>
        <w:jc w:val="left"/>
      </w:pPr>
      <w:r>
        <w:rPr>
          <w:noProof/>
        </w:rPr>
        <mc:AlternateContent>
          <mc:Choice Requires="wps">
            <w:drawing>
              <wp:anchor distT="0" distB="0" distL="0" distR="0" simplePos="0" relativeHeight="487589376" behindDoc="1" locked="0" layoutInCell="1" allowOverlap="1" wp14:anchorId="525205EB" wp14:editId="2FB9F28C">
                <wp:simplePos x="0" y="0"/>
                <wp:positionH relativeFrom="page">
                  <wp:posOffset>899464</wp:posOffset>
                </wp:positionH>
                <wp:positionV relativeFrom="paragraph">
                  <wp:posOffset>244459</wp:posOffset>
                </wp:positionV>
                <wp:extent cx="347217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2179" cy="1270"/>
                        </a:xfrm>
                        <a:custGeom>
                          <a:avLst/>
                          <a:gdLst/>
                          <a:ahLst/>
                          <a:cxnLst/>
                          <a:rect l="l" t="t" r="r" b="b"/>
                          <a:pathLst>
                            <a:path w="3472179">
                              <a:moveTo>
                                <a:pt x="0" y="0"/>
                              </a:moveTo>
                              <a:lnTo>
                                <a:pt x="3471824"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CC0E76" id="Graphic 11" o:spid="_x0000_s1026" style="position:absolute;margin-left:70.8pt;margin-top:19.25pt;width:273.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72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" path="m,l3471824,e" filled="f" strokeweight=".26875mm">
                <v:path arrowok="t"/>
                <w10:wrap type="topAndBottom" anchorx="page"/>
              </v:shape>
            </w:pict>
          </mc:Fallback>
        </mc:AlternateContent>
      </w:r>
    </w:p>
    <w:p w14:paraId="599D9AEE" w14:textId="77777777" w:rsidR="00D71A3C" w:rsidRDefault="00D71A3C">
      <w:pPr>
        <w:sectPr w:rsidR="00D71A3C">
          <w:headerReference w:type="default" r:id="rId7"/>
          <w:footerReference w:type="default" r:id="rId8"/>
          <w:pgSz w:w="11910" w:h="16840"/>
          <w:pgMar w:top="1420" w:right="880" w:bottom="500" w:left="1160" w:header="434" w:footer="301" w:gutter="0"/>
          <w:cols w:space="708"/>
        </w:sectPr>
      </w:pPr>
    </w:p>
    <w:p w14:paraId="0E4D8EBB" w14:textId="67BB9252" w:rsidR="00D71A3C" w:rsidRDefault="00897E90">
      <w:pPr>
        <w:pStyle w:val="Zkladntext"/>
        <w:spacing w:before="88" w:line="264" w:lineRule="auto"/>
        <w:ind w:left="256" w:right="534" w:firstLine="0"/>
      </w:pPr>
      <w:r>
        <w:lastRenderedPageBreak/>
        <w:t xml:space="preserve">Základná škola </w:t>
      </w:r>
      <w:r w:rsidR="00352586">
        <w:t xml:space="preserve">s materskou školou </w:t>
      </w:r>
      <w:r w:rsidR="00642D39">
        <w:t>Nová č.20, 951 43 Čakajovce1</w:t>
      </w:r>
      <w:r>
        <w:t xml:space="preserve"> (ďalej len „škola“ , „ZŠ“, alebo</w:t>
      </w:r>
      <w:r>
        <w:rPr>
          <w:spacing w:val="40"/>
        </w:rPr>
        <w:t xml:space="preserve"> </w:t>
      </w:r>
      <w:r>
        <w:t>„zamestnávateľ“) vydáva podľa</w:t>
      </w:r>
      <w:r>
        <w:rPr>
          <w:spacing w:val="30"/>
        </w:rPr>
        <w:t xml:space="preserve"> </w:t>
      </w:r>
      <w:r>
        <w:t>§</w:t>
      </w:r>
      <w:r>
        <w:rPr>
          <w:spacing w:val="30"/>
        </w:rPr>
        <w:t xml:space="preserve"> </w:t>
      </w:r>
      <w:r>
        <w:t>84</w:t>
      </w:r>
      <w:r>
        <w:rPr>
          <w:spacing w:val="29"/>
        </w:rPr>
        <w:t xml:space="preserve"> </w:t>
      </w:r>
      <w:r>
        <w:t>zákona</w:t>
      </w:r>
      <w:r>
        <w:rPr>
          <w:spacing w:val="30"/>
        </w:rPr>
        <w:t xml:space="preserve"> </w:t>
      </w:r>
      <w:r>
        <w:t>č.</w:t>
      </w:r>
      <w:r>
        <w:rPr>
          <w:spacing w:val="30"/>
        </w:rPr>
        <w:t xml:space="preserve"> </w:t>
      </w:r>
      <w:r>
        <w:t>311/2001</w:t>
      </w:r>
      <w:r>
        <w:rPr>
          <w:spacing w:val="30"/>
        </w:rPr>
        <w:t xml:space="preserve"> </w:t>
      </w:r>
      <w:r>
        <w:t>Z.</w:t>
      </w:r>
      <w:r>
        <w:rPr>
          <w:spacing w:val="33"/>
        </w:rPr>
        <w:t xml:space="preserve"> </w:t>
      </w:r>
      <w:r>
        <w:t>z.</w:t>
      </w:r>
      <w:r>
        <w:rPr>
          <w:spacing w:val="30"/>
        </w:rPr>
        <w:t xml:space="preserve"> </w:t>
      </w:r>
      <w:r w:rsidRPr="00352586">
        <w:t>Zákonníka</w:t>
      </w:r>
      <w:r w:rsidRPr="00352586">
        <w:rPr>
          <w:spacing w:val="30"/>
        </w:rPr>
        <w:t xml:space="preserve"> </w:t>
      </w:r>
      <w:r w:rsidRPr="00352586">
        <w:t>práce</w:t>
      </w:r>
      <w:r w:rsidRPr="00352586">
        <w:rPr>
          <w:spacing w:val="30"/>
        </w:rPr>
        <w:t xml:space="preserve"> </w:t>
      </w:r>
      <w:r w:rsidRPr="00352586">
        <w:t>v znení</w:t>
      </w:r>
      <w:r w:rsidRPr="00352586">
        <w:rPr>
          <w:spacing w:val="29"/>
        </w:rPr>
        <w:t xml:space="preserve"> </w:t>
      </w:r>
      <w:r w:rsidRPr="00352586">
        <w:t>neskorších</w:t>
      </w:r>
      <w:r w:rsidRPr="00352586">
        <w:rPr>
          <w:spacing w:val="30"/>
        </w:rPr>
        <w:t xml:space="preserve"> </w:t>
      </w:r>
      <w:r w:rsidRPr="00352586">
        <w:t>predpisov,</w:t>
      </w:r>
      <w:r w:rsidRPr="00352586">
        <w:rPr>
          <w:spacing w:val="30"/>
        </w:rPr>
        <w:t xml:space="preserve"> </w:t>
      </w:r>
      <w:r w:rsidRPr="00352586">
        <w:t>§</w:t>
      </w:r>
      <w:r w:rsidRPr="00352586">
        <w:rPr>
          <w:spacing w:val="30"/>
        </w:rPr>
        <w:t xml:space="preserve"> </w:t>
      </w:r>
      <w:r w:rsidRPr="00352586">
        <w:t>12</w:t>
      </w:r>
      <w:r w:rsidRPr="00352586">
        <w:rPr>
          <w:spacing w:val="29"/>
        </w:rPr>
        <w:t xml:space="preserve"> </w:t>
      </w:r>
      <w:r w:rsidRPr="00352586">
        <w:t>zákona č.</w:t>
      </w:r>
      <w:r w:rsidRPr="00352586">
        <w:rPr>
          <w:spacing w:val="40"/>
        </w:rPr>
        <w:t xml:space="preserve"> </w:t>
      </w:r>
      <w:r w:rsidRPr="00352586">
        <w:t>552/2003</w:t>
      </w:r>
      <w:r w:rsidRPr="00352586">
        <w:rPr>
          <w:spacing w:val="40"/>
        </w:rPr>
        <w:t xml:space="preserve"> </w:t>
      </w:r>
      <w:r w:rsidRPr="00352586">
        <w:t>o výkone</w:t>
      </w:r>
      <w:r w:rsidRPr="00352586">
        <w:rPr>
          <w:spacing w:val="40"/>
        </w:rPr>
        <w:t xml:space="preserve"> </w:t>
      </w:r>
      <w:r w:rsidRPr="00352586">
        <w:t>práce</w:t>
      </w:r>
      <w:r w:rsidRPr="00352586">
        <w:rPr>
          <w:spacing w:val="40"/>
        </w:rPr>
        <w:t xml:space="preserve"> </w:t>
      </w:r>
      <w:r w:rsidRPr="00352586">
        <w:t>vo</w:t>
      </w:r>
      <w:r w:rsidRPr="00352586">
        <w:rPr>
          <w:spacing w:val="40"/>
        </w:rPr>
        <w:t xml:space="preserve"> </w:t>
      </w:r>
      <w:r w:rsidRPr="00352586">
        <w:t>verejnom</w:t>
      </w:r>
      <w:r w:rsidRPr="00352586">
        <w:rPr>
          <w:spacing w:val="40"/>
        </w:rPr>
        <w:t xml:space="preserve"> </w:t>
      </w:r>
      <w:r w:rsidRPr="00352586">
        <w:t>záujme,</w:t>
      </w:r>
      <w:r w:rsidRPr="00352586">
        <w:rPr>
          <w:spacing w:val="52"/>
        </w:rPr>
        <w:t xml:space="preserve"> </w:t>
      </w:r>
      <w:r w:rsidRPr="00352586">
        <w:t>§</w:t>
      </w:r>
      <w:r w:rsidRPr="00352586">
        <w:rPr>
          <w:spacing w:val="40"/>
        </w:rPr>
        <w:t xml:space="preserve"> </w:t>
      </w:r>
      <w:r w:rsidRPr="00352586">
        <w:t>8</w:t>
      </w:r>
      <w:r w:rsidRPr="00352586">
        <w:rPr>
          <w:spacing w:val="40"/>
        </w:rPr>
        <w:t xml:space="preserve"> </w:t>
      </w:r>
      <w:r w:rsidRPr="00352586">
        <w:t>Vyhlášky</w:t>
      </w:r>
      <w:r w:rsidRPr="00352586">
        <w:rPr>
          <w:spacing w:val="51"/>
        </w:rPr>
        <w:t xml:space="preserve"> </w:t>
      </w:r>
      <w:r w:rsidRPr="00352586">
        <w:t>MŠVVaŠ</w:t>
      </w:r>
      <w:r w:rsidRPr="00352586">
        <w:rPr>
          <w:spacing w:val="40"/>
        </w:rPr>
        <w:t xml:space="preserve"> </w:t>
      </w:r>
      <w:r w:rsidRPr="00352586">
        <w:t>SR</w:t>
      </w:r>
      <w:r w:rsidRPr="00352586">
        <w:rPr>
          <w:spacing w:val="51"/>
        </w:rPr>
        <w:t xml:space="preserve"> </w:t>
      </w:r>
      <w:r w:rsidRPr="00352586">
        <w:t>č.</w:t>
      </w:r>
      <w:r w:rsidRPr="00352586">
        <w:rPr>
          <w:spacing w:val="40"/>
        </w:rPr>
        <w:t xml:space="preserve"> </w:t>
      </w:r>
      <w:r w:rsidRPr="00352586">
        <w:t>339/2203</w:t>
      </w:r>
      <w:r w:rsidRPr="00352586">
        <w:rPr>
          <w:spacing w:val="40"/>
        </w:rPr>
        <w:t xml:space="preserve"> </w:t>
      </w:r>
      <w:r w:rsidRPr="00352586">
        <w:t>Z.</w:t>
      </w:r>
      <w:r w:rsidRPr="00352586">
        <w:rPr>
          <w:spacing w:val="40"/>
        </w:rPr>
        <w:t xml:space="preserve"> </w:t>
      </w:r>
      <w:r w:rsidRPr="00352586">
        <w:t>z.</w:t>
      </w:r>
      <w:r w:rsidRPr="00352586">
        <w:rPr>
          <w:spacing w:val="40"/>
        </w:rPr>
        <w:t xml:space="preserve"> </w:t>
      </w:r>
      <w:r w:rsidRPr="00352586">
        <w:t>o</w:t>
      </w:r>
      <w:r w:rsidRPr="00352586">
        <w:rPr>
          <w:spacing w:val="-3"/>
        </w:rPr>
        <w:t xml:space="preserve"> </w:t>
      </w:r>
      <w:r w:rsidRPr="00352586">
        <w:t>pedagogickej dokumentácii a</w:t>
      </w:r>
      <w:r w:rsidRPr="00352586">
        <w:rPr>
          <w:spacing w:val="-1"/>
        </w:rPr>
        <w:t xml:space="preserve"> </w:t>
      </w:r>
      <w:r w:rsidRPr="00352586">
        <w:t>ďalšej dokumentácii</w:t>
      </w:r>
      <w:r w:rsidRPr="00352586">
        <w:rPr>
          <w:spacing w:val="40"/>
        </w:rPr>
        <w:t xml:space="preserve"> </w:t>
      </w:r>
      <w:r w:rsidRPr="00352586">
        <w:t>a</w:t>
      </w:r>
      <w:r w:rsidRPr="00352586">
        <w:rPr>
          <w:spacing w:val="-1"/>
        </w:rPr>
        <w:t xml:space="preserve"> </w:t>
      </w:r>
      <w:r w:rsidRPr="00352586">
        <w:t>po predchádzajúcom súhlase zástupcu zamestnancov tento pracovný poriadok:</w:t>
      </w:r>
    </w:p>
    <w:p w14:paraId="50694F7C" w14:textId="77777777" w:rsidR="00D71A3C" w:rsidRDefault="00D71A3C">
      <w:pPr>
        <w:pStyle w:val="Zkladntext"/>
        <w:spacing w:before="22"/>
        <w:ind w:left="0" w:firstLine="0"/>
        <w:jc w:val="left"/>
      </w:pPr>
    </w:p>
    <w:p w14:paraId="731B20AF" w14:textId="77777777" w:rsidR="00D71A3C" w:rsidRDefault="00897E90">
      <w:pPr>
        <w:pStyle w:val="Odsekzoznamu"/>
        <w:numPr>
          <w:ilvl w:val="0"/>
          <w:numId w:val="40"/>
        </w:numPr>
        <w:tabs>
          <w:tab w:val="left" w:pos="4660"/>
        </w:tabs>
        <w:ind w:left="4660" w:hanging="165"/>
        <w:jc w:val="left"/>
        <w:rPr>
          <w:b/>
          <w:sz w:val="20"/>
        </w:rPr>
      </w:pPr>
      <w:r>
        <w:rPr>
          <w:b/>
          <w:spacing w:val="-4"/>
          <w:sz w:val="20"/>
        </w:rPr>
        <w:t>časť</w:t>
      </w:r>
    </w:p>
    <w:p w14:paraId="72C1D534" w14:textId="77777777" w:rsidR="00D71A3C" w:rsidRDefault="00897E90">
      <w:pPr>
        <w:spacing w:before="25"/>
        <w:ind w:left="256"/>
        <w:rPr>
          <w:b/>
          <w:sz w:val="20"/>
        </w:rPr>
      </w:pPr>
      <w:r>
        <w:rPr>
          <w:b/>
          <w:sz w:val="20"/>
        </w:rPr>
        <w:t>Čl.</w:t>
      </w:r>
      <w:r>
        <w:rPr>
          <w:b/>
          <w:spacing w:val="-4"/>
          <w:sz w:val="20"/>
        </w:rPr>
        <w:t xml:space="preserve"> </w:t>
      </w:r>
      <w:r>
        <w:rPr>
          <w:b/>
          <w:spacing w:val="-10"/>
          <w:sz w:val="20"/>
        </w:rPr>
        <w:t>1</w:t>
      </w:r>
    </w:p>
    <w:p w14:paraId="111D2102" w14:textId="77777777" w:rsidR="00D71A3C" w:rsidRDefault="00897E90">
      <w:pPr>
        <w:spacing w:before="22"/>
        <w:ind w:left="256"/>
        <w:rPr>
          <w:b/>
          <w:sz w:val="20"/>
        </w:rPr>
      </w:pPr>
      <w:r>
        <w:rPr>
          <w:b/>
          <w:sz w:val="20"/>
        </w:rPr>
        <w:t>Rozsah</w:t>
      </w:r>
      <w:r>
        <w:rPr>
          <w:b/>
          <w:spacing w:val="47"/>
          <w:sz w:val="20"/>
        </w:rPr>
        <w:t xml:space="preserve"> </w:t>
      </w:r>
      <w:r>
        <w:rPr>
          <w:b/>
          <w:spacing w:val="-2"/>
          <w:sz w:val="20"/>
        </w:rPr>
        <w:t>pôsobnosti</w:t>
      </w:r>
    </w:p>
    <w:p w14:paraId="50A71647" w14:textId="77777777" w:rsidR="00642D39" w:rsidRPr="00642D39" w:rsidRDefault="00897E90">
      <w:pPr>
        <w:pStyle w:val="Odsekzoznamu"/>
        <w:numPr>
          <w:ilvl w:val="0"/>
          <w:numId w:val="1"/>
        </w:numPr>
        <w:tabs>
          <w:tab w:val="left" w:pos="681"/>
        </w:tabs>
        <w:spacing w:before="22"/>
        <w:ind w:left="681" w:hanging="425"/>
        <w:rPr>
          <w:sz w:val="20"/>
        </w:rPr>
      </w:pPr>
      <w:r>
        <w:rPr>
          <w:sz w:val="20"/>
        </w:rPr>
        <w:t>Tento</w:t>
      </w:r>
      <w:r>
        <w:rPr>
          <w:spacing w:val="-7"/>
          <w:sz w:val="20"/>
        </w:rPr>
        <w:t xml:space="preserve"> </w:t>
      </w:r>
      <w:r>
        <w:rPr>
          <w:sz w:val="20"/>
        </w:rPr>
        <w:t>pracovný</w:t>
      </w:r>
      <w:r>
        <w:rPr>
          <w:spacing w:val="-8"/>
          <w:sz w:val="20"/>
        </w:rPr>
        <w:t xml:space="preserve"> </w:t>
      </w:r>
      <w:r>
        <w:rPr>
          <w:sz w:val="20"/>
        </w:rPr>
        <w:t>poriadok</w:t>
      </w:r>
      <w:r>
        <w:rPr>
          <w:spacing w:val="-8"/>
          <w:sz w:val="20"/>
        </w:rPr>
        <w:t xml:space="preserve"> </w:t>
      </w:r>
      <w:r>
        <w:rPr>
          <w:sz w:val="20"/>
        </w:rPr>
        <w:t>sa</w:t>
      </w:r>
      <w:r>
        <w:rPr>
          <w:spacing w:val="-8"/>
          <w:sz w:val="20"/>
        </w:rPr>
        <w:t xml:space="preserve"> </w:t>
      </w:r>
      <w:r>
        <w:rPr>
          <w:sz w:val="20"/>
        </w:rPr>
        <w:t>vzťahuje</w:t>
      </w:r>
      <w:r>
        <w:rPr>
          <w:spacing w:val="-7"/>
          <w:sz w:val="20"/>
        </w:rPr>
        <w:t xml:space="preserve"> </w:t>
      </w:r>
      <w:r>
        <w:rPr>
          <w:sz w:val="20"/>
        </w:rPr>
        <w:t>na</w:t>
      </w:r>
      <w:r>
        <w:rPr>
          <w:spacing w:val="-10"/>
          <w:sz w:val="20"/>
        </w:rPr>
        <w:t xml:space="preserve"> </w:t>
      </w:r>
      <w:r>
        <w:rPr>
          <w:sz w:val="20"/>
        </w:rPr>
        <w:t>všetkých</w:t>
      </w:r>
      <w:r>
        <w:rPr>
          <w:spacing w:val="-8"/>
          <w:sz w:val="20"/>
        </w:rPr>
        <w:t xml:space="preserve"> </w:t>
      </w:r>
      <w:r>
        <w:rPr>
          <w:sz w:val="20"/>
        </w:rPr>
        <w:t>zamestnancov</w:t>
      </w:r>
      <w:r>
        <w:rPr>
          <w:spacing w:val="-3"/>
          <w:sz w:val="20"/>
        </w:rPr>
        <w:t xml:space="preserve"> </w:t>
      </w:r>
      <w:r>
        <w:rPr>
          <w:sz w:val="20"/>
        </w:rPr>
        <w:t>Základnej</w:t>
      </w:r>
      <w:r>
        <w:rPr>
          <w:spacing w:val="-7"/>
          <w:sz w:val="20"/>
        </w:rPr>
        <w:t xml:space="preserve"> </w:t>
      </w:r>
      <w:r>
        <w:rPr>
          <w:sz w:val="20"/>
        </w:rPr>
        <w:t>školy</w:t>
      </w:r>
      <w:r>
        <w:rPr>
          <w:spacing w:val="-6"/>
          <w:sz w:val="20"/>
        </w:rPr>
        <w:t xml:space="preserve"> </w:t>
      </w:r>
      <w:r w:rsidR="00352586">
        <w:rPr>
          <w:spacing w:val="-2"/>
          <w:sz w:val="20"/>
        </w:rPr>
        <w:t xml:space="preserve">s materskou </w:t>
      </w:r>
    </w:p>
    <w:p w14:paraId="2587F99C" w14:textId="3EE5DC53" w:rsidR="00D71A3C" w:rsidRPr="00642D39" w:rsidRDefault="00642D39" w:rsidP="00642D39">
      <w:pPr>
        <w:pStyle w:val="Odsekzoznamu"/>
        <w:tabs>
          <w:tab w:val="left" w:pos="681"/>
        </w:tabs>
        <w:spacing w:before="22"/>
        <w:ind w:left="681" w:firstLine="0"/>
        <w:jc w:val="left"/>
        <w:rPr>
          <w:sz w:val="20"/>
        </w:rPr>
      </w:pPr>
      <w:r>
        <w:rPr>
          <w:spacing w:val="-2"/>
          <w:sz w:val="20"/>
        </w:rPr>
        <w:t>š</w:t>
      </w:r>
      <w:r w:rsidR="00352586">
        <w:rPr>
          <w:spacing w:val="-2"/>
          <w:sz w:val="20"/>
        </w:rPr>
        <w:t>kolou</w:t>
      </w:r>
      <w:r>
        <w:rPr>
          <w:spacing w:val="-2"/>
          <w:sz w:val="20"/>
        </w:rPr>
        <w:t xml:space="preserve"> </w:t>
      </w:r>
      <w:r w:rsidRPr="00642D39">
        <w:rPr>
          <w:spacing w:val="-2"/>
          <w:sz w:val="20"/>
        </w:rPr>
        <w:t>Nová č.201, 951 43 Čakajovce.</w:t>
      </w:r>
    </w:p>
    <w:p w14:paraId="6C7F8BC5" w14:textId="77777777" w:rsidR="00D71A3C" w:rsidRDefault="00897E90">
      <w:pPr>
        <w:pStyle w:val="Odsekzoznamu"/>
        <w:numPr>
          <w:ilvl w:val="0"/>
          <w:numId w:val="1"/>
        </w:numPr>
        <w:tabs>
          <w:tab w:val="left" w:pos="680"/>
          <w:tab w:val="left" w:pos="683"/>
        </w:tabs>
        <w:spacing w:before="24" w:line="264" w:lineRule="auto"/>
        <w:ind w:right="534"/>
        <w:rPr>
          <w:sz w:val="20"/>
        </w:rPr>
      </w:pPr>
      <w:r>
        <w:rPr>
          <w:sz w:val="20"/>
        </w:rPr>
        <w:t>Na zamestnancov, ktorí pracujú u zamestnávateľa na základe dohôd, sa pracovný poriadok vzťahuje len vtedy, ak to vyplýva z jeho ďalších ustanovení, z ustanovení pracovnoprávnych predpisov a z uzavretej dohody.</w:t>
      </w:r>
    </w:p>
    <w:p w14:paraId="7421E3F3" w14:textId="77777777" w:rsidR="00D71A3C" w:rsidRDefault="00897E90">
      <w:pPr>
        <w:pStyle w:val="Odsekzoznamu"/>
        <w:numPr>
          <w:ilvl w:val="0"/>
          <w:numId w:val="1"/>
        </w:numPr>
        <w:tabs>
          <w:tab w:val="left" w:pos="680"/>
          <w:tab w:val="left" w:pos="683"/>
        </w:tabs>
        <w:spacing w:line="266" w:lineRule="auto"/>
        <w:ind w:right="535"/>
        <w:rPr>
          <w:sz w:val="20"/>
        </w:rPr>
      </w:pPr>
      <w:r>
        <w:rPr>
          <w:sz w:val="20"/>
        </w:rPr>
        <w:t xml:space="preserve">Pracovný poriadok je záväzný pre všetkých pedagogických, odborných a nepedagogických zamestnancov školy, ďalej len </w:t>
      </w:r>
      <w:r>
        <w:rPr>
          <w:i/>
          <w:sz w:val="20"/>
        </w:rPr>
        <w:t>„zamestnanec školy.“</w:t>
      </w:r>
    </w:p>
    <w:p w14:paraId="5332C3F5" w14:textId="77777777" w:rsidR="00D71A3C" w:rsidRDefault="00897E90">
      <w:pPr>
        <w:pStyle w:val="Odsekzoznamu"/>
        <w:numPr>
          <w:ilvl w:val="0"/>
          <w:numId w:val="1"/>
        </w:numPr>
        <w:tabs>
          <w:tab w:val="left" w:pos="680"/>
          <w:tab w:val="left" w:pos="683"/>
        </w:tabs>
        <w:spacing w:line="264" w:lineRule="auto"/>
        <w:ind w:right="534"/>
        <w:rPr>
          <w:sz w:val="20"/>
        </w:rPr>
      </w:pPr>
      <w:r>
        <w:rPr>
          <w:sz w:val="20"/>
        </w:rPr>
        <w:t xml:space="preserve">Pedagogický zamestnanec je fyzická osoba, ktorá vykonáva pracovnú činnosť podľa § 6 ods. 1 zákona č. 138/2019 Z. z. o pedagogických zamestnancoch a odborných zamestnancoch a o zmene a doplnení niektorých zákonov. Pedagogickým zamestnancom je aj vedúci pedagogický zamestnanec. </w:t>
      </w:r>
      <w:r>
        <w:rPr>
          <w:i/>
          <w:sz w:val="20"/>
        </w:rPr>
        <w:t xml:space="preserve">(ďalej len „pedagogický zamestnanec“) </w:t>
      </w:r>
      <w:r>
        <w:rPr>
          <w:sz w:val="20"/>
        </w:rPr>
        <w:t xml:space="preserve">Pracovnú činnosť podľa § 6 ods. 1 a 2 vykonáva pedagogický zamestnanec a odborný zamestnanec len na základe pracovnoprávneho </w:t>
      </w:r>
      <w:r>
        <w:rPr>
          <w:spacing w:val="-2"/>
          <w:sz w:val="20"/>
        </w:rPr>
        <w:t>vzťahu.</w:t>
      </w:r>
    </w:p>
    <w:p w14:paraId="5D947062" w14:textId="77777777" w:rsidR="00D71A3C" w:rsidRPr="00352586" w:rsidRDefault="00897E90">
      <w:pPr>
        <w:pStyle w:val="Odsekzoznamu"/>
        <w:numPr>
          <w:ilvl w:val="0"/>
          <w:numId w:val="1"/>
        </w:numPr>
        <w:tabs>
          <w:tab w:val="left" w:pos="680"/>
          <w:tab w:val="left" w:pos="683"/>
        </w:tabs>
        <w:spacing w:line="264" w:lineRule="auto"/>
        <w:ind w:right="536"/>
        <w:rPr>
          <w:sz w:val="20"/>
        </w:rPr>
      </w:pPr>
      <w:r>
        <w:rPr>
          <w:i/>
          <w:sz w:val="20"/>
        </w:rPr>
        <w:t xml:space="preserve">Odborný zamestnanec je fyzická osoba, ktorá </w:t>
      </w:r>
      <w:r>
        <w:rPr>
          <w:sz w:val="20"/>
        </w:rPr>
        <w:t xml:space="preserve">vykonáva pracovnú činnosť podľa § 6 ods. 2 zákona č. 138/2019 Z. z. o pedagogických zamestnancoch a odborných zamestnancoch a o zmene a doplnení niektorých zákonov. Odborným zamestnancom je aj vedúci odborný zamestnanec. </w:t>
      </w:r>
      <w:r>
        <w:rPr>
          <w:i/>
          <w:sz w:val="20"/>
        </w:rPr>
        <w:t xml:space="preserve">(ďalej len „pedagogický zamestnanec“). </w:t>
      </w:r>
      <w:r>
        <w:rPr>
          <w:sz w:val="20"/>
        </w:rPr>
        <w:t>Odborných zamestnancov v</w:t>
      </w:r>
      <w:r>
        <w:rPr>
          <w:spacing w:val="-3"/>
          <w:sz w:val="20"/>
        </w:rPr>
        <w:t xml:space="preserve"> </w:t>
      </w:r>
      <w:r>
        <w:rPr>
          <w:sz w:val="20"/>
        </w:rPr>
        <w:t xml:space="preserve">čase vydania pracovného poriadku </w:t>
      </w:r>
      <w:r w:rsidRPr="00352586">
        <w:rPr>
          <w:sz w:val="20"/>
        </w:rPr>
        <w:t>škola nezamestnáva.</w:t>
      </w:r>
    </w:p>
    <w:p w14:paraId="22A84C66" w14:textId="3F206FD2" w:rsidR="00D71A3C" w:rsidRDefault="00897E90">
      <w:pPr>
        <w:pStyle w:val="Odsekzoznamu"/>
        <w:numPr>
          <w:ilvl w:val="0"/>
          <w:numId w:val="1"/>
        </w:numPr>
        <w:tabs>
          <w:tab w:val="left" w:pos="680"/>
          <w:tab w:val="left" w:pos="683"/>
        </w:tabs>
        <w:spacing w:line="264" w:lineRule="auto"/>
        <w:ind w:right="534"/>
        <w:rPr>
          <w:color w:val="00AF50"/>
          <w:sz w:val="20"/>
        </w:rPr>
      </w:pPr>
      <w:r w:rsidRPr="00352586">
        <w:rPr>
          <w:sz w:val="20"/>
        </w:rPr>
        <w:t>Na pedagogického zamestnanca a odborného zamestnanca, ktorý vykonáva pracovnú činnosť</w:t>
      </w:r>
      <w:r w:rsidRPr="00352586">
        <w:rPr>
          <w:spacing w:val="80"/>
          <w:sz w:val="20"/>
        </w:rPr>
        <w:t xml:space="preserve"> </w:t>
      </w:r>
      <w:r w:rsidRPr="00352586">
        <w:rPr>
          <w:sz w:val="20"/>
        </w:rPr>
        <w:t xml:space="preserve">na </w:t>
      </w:r>
      <w:r>
        <w:rPr>
          <w:sz w:val="20"/>
        </w:rPr>
        <w:t>základe dohody o prácach vykonávaných mimo pracovného pomeru, sa vzťahuje zákon č. 138/2019 Z. z. o</w:t>
      </w:r>
      <w:r>
        <w:rPr>
          <w:spacing w:val="-2"/>
          <w:sz w:val="20"/>
        </w:rPr>
        <w:t xml:space="preserve"> </w:t>
      </w:r>
      <w:r>
        <w:rPr>
          <w:sz w:val="20"/>
        </w:rPr>
        <w:t>pedagogických zamestnancoch a odborných zamestnancoch a o zmene a doplnení</w:t>
      </w:r>
      <w:r>
        <w:rPr>
          <w:spacing w:val="-1"/>
          <w:sz w:val="20"/>
        </w:rPr>
        <w:t xml:space="preserve"> </w:t>
      </w:r>
      <w:r>
        <w:rPr>
          <w:sz w:val="20"/>
        </w:rPr>
        <w:t>niektorých</w:t>
      </w:r>
      <w:r>
        <w:rPr>
          <w:spacing w:val="-1"/>
          <w:sz w:val="20"/>
        </w:rPr>
        <w:t xml:space="preserve"> </w:t>
      </w:r>
      <w:r>
        <w:rPr>
          <w:sz w:val="20"/>
        </w:rPr>
        <w:t>zákonov okrem</w:t>
      </w:r>
      <w:r>
        <w:rPr>
          <w:spacing w:val="-1"/>
          <w:sz w:val="20"/>
        </w:rPr>
        <w:t xml:space="preserve"> </w:t>
      </w:r>
      <w:r>
        <w:rPr>
          <w:sz w:val="20"/>
        </w:rPr>
        <w:t>§ 11 ods. 1</w:t>
      </w:r>
      <w:r>
        <w:rPr>
          <w:spacing w:val="-1"/>
          <w:sz w:val="20"/>
        </w:rPr>
        <w:t xml:space="preserve"> </w:t>
      </w:r>
      <w:r>
        <w:rPr>
          <w:sz w:val="20"/>
        </w:rPr>
        <w:t>písm. a),</w:t>
      </w:r>
      <w:r>
        <w:rPr>
          <w:spacing w:val="55"/>
          <w:sz w:val="20"/>
        </w:rPr>
        <w:t xml:space="preserve"> </w:t>
      </w:r>
      <w:r>
        <w:rPr>
          <w:sz w:val="20"/>
        </w:rPr>
        <w:t>§ 28 až 39,</w:t>
      </w:r>
      <w:r>
        <w:rPr>
          <w:spacing w:val="-1"/>
          <w:sz w:val="20"/>
        </w:rPr>
        <w:t xml:space="preserve"> </w:t>
      </w:r>
      <w:r>
        <w:rPr>
          <w:sz w:val="20"/>
        </w:rPr>
        <w:t>§ 40 až 70 a</w:t>
      </w:r>
      <w:r>
        <w:rPr>
          <w:spacing w:val="-1"/>
          <w:sz w:val="20"/>
        </w:rPr>
        <w:t xml:space="preserve"> </w:t>
      </w:r>
      <w:r>
        <w:rPr>
          <w:sz w:val="20"/>
        </w:rPr>
        <w:t>§ 79.</w:t>
      </w:r>
      <w:r>
        <w:rPr>
          <w:spacing w:val="63"/>
          <w:sz w:val="20"/>
        </w:rPr>
        <w:t xml:space="preserve"> </w:t>
      </w:r>
    </w:p>
    <w:p w14:paraId="2D87B501" w14:textId="77777777" w:rsidR="00D71A3C" w:rsidRDefault="00897E90">
      <w:pPr>
        <w:pStyle w:val="Odsekzoznamu"/>
        <w:numPr>
          <w:ilvl w:val="0"/>
          <w:numId w:val="1"/>
        </w:numPr>
        <w:tabs>
          <w:tab w:val="left" w:pos="680"/>
          <w:tab w:val="left" w:pos="683"/>
        </w:tabs>
        <w:spacing w:line="264" w:lineRule="auto"/>
        <w:ind w:right="533"/>
        <w:rPr>
          <w:sz w:val="20"/>
        </w:rPr>
      </w:pPr>
      <w:r>
        <w:rPr>
          <w:sz w:val="20"/>
        </w:rPr>
        <w:t>Nepedagogickí</w:t>
      </w:r>
      <w:r>
        <w:rPr>
          <w:spacing w:val="35"/>
          <w:sz w:val="20"/>
        </w:rPr>
        <w:t xml:space="preserve"> </w:t>
      </w:r>
      <w:r>
        <w:rPr>
          <w:sz w:val="20"/>
        </w:rPr>
        <w:t>zamestnanci</w:t>
      </w:r>
      <w:r>
        <w:rPr>
          <w:spacing w:val="34"/>
          <w:sz w:val="20"/>
        </w:rPr>
        <w:t xml:space="preserve"> </w:t>
      </w:r>
      <w:r>
        <w:rPr>
          <w:sz w:val="20"/>
        </w:rPr>
        <w:t>sú</w:t>
      </w:r>
      <w:r>
        <w:rPr>
          <w:spacing w:val="37"/>
          <w:sz w:val="20"/>
        </w:rPr>
        <w:t xml:space="preserve"> </w:t>
      </w:r>
      <w:r>
        <w:rPr>
          <w:sz w:val="20"/>
        </w:rPr>
        <w:t>ostatní</w:t>
      </w:r>
      <w:r>
        <w:rPr>
          <w:spacing w:val="36"/>
          <w:sz w:val="20"/>
        </w:rPr>
        <w:t xml:space="preserve"> </w:t>
      </w:r>
      <w:r>
        <w:rPr>
          <w:sz w:val="20"/>
        </w:rPr>
        <w:t>zamestnanci</w:t>
      </w:r>
      <w:r>
        <w:rPr>
          <w:spacing w:val="36"/>
          <w:sz w:val="20"/>
        </w:rPr>
        <w:t xml:space="preserve"> </w:t>
      </w:r>
      <w:r>
        <w:rPr>
          <w:sz w:val="20"/>
        </w:rPr>
        <w:t>školy,</w:t>
      </w:r>
      <w:r>
        <w:rPr>
          <w:spacing w:val="35"/>
          <w:sz w:val="20"/>
        </w:rPr>
        <w:t xml:space="preserve"> </w:t>
      </w:r>
      <w:r>
        <w:rPr>
          <w:sz w:val="20"/>
        </w:rPr>
        <w:t>ktorí</w:t>
      </w:r>
      <w:r>
        <w:rPr>
          <w:spacing w:val="37"/>
          <w:sz w:val="20"/>
        </w:rPr>
        <w:t xml:space="preserve"> </w:t>
      </w:r>
      <w:r>
        <w:rPr>
          <w:sz w:val="20"/>
        </w:rPr>
        <w:t>vykonávajú</w:t>
      </w:r>
      <w:r>
        <w:rPr>
          <w:spacing w:val="34"/>
          <w:sz w:val="20"/>
        </w:rPr>
        <w:t xml:space="preserve"> </w:t>
      </w:r>
      <w:r>
        <w:rPr>
          <w:sz w:val="20"/>
        </w:rPr>
        <w:t>pracovné</w:t>
      </w:r>
      <w:r>
        <w:rPr>
          <w:spacing w:val="34"/>
          <w:sz w:val="20"/>
        </w:rPr>
        <w:t xml:space="preserve"> </w:t>
      </w:r>
      <w:r>
        <w:rPr>
          <w:sz w:val="20"/>
        </w:rPr>
        <w:t>činnosti v</w:t>
      </w:r>
      <w:r>
        <w:rPr>
          <w:spacing w:val="-3"/>
          <w:sz w:val="20"/>
        </w:rPr>
        <w:t xml:space="preserve"> </w:t>
      </w:r>
      <w:r>
        <w:rPr>
          <w:sz w:val="20"/>
        </w:rPr>
        <w:t>pracovnom</w:t>
      </w:r>
      <w:r>
        <w:rPr>
          <w:spacing w:val="40"/>
          <w:sz w:val="20"/>
        </w:rPr>
        <w:t xml:space="preserve"> </w:t>
      </w:r>
      <w:r>
        <w:rPr>
          <w:sz w:val="20"/>
        </w:rPr>
        <w:t>pomere</w:t>
      </w:r>
      <w:r>
        <w:rPr>
          <w:spacing w:val="40"/>
          <w:sz w:val="20"/>
        </w:rPr>
        <w:t xml:space="preserve"> </w:t>
      </w:r>
      <w:r>
        <w:rPr>
          <w:sz w:val="20"/>
        </w:rPr>
        <w:t>pre</w:t>
      </w:r>
      <w:r>
        <w:rPr>
          <w:spacing w:val="40"/>
          <w:sz w:val="20"/>
        </w:rPr>
        <w:t xml:space="preserve"> </w:t>
      </w:r>
      <w:r>
        <w:rPr>
          <w:sz w:val="20"/>
        </w:rPr>
        <w:t>zamestnávateľa,</w:t>
      </w:r>
      <w:r>
        <w:rPr>
          <w:spacing w:val="40"/>
          <w:sz w:val="20"/>
        </w:rPr>
        <w:t xml:space="preserve"> </w:t>
      </w:r>
      <w:r>
        <w:rPr>
          <w:sz w:val="20"/>
        </w:rPr>
        <w:t>ktoré</w:t>
      </w:r>
      <w:r>
        <w:rPr>
          <w:spacing w:val="40"/>
          <w:sz w:val="20"/>
        </w:rPr>
        <w:t xml:space="preserve"> </w:t>
      </w:r>
      <w:r>
        <w:rPr>
          <w:sz w:val="20"/>
        </w:rPr>
        <w:t>nie</w:t>
      </w:r>
      <w:r>
        <w:rPr>
          <w:spacing w:val="40"/>
          <w:sz w:val="20"/>
        </w:rPr>
        <w:t xml:space="preserve"> </w:t>
      </w:r>
      <w:r>
        <w:rPr>
          <w:sz w:val="20"/>
        </w:rPr>
        <w:t>sú</w:t>
      </w:r>
      <w:r>
        <w:rPr>
          <w:spacing w:val="40"/>
          <w:sz w:val="20"/>
        </w:rPr>
        <w:t xml:space="preserve"> </w:t>
      </w:r>
      <w:r>
        <w:rPr>
          <w:sz w:val="20"/>
        </w:rPr>
        <w:t>pracovnou</w:t>
      </w:r>
      <w:r>
        <w:rPr>
          <w:spacing w:val="40"/>
          <w:sz w:val="20"/>
        </w:rPr>
        <w:t xml:space="preserve"> </w:t>
      </w:r>
      <w:r>
        <w:rPr>
          <w:sz w:val="20"/>
        </w:rPr>
        <w:t>činnosťou</w:t>
      </w:r>
      <w:r>
        <w:rPr>
          <w:spacing w:val="40"/>
          <w:sz w:val="20"/>
        </w:rPr>
        <w:t xml:space="preserve"> </w:t>
      </w:r>
      <w:r>
        <w:rPr>
          <w:sz w:val="20"/>
        </w:rPr>
        <w:t>pedagogického a</w:t>
      </w:r>
      <w:r>
        <w:rPr>
          <w:spacing w:val="-3"/>
          <w:sz w:val="20"/>
        </w:rPr>
        <w:t xml:space="preserve"> </w:t>
      </w:r>
      <w:r>
        <w:rPr>
          <w:sz w:val="20"/>
        </w:rPr>
        <w:t>odborného</w:t>
      </w:r>
      <w:r>
        <w:rPr>
          <w:spacing w:val="40"/>
          <w:sz w:val="20"/>
        </w:rPr>
        <w:t xml:space="preserve"> </w:t>
      </w:r>
      <w:r>
        <w:rPr>
          <w:sz w:val="20"/>
        </w:rPr>
        <w:t>zamestnanca v zmysle § 6 ods.</w:t>
      </w:r>
      <w:r>
        <w:rPr>
          <w:spacing w:val="40"/>
          <w:sz w:val="20"/>
        </w:rPr>
        <w:t xml:space="preserve"> </w:t>
      </w:r>
      <w:r>
        <w:rPr>
          <w:sz w:val="20"/>
        </w:rPr>
        <w:t>1 a 2 zákona č. 138/2019</w:t>
      </w:r>
      <w:r>
        <w:rPr>
          <w:spacing w:val="40"/>
          <w:sz w:val="20"/>
        </w:rPr>
        <w:t xml:space="preserve"> </w:t>
      </w:r>
      <w:r>
        <w:rPr>
          <w:sz w:val="20"/>
        </w:rPr>
        <w:t>Z. z. o pedagogických zamestnancoch a odborných zamestnancoch a o zmene a doplnení niektorých zákonov. V</w:t>
      </w:r>
      <w:r>
        <w:rPr>
          <w:spacing w:val="-1"/>
          <w:sz w:val="20"/>
        </w:rPr>
        <w:t xml:space="preserve"> </w:t>
      </w:r>
      <w:r>
        <w:rPr>
          <w:sz w:val="20"/>
        </w:rPr>
        <w:t>čase vydania pracovného poriadku škola má len jedného nepedagogického zamestnanca, ktorý zabezpečuje ekonomiku a mzdy školy.</w:t>
      </w:r>
    </w:p>
    <w:p w14:paraId="4A37B9EF" w14:textId="77777777" w:rsidR="00D71A3C" w:rsidRDefault="00897E90">
      <w:pPr>
        <w:pStyle w:val="Odsekzoznamu"/>
        <w:numPr>
          <w:ilvl w:val="0"/>
          <w:numId w:val="1"/>
        </w:numPr>
        <w:tabs>
          <w:tab w:val="left" w:pos="680"/>
          <w:tab w:val="left" w:pos="683"/>
        </w:tabs>
        <w:spacing w:line="264" w:lineRule="auto"/>
        <w:ind w:right="534"/>
        <w:rPr>
          <w:sz w:val="20"/>
        </w:rPr>
      </w:pPr>
      <w:r>
        <w:rPr>
          <w:sz w:val="20"/>
        </w:rPr>
        <w:t>Na</w:t>
      </w:r>
      <w:r>
        <w:rPr>
          <w:spacing w:val="-3"/>
          <w:sz w:val="20"/>
        </w:rPr>
        <w:t xml:space="preserve"> </w:t>
      </w:r>
      <w:r>
        <w:rPr>
          <w:sz w:val="20"/>
        </w:rPr>
        <w:t>zamestnancov,</w:t>
      </w:r>
      <w:r>
        <w:rPr>
          <w:spacing w:val="-3"/>
          <w:sz w:val="20"/>
        </w:rPr>
        <w:t xml:space="preserve"> </w:t>
      </w:r>
      <w:r>
        <w:rPr>
          <w:sz w:val="20"/>
        </w:rPr>
        <w:t>ktorí</w:t>
      </w:r>
      <w:r>
        <w:rPr>
          <w:spacing w:val="-2"/>
          <w:sz w:val="20"/>
        </w:rPr>
        <w:t xml:space="preserve"> </w:t>
      </w:r>
      <w:r>
        <w:rPr>
          <w:sz w:val="20"/>
        </w:rPr>
        <w:t>vykonávajú</w:t>
      </w:r>
      <w:r>
        <w:rPr>
          <w:spacing w:val="-3"/>
          <w:sz w:val="20"/>
        </w:rPr>
        <w:t xml:space="preserve"> </w:t>
      </w:r>
      <w:r>
        <w:rPr>
          <w:sz w:val="20"/>
        </w:rPr>
        <w:t>pracovné</w:t>
      </w:r>
      <w:r>
        <w:rPr>
          <w:spacing w:val="-4"/>
          <w:sz w:val="20"/>
        </w:rPr>
        <w:t xml:space="preserve"> </w:t>
      </w:r>
      <w:r>
        <w:rPr>
          <w:sz w:val="20"/>
        </w:rPr>
        <w:t>činnosti</w:t>
      </w:r>
      <w:r>
        <w:rPr>
          <w:spacing w:val="-3"/>
          <w:sz w:val="20"/>
        </w:rPr>
        <w:t xml:space="preserve"> </w:t>
      </w:r>
      <w:r>
        <w:rPr>
          <w:sz w:val="20"/>
        </w:rPr>
        <w:t>remeselné,</w:t>
      </w:r>
      <w:r>
        <w:rPr>
          <w:spacing w:val="-2"/>
          <w:sz w:val="20"/>
        </w:rPr>
        <w:t xml:space="preserve"> </w:t>
      </w:r>
      <w:r>
        <w:rPr>
          <w:sz w:val="20"/>
        </w:rPr>
        <w:t>manuálne</w:t>
      </w:r>
      <w:r>
        <w:rPr>
          <w:spacing w:val="-2"/>
          <w:sz w:val="20"/>
        </w:rPr>
        <w:t xml:space="preserve"> </w:t>
      </w:r>
      <w:r>
        <w:rPr>
          <w:sz w:val="20"/>
        </w:rPr>
        <w:t>alebo</w:t>
      </w:r>
      <w:r>
        <w:rPr>
          <w:spacing w:val="-3"/>
          <w:sz w:val="20"/>
        </w:rPr>
        <w:t xml:space="preserve"> </w:t>
      </w:r>
      <w:r>
        <w:rPr>
          <w:sz w:val="20"/>
        </w:rPr>
        <w:t>manipulačné</w:t>
      </w:r>
      <w:r>
        <w:rPr>
          <w:spacing w:val="-2"/>
          <w:sz w:val="20"/>
        </w:rPr>
        <w:t xml:space="preserve"> </w:t>
      </w:r>
      <w:r>
        <w:rPr>
          <w:sz w:val="20"/>
        </w:rPr>
        <w:t>s prevahou fyzickej práce (zaradení podľa prílohy č. 2 katalógu</w:t>
      </w:r>
      <w:r>
        <w:rPr>
          <w:position w:val="6"/>
          <w:sz w:val="13"/>
        </w:rPr>
        <w:t>2</w:t>
      </w:r>
      <w:r>
        <w:rPr>
          <w:spacing w:val="40"/>
          <w:position w:val="6"/>
          <w:sz w:val="13"/>
        </w:rPr>
        <w:t xml:space="preserve"> </w:t>
      </w:r>
      <w:r>
        <w:rPr>
          <w:sz w:val="20"/>
        </w:rPr>
        <w:t>pracovných činností) sa ustanovenia pracovného poriadku vyplývajúce zo zákona č. 552/2003 Z. z.</w:t>
      </w:r>
      <w:r>
        <w:rPr>
          <w:spacing w:val="40"/>
          <w:sz w:val="20"/>
        </w:rPr>
        <w:t xml:space="preserve"> </w:t>
      </w:r>
      <w:r>
        <w:rPr>
          <w:sz w:val="20"/>
        </w:rPr>
        <w:t>nevzťahujú. V</w:t>
      </w:r>
      <w:r>
        <w:rPr>
          <w:spacing w:val="-1"/>
          <w:sz w:val="20"/>
        </w:rPr>
        <w:t xml:space="preserve"> </w:t>
      </w:r>
      <w:r>
        <w:rPr>
          <w:sz w:val="20"/>
        </w:rPr>
        <w:t>čase vydania pracovného poriadku škola takýchto zamestnancov nezamestnáva.</w:t>
      </w:r>
    </w:p>
    <w:p w14:paraId="56E4E61B" w14:textId="77777777" w:rsidR="00D71A3C" w:rsidRDefault="00897E90">
      <w:pPr>
        <w:pStyle w:val="Odsekzoznamu"/>
        <w:numPr>
          <w:ilvl w:val="0"/>
          <w:numId w:val="1"/>
        </w:numPr>
        <w:tabs>
          <w:tab w:val="left" w:pos="680"/>
          <w:tab w:val="left" w:pos="683"/>
        </w:tabs>
        <w:spacing w:line="264" w:lineRule="auto"/>
        <w:ind w:right="532"/>
        <w:rPr>
          <w:sz w:val="20"/>
        </w:rPr>
      </w:pPr>
      <w:r>
        <w:rPr>
          <w:sz w:val="20"/>
        </w:rPr>
        <w:t xml:space="preserve">Pracovný poriadok bližšie konkretizuje v súlade s právnymi predpismi ustanovenia Zákonníka práce (ďalej len </w:t>
      </w:r>
      <w:r>
        <w:rPr>
          <w:i/>
          <w:sz w:val="20"/>
        </w:rPr>
        <w:t>„ZP“</w:t>
      </w:r>
      <w:r>
        <w:rPr>
          <w:sz w:val="20"/>
        </w:rPr>
        <w:t xml:space="preserve">), zákona č. 138/2019 Z. z. o pedagogických zamestnancoch a odborných zamestnancoch a o zmene a doplnení niektorých zákonov (ďalej len </w:t>
      </w:r>
      <w:r>
        <w:rPr>
          <w:i/>
          <w:sz w:val="20"/>
        </w:rPr>
        <w:t>„zákon 138/2019 Z. z.“</w:t>
      </w:r>
      <w:r>
        <w:rPr>
          <w:sz w:val="20"/>
        </w:rPr>
        <w:t>) zákona</w:t>
      </w:r>
      <w:r>
        <w:rPr>
          <w:spacing w:val="40"/>
          <w:sz w:val="20"/>
        </w:rPr>
        <w:t xml:space="preserve"> </w:t>
      </w:r>
      <w:r>
        <w:rPr>
          <w:sz w:val="20"/>
        </w:rPr>
        <w:t>č.</w:t>
      </w:r>
      <w:r>
        <w:rPr>
          <w:spacing w:val="40"/>
          <w:sz w:val="20"/>
        </w:rPr>
        <w:t xml:space="preserve"> </w:t>
      </w:r>
      <w:r>
        <w:rPr>
          <w:sz w:val="20"/>
        </w:rPr>
        <w:t>552/2003</w:t>
      </w:r>
      <w:r>
        <w:rPr>
          <w:spacing w:val="40"/>
          <w:sz w:val="20"/>
        </w:rPr>
        <w:t xml:space="preserve"> </w:t>
      </w:r>
      <w:r>
        <w:rPr>
          <w:sz w:val="20"/>
        </w:rPr>
        <w:t>o výkone</w:t>
      </w:r>
      <w:r>
        <w:rPr>
          <w:spacing w:val="40"/>
          <w:sz w:val="20"/>
        </w:rPr>
        <w:t xml:space="preserve"> </w:t>
      </w:r>
      <w:r>
        <w:rPr>
          <w:sz w:val="20"/>
        </w:rPr>
        <w:t>práce</w:t>
      </w:r>
      <w:r>
        <w:rPr>
          <w:spacing w:val="40"/>
          <w:sz w:val="20"/>
        </w:rPr>
        <w:t xml:space="preserve"> </w:t>
      </w:r>
      <w:r>
        <w:rPr>
          <w:sz w:val="20"/>
        </w:rPr>
        <w:t>vo</w:t>
      </w:r>
      <w:r>
        <w:rPr>
          <w:spacing w:val="40"/>
          <w:sz w:val="20"/>
        </w:rPr>
        <w:t xml:space="preserve"> </w:t>
      </w:r>
      <w:r>
        <w:rPr>
          <w:sz w:val="20"/>
        </w:rPr>
        <w:t>verejnom</w:t>
      </w:r>
      <w:r>
        <w:rPr>
          <w:spacing w:val="40"/>
          <w:sz w:val="20"/>
        </w:rPr>
        <w:t xml:space="preserve"> </w:t>
      </w:r>
      <w:r>
        <w:rPr>
          <w:sz w:val="20"/>
        </w:rPr>
        <w:t>záujme</w:t>
      </w:r>
      <w:r>
        <w:rPr>
          <w:spacing w:val="40"/>
          <w:sz w:val="20"/>
        </w:rPr>
        <w:t xml:space="preserve"> </w:t>
      </w:r>
      <w:r>
        <w:rPr>
          <w:sz w:val="20"/>
        </w:rPr>
        <w:t>(ďalej</w:t>
      </w:r>
      <w:r>
        <w:rPr>
          <w:spacing w:val="40"/>
          <w:sz w:val="20"/>
        </w:rPr>
        <w:t xml:space="preserve"> </w:t>
      </w:r>
      <w:r>
        <w:rPr>
          <w:sz w:val="20"/>
        </w:rPr>
        <w:t>len</w:t>
      </w:r>
      <w:r>
        <w:rPr>
          <w:spacing w:val="40"/>
          <w:sz w:val="20"/>
        </w:rPr>
        <w:t xml:space="preserve"> </w:t>
      </w:r>
      <w:r>
        <w:rPr>
          <w:i/>
          <w:sz w:val="20"/>
        </w:rPr>
        <w:t>„zákon</w:t>
      </w:r>
      <w:r>
        <w:rPr>
          <w:i/>
          <w:spacing w:val="40"/>
          <w:sz w:val="20"/>
        </w:rPr>
        <w:t xml:space="preserve"> </w:t>
      </w:r>
      <w:r>
        <w:rPr>
          <w:i/>
          <w:sz w:val="20"/>
        </w:rPr>
        <w:t>552/2003</w:t>
      </w:r>
      <w:r>
        <w:rPr>
          <w:i/>
          <w:spacing w:val="40"/>
          <w:sz w:val="20"/>
        </w:rPr>
        <w:t xml:space="preserve"> </w:t>
      </w:r>
      <w:r>
        <w:rPr>
          <w:i/>
          <w:sz w:val="20"/>
        </w:rPr>
        <w:t>Z.</w:t>
      </w:r>
      <w:r>
        <w:rPr>
          <w:i/>
          <w:spacing w:val="40"/>
          <w:sz w:val="20"/>
        </w:rPr>
        <w:t xml:space="preserve"> </w:t>
      </w:r>
      <w:r>
        <w:rPr>
          <w:i/>
          <w:sz w:val="20"/>
        </w:rPr>
        <w:t>z.“</w:t>
      </w:r>
      <w:r>
        <w:rPr>
          <w:sz w:val="20"/>
        </w:rPr>
        <w:t>)</w:t>
      </w:r>
      <w:r>
        <w:rPr>
          <w:spacing w:val="40"/>
          <w:sz w:val="20"/>
        </w:rPr>
        <w:t xml:space="preserve"> </w:t>
      </w:r>
      <w:r>
        <w:rPr>
          <w:sz w:val="20"/>
        </w:rPr>
        <w:t>a</w:t>
      </w:r>
      <w:r>
        <w:rPr>
          <w:spacing w:val="-3"/>
          <w:sz w:val="20"/>
        </w:rPr>
        <w:t xml:space="preserve"> </w:t>
      </w:r>
      <w:r>
        <w:rPr>
          <w:sz w:val="20"/>
        </w:rPr>
        <w:t>zákona č. 553/2003 o odmeňovaní niektorých zamestnancov pri výkone práce vo verejnom záujme a o</w:t>
      </w:r>
      <w:r>
        <w:rPr>
          <w:spacing w:val="-2"/>
          <w:sz w:val="20"/>
        </w:rPr>
        <w:t xml:space="preserve"> </w:t>
      </w:r>
      <w:r>
        <w:rPr>
          <w:sz w:val="20"/>
        </w:rPr>
        <w:t xml:space="preserve">zmene a doplnení niektorých zákonov (ďalej len </w:t>
      </w:r>
      <w:r>
        <w:rPr>
          <w:i/>
          <w:sz w:val="20"/>
        </w:rPr>
        <w:t>„zákon 553/2003 Z. z.“</w:t>
      </w:r>
      <w:r>
        <w:rPr>
          <w:sz w:val="20"/>
        </w:rPr>
        <w:t>) so zohľadnením špecifík školy podľa zákona č. 245/2008 Z. z. o výchove a vzdelávaní (školský zákon) a</w:t>
      </w:r>
      <w:r>
        <w:rPr>
          <w:spacing w:val="-2"/>
          <w:sz w:val="20"/>
        </w:rPr>
        <w:t xml:space="preserve"> </w:t>
      </w:r>
      <w:r>
        <w:rPr>
          <w:sz w:val="20"/>
        </w:rPr>
        <w:t>o</w:t>
      </w:r>
      <w:r>
        <w:rPr>
          <w:spacing w:val="-3"/>
          <w:sz w:val="20"/>
        </w:rPr>
        <w:t xml:space="preserve"> </w:t>
      </w:r>
      <w:r>
        <w:rPr>
          <w:sz w:val="20"/>
        </w:rPr>
        <w:t xml:space="preserve">zmene a doplnení niektorých zákonov (ďalej len </w:t>
      </w:r>
      <w:r>
        <w:rPr>
          <w:i/>
          <w:sz w:val="20"/>
        </w:rPr>
        <w:t>„školský zákon“</w:t>
      </w:r>
      <w:r>
        <w:rPr>
          <w:sz w:val="20"/>
        </w:rPr>
        <w:t>), zákona č. 18/2018</w:t>
      </w:r>
    </w:p>
    <w:p w14:paraId="46263DF3" w14:textId="77777777" w:rsidR="00D71A3C" w:rsidRDefault="00897E90">
      <w:pPr>
        <w:pStyle w:val="Zkladntext"/>
        <w:ind w:left="0" w:firstLine="0"/>
        <w:jc w:val="left"/>
        <w:rPr>
          <w:sz w:val="14"/>
        </w:rPr>
      </w:pPr>
      <w:r>
        <w:rPr>
          <w:noProof/>
        </w:rPr>
        <mc:AlternateContent>
          <mc:Choice Requires="wps">
            <w:drawing>
              <wp:anchor distT="0" distB="0" distL="0" distR="0" simplePos="0" relativeHeight="487589888" behindDoc="1" locked="0" layoutInCell="1" allowOverlap="1" wp14:anchorId="0B9AA719" wp14:editId="47093370">
                <wp:simplePos x="0" y="0"/>
                <wp:positionH relativeFrom="page">
                  <wp:posOffset>899464</wp:posOffset>
                </wp:positionH>
                <wp:positionV relativeFrom="paragraph">
                  <wp:posOffset>117622</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E6BCCA5" id="Graphic 12" o:spid="_x0000_s1026" style="position:absolute;margin-left:70.8pt;margin-top:9.2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" path="m1829053,l,,,7619r1829053,l1829053,xe" fillcolor="black" stroked="f">
                <v:path arrowok="t"/>
                <w10:wrap type="topAndBottom" anchorx="page"/>
              </v:shape>
            </w:pict>
          </mc:Fallback>
        </mc:AlternateContent>
      </w:r>
    </w:p>
    <w:p w14:paraId="44235B5C" w14:textId="77777777" w:rsidR="00D71A3C" w:rsidRDefault="00897E90">
      <w:pPr>
        <w:spacing w:before="102"/>
        <w:ind w:left="256" w:right="562"/>
        <w:rPr>
          <w:i/>
          <w:sz w:val="16"/>
        </w:rPr>
      </w:pPr>
      <w:r>
        <w:rPr>
          <w:i/>
          <w:sz w:val="16"/>
          <w:vertAlign w:val="superscript"/>
        </w:rPr>
        <w:t>2</w:t>
      </w:r>
      <w:r>
        <w:rPr>
          <w:i/>
          <w:sz w:val="16"/>
        </w:rPr>
        <w:t xml:space="preserve"> Nariadenie vlády č. 341/2004 Z. z.,</w:t>
      </w:r>
      <w:r>
        <w:rPr>
          <w:i/>
          <w:spacing w:val="40"/>
          <w:sz w:val="16"/>
        </w:rPr>
        <w:t xml:space="preserve"> </w:t>
      </w:r>
      <w:r>
        <w:rPr>
          <w:i/>
          <w:sz w:val="16"/>
        </w:rPr>
        <w:t>ktorým sa ustanovujú katalógy pracovných činností pri výkone práce vo verejnom záujme</w:t>
      </w:r>
      <w:r>
        <w:rPr>
          <w:i/>
          <w:spacing w:val="40"/>
          <w:sz w:val="16"/>
        </w:rPr>
        <w:t xml:space="preserve"> </w:t>
      </w:r>
      <w:r>
        <w:rPr>
          <w:i/>
          <w:sz w:val="16"/>
        </w:rPr>
        <w:t>a o ich zmenách a dopĺňaní</w:t>
      </w:r>
    </w:p>
    <w:p w14:paraId="1B74A839" w14:textId="77777777" w:rsidR="00D71A3C" w:rsidRDefault="00D71A3C">
      <w:pPr>
        <w:rPr>
          <w:sz w:val="16"/>
        </w:rPr>
        <w:sectPr w:rsidR="00D71A3C">
          <w:pgSz w:w="11910" w:h="16840"/>
          <w:pgMar w:top="1420" w:right="880" w:bottom="500" w:left="1160" w:header="434" w:footer="301" w:gutter="0"/>
          <w:cols w:space="708"/>
        </w:sectPr>
      </w:pPr>
    </w:p>
    <w:p w14:paraId="65665757" w14:textId="77777777" w:rsidR="00D71A3C" w:rsidRDefault="00897E90">
      <w:pPr>
        <w:spacing w:before="88"/>
        <w:ind w:left="256"/>
        <w:jc w:val="both"/>
        <w:rPr>
          <w:b/>
          <w:sz w:val="20"/>
        </w:rPr>
      </w:pPr>
      <w:r>
        <w:rPr>
          <w:b/>
          <w:sz w:val="20"/>
        </w:rPr>
        <w:lastRenderedPageBreak/>
        <w:t>Čl.</w:t>
      </w:r>
      <w:r>
        <w:rPr>
          <w:b/>
          <w:spacing w:val="-4"/>
          <w:sz w:val="20"/>
        </w:rPr>
        <w:t xml:space="preserve"> </w:t>
      </w:r>
      <w:r>
        <w:rPr>
          <w:b/>
          <w:spacing w:val="-10"/>
          <w:sz w:val="20"/>
        </w:rPr>
        <w:t>2</w:t>
      </w:r>
    </w:p>
    <w:p w14:paraId="22318D22" w14:textId="77777777" w:rsidR="00D71A3C" w:rsidRDefault="00897E90">
      <w:pPr>
        <w:spacing w:before="22"/>
        <w:ind w:left="256"/>
        <w:jc w:val="both"/>
        <w:rPr>
          <w:b/>
          <w:sz w:val="20"/>
        </w:rPr>
      </w:pPr>
      <w:r>
        <w:rPr>
          <w:b/>
          <w:sz w:val="20"/>
        </w:rPr>
        <w:t>Oprávnenosť</w:t>
      </w:r>
      <w:r>
        <w:rPr>
          <w:b/>
          <w:spacing w:val="46"/>
          <w:sz w:val="20"/>
        </w:rPr>
        <w:t xml:space="preserve"> </w:t>
      </w:r>
      <w:r>
        <w:rPr>
          <w:b/>
          <w:sz w:val="20"/>
        </w:rPr>
        <w:t>konať</w:t>
      </w:r>
      <w:r>
        <w:rPr>
          <w:b/>
          <w:spacing w:val="-6"/>
          <w:sz w:val="20"/>
        </w:rPr>
        <w:t xml:space="preserve"> </w:t>
      </w:r>
      <w:r>
        <w:rPr>
          <w:b/>
          <w:sz w:val="20"/>
        </w:rPr>
        <w:t>v</w:t>
      </w:r>
      <w:r>
        <w:rPr>
          <w:b/>
          <w:spacing w:val="45"/>
          <w:sz w:val="20"/>
        </w:rPr>
        <w:t xml:space="preserve"> </w:t>
      </w:r>
      <w:r>
        <w:rPr>
          <w:b/>
          <w:sz w:val="20"/>
        </w:rPr>
        <w:t>pracovnoprávnych</w:t>
      </w:r>
      <w:r>
        <w:rPr>
          <w:b/>
          <w:spacing w:val="68"/>
          <w:w w:val="150"/>
          <w:sz w:val="20"/>
        </w:rPr>
        <w:t xml:space="preserve"> </w:t>
      </w:r>
      <w:r>
        <w:rPr>
          <w:b/>
          <w:spacing w:val="-2"/>
          <w:sz w:val="20"/>
        </w:rPr>
        <w:t>vzťahoch</w:t>
      </w:r>
    </w:p>
    <w:p w14:paraId="620013BC" w14:textId="77777777" w:rsidR="00D71A3C" w:rsidRDefault="00897E90">
      <w:pPr>
        <w:pStyle w:val="Odsekzoznamu"/>
        <w:numPr>
          <w:ilvl w:val="0"/>
          <w:numId w:val="39"/>
        </w:numPr>
        <w:tabs>
          <w:tab w:val="left" w:pos="680"/>
          <w:tab w:val="left" w:pos="683"/>
        </w:tabs>
        <w:spacing w:before="25" w:line="264" w:lineRule="auto"/>
        <w:ind w:right="534"/>
        <w:rPr>
          <w:sz w:val="20"/>
        </w:rPr>
      </w:pPr>
      <w:r>
        <w:rPr>
          <w:sz w:val="20"/>
        </w:rPr>
        <w:t>V pracovnoprávnych vzťahoch vystupuje zamestnávateľ vo svojom mene a má zodpovednosť vyplývajúcu</w:t>
      </w:r>
      <w:r>
        <w:rPr>
          <w:spacing w:val="30"/>
          <w:sz w:val="20"/>
        </w:rPr>
        <w:t xml:space="preserve"> </w:t>
      </w:r>
      <w:r>
        <w:rPr>
          <w:sz w:val="20"/>
        </w:rPr>
        <w:t>z</w:t>
      </w:r>
      <w:r>
        <w:rPr>
          <w:spacing w:val="31"/>
          <w:sz w:val="20"/>
        </w:rPr>
        <w:t xml:space="preserve"> </w:t>
      </w:r>
      <w:r>
        <w:rPr>
          <w:sz w:val="20"/>
        </w:rPr>
        <w:t>týchto</w:t>
      </w:r>
      <w:r>
        <w:rPr>
          <w:spacing w:val="29"/>
          <w:sz w:val="20"/>
        </w:rPr>
        <w:t xml:space="preserve"> </w:t>
      </w:r>
      <w:r>
        <w:rPr>
          <w:sz w:val="20"/>
        </w:rPr>
        <w:t>vzťahov.</w:t>
      </w:r>
      <w:r>
        <w:rPr>
          <w:spacing w:val="30"/>
          <w:sz w:val="20"/>
        </w:rPr>
        <w:t xml:space="preserve"> </w:t>
      </w:r>
      <w:r>
        <w:rPr>
          <w:sz w:val="20"/>
        </w:rPr>
        <w:t>ZŠ</w:t>
      </w:r>
      <w:r>
        <w:rPr>
          <w:spacing w:val="31"/>
          <w:sz w:val="20"/>
        </w:rPr>
        <w:t xml:space="preserve"> </w:t>
      </w:r>
      <w:r>
        <w:rPr>
          <w:sz w:val="20"/>
        </w:rPr>
        <w:t>je</w:t>
      </w:r>
      <w:r>
        <w:rPr>
          <w:spacing w:val="35"/>
          <w:sz w:val="20"/>
        </w:rPr>
        <w:t xml:space="preserve"> </w:t>
      </w:r>
      <w:r>
        <w:rPr>
          <w:sz w:val="20"/>
        </w:rPr>
        <w:t>právnická</w:t>
      </w:r>
      <w:r>
        <w:rPr>
          <w:spacing w:val="30"/>
          <w:sz w:val="20"/>
        </w:rPr>
        <w:t xml:space="preserve"> </w:t>
      </w:r>
      <w:r>
        <w:rPr>
          <w:sz w:val="20"/>
        </w:rPr>
        <w:t>osoba.</w:t>
      </w:r>
      <w:r>
        <w:rPr>
          <w:spacing w:val="30"/>
          <w:sz w:val="20"/>
        </w:rPr>
        <w:t xml:space="preserve"> </w:t>
      </w:r>
      <w:r>
        <w:rPr>
          <w:sz w:val="20"/>
        </w:rPr>
        <w:t>Zamestnanec</w:t>
      </w:r>
      <w:r>
        <w:rPr>
          <w:spacing w:val="31"/>
          <w:sz w:val="20"/>
        </w:rPr>
        <w:t xml:space="preserve"> </w:t>
      </w:r>
      <w:r>
        <w:rPr>
          <w:sz w:val="20"/>
        </w:rPr>
        <w:t>je</w:t>
      </w:r>
      <w:r>
        <w:rPr>
          <w:spacing w:val="30"/>
          <w:sz w:val="20"/>
        </w:rPr>
        <w:t xml:space="preserve"> </w:t>
      </w:r>
      <w:r>
        <w:rPr>
          <w:sz w:val="20"/>
        </w:rPr>
        <w:t>fyzická</w:t>
      </w:r>
      <w:r>
        <w:rPr>
          <w:spacing w:val="32"/>
          <w:sz w:val="20"/>
        </w:rPr>
        <w:t xml:space="preserve"> </w:t>
      </w:r>
      <w:r>
        <w:rPr>
          <w:sz w:val="20"/>
        </w:rPr>
        <w:t>osoba,</w:t>
      </w:r>
      <w:r>
        <w:rPr>
          <w:spacing w:val="32"/>
          <w:sz w:val="20"/>
        </w:rPr>
        <w:t xml:space="preserve"> </w:t>
      </w:r>
      <w:r>
        <w:rPr>
          <w:sz w:val="20"/>
        </w:rPr>
        <w:t>ktorá</w:t>
      </w:r>
      <w:r>
        <w:rPr>
          <w:spacing w:val="30"/>
          <w:sz w:val="20"/>
        </w:rPr>
        <w:t xml:space="preserve"> </w:t>
      </w:r>
      <w:r>
        <w:rPr>
          <w:sz w:val="20"/>
        </w:rPr>
        <w:t>je v</w:t>
      </w:r>
      <w:r>
        <w:rPr>
          <w:spacing w:val="-3"/>
          <w:sz w:val="20"/>
        </w:rPr>
        <w:t xml:space="preserve"> </w:t>
      </w:r>
      <w:r>
        <w:rPr>
          <w:sz w:val="20"/>
        </w:rPr>
        <w:t>pracovnom</w:t>
      </w:r>
      <w:r>
        <w:rPr>
          <w:spacing w:val="-2"/>
          <w:sz w:val="20"/>
        </w:rPr>
        <w:t xml:space="preserve"> </w:t>
      </w:r>
      <w:r>
        <w:rPr>
          <w:sz w:val="20"/>
        </w:rPr>
        <w:t>pomere</w:t>
      </w:r>
      <w:r>
        <w:rPr>
          <w:spacing w:val="-2"/>
          <w:sz w:val="20"/>
        </w:rPr>
        <w:t xml:space="preserve"> </w:t>
      </w:r>
      <w:r>
        <w:rPr>
          <w:sz w:val="20"/>
        </w:rPr>
        <w:t>ku</w:t>
      </w:r>
      <w:r>
        <w:rPr>
          <w:spacing w:val="-2"/>
          <w:sz w:val="20"/>
        </w:rPr>
        <w:t xml:space="preserve"> </w:t>
      </w:r>
      <w:r>
        <w:rPr>
          <w:sz w:val="20"/>
        </w:rPr>
        <w:t>ZŠ</w:t>
      </w:r>
      <w:r>
        <w:rPr>
          <w:spacing w:val="-2"/>
          <w:sz w:val="20"/>
        </w:rPr>
        <w:t xml:space="preserve"> </w:t>
      </w:r>
      <w:r>
        <w:rPr>
          <w:sz w:val="20"/>
        </w:rPr>
        <w:t>a</w:t>
      </w:r>
      <w:r>
        <w:rPr>
          <w:spacing w:val="-2"/>
          <w:sz w:val="20"/>
        </w:rPr>
        <w:t xml:space="preserve"> </w:t>
      </w:r>
      <w:r>
        <w:rPr>
          <w:sz w:val="20"/>
        </w:rPr>
        <w:t>ktorá</w:t>
      </w:r>
      <w:r>
        <w:rPr>
          <w:spacing w:val="-2"/>
          <w:sz w:val="20"/>
        </w:rPr>
        <w:t xml:space="preserve"> </w:t>
      </w:r>
      <w:r>
        <w:rPr>
          <w:sz w:val="20"/>
        </w:rPr>
        <w:t>v pracovnoprávnych</w:t>
      </w:r>
      <w:r>
        <w:rPr>
          <w:spacing w:val="-2"/>
          <w:sz w:val="20"/>
        </w:rPr>
        <w:t xml:space="preserve"> </w:t>
      </w:r>
      <w:r>
        <w:rPr>
          <w:sz w:val="20"/>
        </w:rPr>
        <w:t>vzťahoch</w:t>
      </w:r>
      <w:r>
        <w:rPr>
          <w:spacing w:val="-2"/>
          <w:sz w:val="20"/>
        </w:rPr>
        <w:t xml:space="preserve"> </w:t>
      </w:r>
      <w:r>
        <w:rPr>
          <w:sz w:val="20"/>
        </w:rPr>
        <w:t>vykonáva</w:t>
      </w:r>
      <w:r>
        <w:rPr>
          <w:spacing w:val="-2"/>
          <w:sz w:val="20"/>
        </w:rPr>
        <w:t xml:space="preserve"> </w:t>
      </w:r>
      <w:r>
        <w:rPr>
          <w:sz w:val="20"/>
        </w:rPr>
        <w:t>pre ZŠ závislú prácu podľa jej pokynov za plat alebo odmenu.</w:t>
      </w:r>
    </w:p>
    <w:p w14:paraId="380210F4" w14:textId="62935533" w:rsidR="00D71A3C" w:rsidRDefault="00897E90">
      <w:pPr>
        <w:pStyle w:val="Odsekzoznamu"/>
        <w:numPr>
          <w:ilvl w:val="0"/>
          <w:numId w:val="39"/>
        </w:numPr>
        <w:tabs>
          <w:tab w:val="left" w:pos="680"/>
          <w:tab w:val="left" w:pos="683"/>
        </w:tabs>
        <w:spacing w:line="266" w:lineRule="auto"/>
        <w:ind w:right="536"/>
        <w:rPr>
          <w:sz w:val="20"/>
        </w:rPr>
      </w:pPr>
      <w:r>
        <w:rPr>
          <w:sz w:val="20"/>
        </w:rPr>
        <w:t>V pracovnoprávnych vzťahoch robí právne úkony za zam</w:t>
      </w:r>
      <w:r w:rsidRPr="003B1C46">
        <w:rPr>
          <w:sz w:val="20"/>
        </w:rPr>
        <w:t xml:space="preserve">estnávateľa, ktorý je právnická osoba, štatutárny orgán – riaditeľ školy – </w:t>
      </w:r>
      <w:r w:rsidRPr="003B1C46">
        <w:rPr>
          <w:color w:val="000000"/>
          <w:sz w:val="20"/>
        </w:rPr>
        <w:t xml:space="preserve">Mgr. </w:t>
      </w:r>
      <w:r w:rsidR="00C945D9">
        <w:rPr>
          <w:color w:val="000000"/>
          <w:sz w:val="20"/>
        </w:rPr>
        <w:t xml:space="preserve">Jaroslav </w:t>
      </w:r>
      <w:proofErr w:type="spellStart"/>
      <w:r w:rsidR="00C945D9">
        <w:rPr>
          <w:color w:val="000000"/>
          <w:sz w:val="20"/>
        </w:rPr>
        <w:t>Jaroš</w:t>
      </w:r>
      <w:proofErr w:type="spellEnd"/>
      <w:r w:rsidR="00C945D9">
        <w:rPr>
          <w:color w:val="000000"/>
          <w:sz w:val="20"/>
        </w:rPr>
        <w:t>.</w:t>
      </w:r>
    </w:p>
    <w:p w14:paraId="42512B92" w14:textId="7895A9F1" w:rsidR="00D71A3C" w:rsidRPr="00C945D9" w:rsidRDefault="00897E90">
      <w:pPr>
        <w:pStyle w:val="Odsekzoznamu"/>
        <w:numPr>
          <w:ilvl w:val="0"/>
          <w:numId w:val="39"/>
        </w:numPr>
        <w:tabs>
          <w:tab w:val="left" w:pos="680"/>
          <w:tab w:val="left" w:pos="683"/>
        </w:tabs>
        <w:spacing w:line="264" w:lineRule="auto"/>
        <w:ind w:right="533"/>
        <w:rPr>
          <w:sz w:val="18"/>
        </w:rPr>
      </w:pPr>
      <w:r w:rsidRPr="00F83EE8">
        <w:rPr>
          <w:sz w:val="20"/>
        </w:rPr>
        <w:t xml:space="preserve">Právne úkony za zamestnávateľa voči riaditeľovi robí orgán, ktorý ho do funkcie vymenoval, ak zamestnávateľ nemá nadriadený orgán, robí právne úkony štatutárny orgán </w:t>
      </w:r>
      <w:r w:rsidRPr="00F83EE8">
        <w:rPr>
          <w:color w:val="000000"/>
          <w:sz w:val="20"/>
        </w:rPr>
        <w:t>zriaďovateľa</w:t>
      </w:r>
      <w:r w:rsidRPr="00F83EE8">
        <w:rPr>
          <w:color w:val="000000"/>
          <w:spacing w:val="40"/>
          <w:sz w:val="20"/>
        </w:rPr>
        <w:t xml:space="preserve"> </w:t>
      </w:r>
      <w:r w:rsidR="00642D39" w:rsidRPr="00C945D9">
        <w:rPr>
          <w:color w:val="252525"/>
          <w:sz w:val="20"/>
          <w:shd w:val="clear" w:color="auto" w:fill="FFFFFF"/>
        </w:rPr>
        <w:t>Milan Greguš.</w:t>
      </w:r>
    </w:p>
    <w:p w14:paraId="3F014C17" w14:textId="77777777" w:rsidR="00D71A3C" w:rsidRDefault="00897E90">
      <w:pPr>
        <w:pStyle w:val="Odsekzoznamu"/>
        <w:numPr>
          <w:ilvl w:val="0"/>
          <w:numId w:val="39"/>
        </w:numPr>
        <w:tabs>
          <w:tab w:val="left" w:pos="680"/>
          <w:tab w:val="left" w:pos="683"/>
        </w:tabs>
        <w:spacing w:line="264" w:lineRule="auto"/>
        <w:ind w:right="537"/>
        <w:rPr>
          <w:sz w:val="20"/>
        </w:rPr>
      </w:pPr>
      <w:r>
        <w:rPr>
          <w:sz w:val="20"/>
        </w:rPr>
        <w:t>Iní</w:t>
      </w:r>
      <w:r>
        <w:rPr>
          <w:spacing w:val="64"/>
          <w:sz w:val="20"/>
        </w:rPr>
        <w:t xml:space="preserve"> </w:t>
      </w:r>
      <w:r>
        <w:rPr>
          <w:sz w:val="20"/>
        </w:rPr>
        <w:t>zamestnanci</w:t>
      </w:r>
      <w:r>
        <w:rPr>
          <w:spacing w:val="66"/>
          <w:sz w:val="20"/>
        </w:rPr>
        <w:t xml:space="preserve"> </w:t>
      </w:r>
      <w:r>
        <w:rPr>
          <w:sz w:val="20"/>
        </w:rPr>
        <w:t>zamestnávateľa,</w:t>
      </w:r>
      <w:r>
        <w:rPr>
          <w:spacing w:val="67"/>
          <w:sz w:val="20"/>
        </w:rPr>
        <w:t xml:space="preserve">  </w:t>
      </w:r>
      <w:r>
        <w:rPr>
          <w:sz w:val="20"/>
        </w:rPr>
        <w:t>môžu</w:t>
      </w:r>
      <w:r>
        <w:rPr>
          <w:spacing w:val="65"/>
          <w:sz w:val="20"/>
        </w:rPr>
        <w:t xml:space="preserve"> </w:t>
      </w:r>
      <w:r>
        <w:rPr>
          <w:sz w:val="20"/>
        </w:rPr>
        <w:t>vykonávať</w:t>
      </w:r>
      <w:r>
        <w:rPr>
          <w:spacing w:val="65"/>
          <w:sz w:val="20"/>
        </w:rPr>
        <w:t xml:space="preserve"> </w:t>
      </w:r>
      <w:r>
        <w:rPr>
          <w:sz w:val="20"/>
        </w:rPr>
        <w:t>právne</w:t>
      </w:r>
      <w:r>
        <w:rPr>
          <w:spacing w:val="74"/>
          <w:sz w:val="20"/>
        </w:rPr>
        <w:t xml:space="preserve"> </w:t>
      </w:r>
      <w:r>
        <w:rPr>
          <w:sz w:val="20"/>
        </w:rPr>
        <w:t>úkony</w:t>
      </w:r>
      <w:r>
        <w:rPr>
          <w:spacing w:val="66"/>
          <w:sz w:val="20"/>
        </w:rPr>
        <w:t xml:space="preserve"> </w:t>
      </w:r>
      <w:r>
        <w:rPr>
          <w:sz w:val="20"/>
        </w:rPr>
        <w:t>v</w:t>
      </w:r>
      <w:r>
        <w:rPr>
          <w:spacing w:val="68"/>
          <w:sz w:val="20"/>
        </w:rPr>
        <w:t xml:space="preserve"> </w:t>
      </w:r>
      <w:r>
        <w:rPr>
          <w:sz w:val="20"/>
        </w:rPr>
        <w:t>mene</w:t>
      </w:r>
      <w:r>
        <w:rPr>
          <w:spacing w:val="67"/>
          <w:sz w:val="20"/>
        </w:rPr>
        <w:t xml:space="preserve"> </w:t>
      </w:r>
      <w:r>
        <w:rPr>
          <w:sz w:val="20"/>
        </w:rPr>
        <w:t>zamestnávateľa v</w:t>
      </w:r>
      <w:r>
        <w:rPr>
          <w:spacing w:val="-1"/>
          <w:sz w:val="20"/>
        </w:rPr>
        <w:t xml:space="preserve"> </w:t>
      </w:r>
      <w:r>
        <w:rPr>
          <w:sz w:val="20"/>
        </w:rPr>
        <w:t>rozsahu a</w:t>
      </w:r>
      <w:r>
        <w:rPr>
          <w:spacing w:val="-2"/>
          <w:sz w:val="20"/>
        </w:rPr>
        <w:t xml:space="preserve"> </w:t>
      </w:r>
      <w:r>
        <w:rPr>
          <w:sz w:val="20"/>
        </w:rPr>
        <w:t xml:space="preserve">za podmienok určených pre funkciu, ktorú vykonávajú len na základe písomného </w:t>
      </w:r>
      <w:r>
        <w:rPr>
          <w:spacing w:val="-2"/>
          <w:sz w:val="20"/>
        </w:rPr>
        <w:t>poverenia.</w:t>
      </w:r>
    </w:p>
    <w:p w14:paraId="2FD0F635" w14:textId="77777777" w:rsidR="00D71A3C" w:rsidRDefault="00897E90">
      <w:pPr>
        <w:pStyle w:val="Odsekzoznamu"/>
        <w:numPr>
          <w:ilvl w:val="0"/>
          <w:numId w:val="39"/>
        </w:numPr>
        <w:tabs>
          <w:tab w:val="left" w:pos="680"/>
          <w:tab w:val="left" w:pos="683"/>
        </w:tabs>
        <w:spacing w:line="264" w:lineRule="auto"/>
        <w:ind w:right="535"/>
        <w:rPr>
          <w:sz w:val="20"/>
        </w:rPr>
      </w:pPr>
      <w:r>
        <w:rPr>
          <w:sz w:val="20"/>
        </w:rPr>
        <w:t>Zamestnávateľ môže písomne poveriť ďalších svojich zamestnancov, aby vykonávali určité právne úkony v pracovnoprávnych vzťahoch v jeho mene. V písomnom poverení musí byť uvedený rozsah oprávnenia povereného zamestnanca.</w:t>
      </w:r>
    </w:p>
    <w:p w14:paraId="7E821FA6" w14:textId="77777777" w:rsidR="00D71A3C" w:rsidRDefault="00897E90">
      <w:pPr>
        <w:pStyle w:val="Odsekzoznamu"/>
        <w:numPr>
          <w:ilvl w:val="0"/>
          <w:numId w:val="39"/>
        </w:numPr>
        <w:tabs>
          <w:tab w:val="left" w:pos="680"/>
          <w:tab w:val="left" w:pos="683"/>
        </w:tabs>
        <w:spacing w:line="264" w:lineRule="auto"/>
        <w:ind w:right="534"/>
        <w:rPr>
          <w:sz w:val="20"/>
        </w:rPr>
      </w:pPr>
      <w:r>
        <w:rPr>
          <w:sz w:val="20"/>
        </w:rPr>
        <w:t>Vedúci zamestnanci zamestnávateľa, ako aj ďalší zamestnanci, ktorí sú poverení vedením na jednotlivých stupňoch riadenia</w:t>
      </w:r>
      <w:r>
        <w:rPr>
          <w:spacing w:val="40"/>
          <w:sz w:val="20"/>
        </w:rPr>
        <w:t xml:space="preserve"> </w:t>
      </w:r>
      <w:r>
        <w:rPr>
          <w:sz w:val="20"/>
        </w:rPr>
        <w:t>zamestnávateľa, sú oprávnení určovať a ukladať podriadeným zamestnancom zamestnávateľa pracovné úlohy, organizovať, riadiť a kontrolovať ich prácu a dávať im na ten účel záväzné pokyny v zmysle a rozsahu ich poverenia.</w:t>
      </w:r>
    </w:p>
    <w:p w14:paraId="61051FAF" w14:textId="77777777" w:rsidR="00D71A3C" w:rsidRDefault="00D71A3C" w:rsidP="00E66D3C">
      <w:pPr>
        <w:pStyle w:val="Zkladntext"/>
        <w:spacing w:before="17"/>
        <w:ind w:left="0" w:firstLine="0"/>
      </w:pPr>
    </w:p>
    <w:p w14:paraId="1F89C66E" w14:textId="64509C6A" w:rsidR="00E66D3C" w:rsidRDefault="00897E90" w:rsidP="00E66D3C">
      <w:pPr>
        <w:pStyle w:val="Odsekzoznamu"/>
        <w:numPr>
          <w:ilvl w:val="0"/>
          <w:numId w:val="40"/>
        </w:numPr>
        <w:tabs>
          <w:tab w:val="left" w:pos="3765"/>
          <w:tab w:val="left" w:pos="4418"/>
        </w:tabs>
        <w:ind w:left="3765" w:hanging="220"/>
        <w:jc w:val="both"/>
        <w:rPr>
          <w:b/>
          <w:sz w:val="20"/>
        </w:rPr>
      </w:pPr>
      <w:r>
        <w:rPr>
          <w:b/>
          <w:spacing w:val="-4"/>
          <w:sz w:val="20"/>
        </w:rPr>
        <w:t>časť</w:t>
      </w:r>
    </w:p>
    <w:p w14:paraId="1C9D6A7F" w14:textId="4868363A" w:rsidR="00D71A3C" w:rsidRPr="00E66D3C" w:rsidRDefault="00E66D3C" w:rsidP="00E66D3C">
      <w:pPr>
        <w:tabs>
          <w:tab w:val="left" w:pos="3765"/>
          <w:tab w:val="left" w:pos="4418"/>
        </w:tabs>
        <w:rPr>
          <w:b/>
          <w:sz w:val="20"/>
        </w:rPr>
      </w:pPr>
      <w:r>
        <w:rPr>
          <w:b/>
          <w:sz w:val="20"/>
        </w:rPr>
        <w:t xml:space="preserve">                                                     </w:t>
      </w:r>
      <w:r w:rsidR="00897E90" w:rsidRPr="00E66D3C">
        <w:rPr>
          <w:b/>
          <w:sz w:val="20"/>
        </w:rPr>
        <w:t>Pracovný</w:t>
      </w:r>
      <w:r w:rsidR="00897E90" w:rsidRPr="00E66D3C">
        <w:rPr>
          <w:b/>
          <w:spacing w:val="41"/>
          <w:sz w:val="20"/>
        </w:rPr>
        <w:t xml:space="preserve"> </w:t>
      </w:r>
      <w:r w:rsidR="00897E90" w:rsidRPr="00E66D3C">
        <w:rPr>
          <w:b/>
          <w:spacing w:val="-4"/>
          <w:sz w:val="20"/>
        </w:rPr>
        <w:t>pomer</w:t>
      </w:r>
    </w:p>
    <w:p w14:paraId="5E0B4F85" w14:textId="77777777" w:rsidR="00D71A3C" w:rsidRDefault="00897E90">
      <w:pPr>
        <w:spacing w:before="25"/>
        <w:ind w:left="256"/>
        <w:rPr>
          <w:b/>
          <w:sz w:val="20"/>
        </w:rPr>
      </w:pPr>
      <w:r>
        <w:rPr>
          <w:b/>
          <w:sz w:val="20"/>
        </w:rPr>
        <w:t>Čl.</w:t>
      </w:r>
      <w:r>
        <w:rPr>
          <w:b/>
          <w:spacing w:val="-4"/>
          <w:sz w:val="20"/>
        </w:rPr>
        <w:t xml:space="preserve"> </w:t>
      </w:r>
      <w:r>
        <w:rPr>
          <w:b/>
          <w:spacing w:val="-10"/>
          <w:sz w:val="20"/>
        </w:rPr>
        <w:t>3</w:t>
      </w:r>
    </w:p>
    <w:p w14:paraId="72F682CC" w14:textId="77777777" w:rsidR="00D71A3C" w:rsidRDefault="00897E90">
      <w:pPr>
        <w:spacing w:before="22"/>
        <w:ind w:left="256"/>
        <w:rPr>
          <w:b/>
          <w:sz w:val="20"/>
        </w:rPr>
      </w:pPr>
      <w:r>
        <w:rPr>
          <w:b/>
          <w:sz w:val="20"/>
        </w:rPr>
        <w:t>Vznik</w:t>
      </w:r>
      <w:r>
        <w:rPr>
          <w:b/>
          <w:spacing w:val="-11"/>
          <w:sz w:val="20"/>
        </w:rPr>
        <w:t xml:space="preserve"> </w:t>
      </w:r>
      <w:r>
        <w:rPr>
          <w:b/>
          <w:sz w:val="20"/>
        </w:rPr>
        <w:t>pracovného</w:t>
      </w:r>
      <w:r>
        <w:rPr>
          <w:b/>
          <w:spacing w:val="-9"/>
          <w:sz w:val="20"/>
        </w:rPr>
        <w:t xml:space="preserve"> </w:t>
      </w:r>
      <w:r>
        <w:rPr>
          <w:b/>
          <w:spacing w:val="-2"/>
          <w:sz w:val="20"/>
        </w:rPr>
        <w:t>pomeru</w:t>
      </w:r>
    </w:p>
    <w:p w14:paraId="7604B202" w14:textId="77777777" w:rsidR="00D71A3C" w:rsidRDefault="00897E90">
      <w:pPr>
        <w:pStyle w:val="Odsekzoznamu"/>
        <w:numPr>
          <w:ilvl w:val="0"/>
          <w:numId w:val="38"/>
        </w:numPr>
        <w:tabs>
          <w:tab w:val="left" w:pos="680"/>
          <w:tab w:val="left" w:pos="683"/>
        </w:tabs>
        <w:spacing w:before="24" w:line="264" w:lineRule="auto"/>
        <w:ind w:right="533"/>
        <w:rPr>
          <w:sz w:val="20"/>
        </w:rPr>
      </w:pPr>
      <w:r>
        <w:rPr>
          <w:sz w:val="20"/>
        </w:rPr>
        <w:t>Pred uzatvorením pracovnej zmluvy je zamestnávateľ povinný zisťovať, či uchádzač o jej uzavretie spĺňa predpoklady výkonu</w:t>
      </w:r>
      <w:r>
        <w:rPr>
          <w:spacing w:val="76"/>
          <w:sz w:val="20"/>
        </w:rPr>
        <w:t xml:space="preserve"> </w:t>
      </w:r>
      <w:r>
        <w:rPr>
          <w:sz w:val="20"/>
        </w:rPr>
        <w:t>práce vo verejnom záujme podľa § 3</w:t>
      </w:r>
      <w:r>
        <w:rPr>
          <w:spacing w:val="76"/>
          <w:sz w:val="20"/>
        </w:rPr>
        <w:t xml:space="preserve"> </w:t>
      </w:r>
      <w:r>
        <w:rPr>
          <w:sz w:val="20"/>
        </w:rPr>
        <w:t>zákona</w:t>
      </w:r>
      <w:r>
        <w:rPr>
          <w:spacing w:val="76"/>
          <w:sz w:val="20"/>
        </w:rPr>
        <w:t xml:space="preserve"> </w:t>
      </w:r>
      <w:r>
        <w:rPr>
          <w:sz w:val="20"/>
        </w:rPr>
        <w:t>č. 552/2003</w:t>
      </w:r>
    </w:p>
    <w:p w14:paraId="2D2DF821" w14:textId="77777777" w:rsidR="00D71A3C" w:rsidRDefault="00897E90">
      <w:pPr>
        <w:pStyle w:val="Zkladntext"/>
        <w:spacing w:line="266" w:lineRule="auto"/>
        <w:ind w:right="537" w:firstLine="0"/>
      </w:pPr>
      <w:r>
        <w:t>Z. z. o</w:t>
      </w:r>
      <w:r>
        <w:rPr>
          <w:spacing w:val="-3"/>
        </w:rPr>
        <w:t xml:space="preserve"> </w:t>
      </w:r>
      <w:r>
        <w:t>výkone práce vo verejnom záujme, v prípade pedagogických a</w:t>
      </w:r>
      <w:r>
        <w:rPr>
          <w:spacing w:val="-2"/>
        </w:rPr>
        <w:t xml:space="preserve"> </w:t>
      </w:r>
      <w:r>
        <w:t>odborných zamestnancov</w:t>
      </w:r>
      <w:r>
        <w:rPr>
          <w:spacing w:val="40"/>
        </w:rPr>
        <w:t xml:space="preserve"> </w:t>
      </w:r>
      <w:r>
        <w:t>aj podľa § 9 zákona č. 138/2019 Z. z.</w:t>
      </w:r>
      <w:r>
        <w:rPr>
          <w:spacing w:val="40"/>
        </w:rPr>
        <w:t xml:space="preserve"> </w:t>
      </w:r>
      <w:r>
        <w:t>a to, či :</w:t>
      </w:r>
    </w:p>
    <w:p w14:paraId="5794D823" w14:textId="77777777" w:rsidR="00D71A3C" w:rsidRDefault="00897E90">
      <w:pPr>
        <w:pStyle w:val="Odsekzoznamu"/>
        <w:numPr>
          <w:ilvl w:val="0"/>
          <w:numId w:val="37"/>
        </w:numPr>
        <w:tabs>
          <w:tab w:val="left" w:pos="1387"/>
        </w:tabs>
        <w:spacing w:line="226" w:lineRule="exact"/>
        <w:ind w:left="1387" w:hanging="423"/>
        <w:rPr>
          <w:sz w:val="20"/>
        </w:rPr>
      </w:pPr>
      <w:r>
        <w:rPr>
          <w:sz w:val="20"/>
        </w:rPr>
        <w:t>má</w:t>
      </w:r>
      <w:r>
        <w:rPr>
          <w:spacing w:val="-7"/>
          <w:sz w:val="20"/>
        </w:rPr>
        <w:t xml:space="preserve"> </w:t>
      </w:r>
      <w:r>
        <w:rPr>
          <w:sz w:val="20"/>
        </w:rPr>
        <w:t>spôsobilosť</w:t>
      </w:r>
      <w:r>
        <w:rPr>
          <w:spacing w:val="-7"/>
          <w:sz w:val="20"/>
        </w:rPr>
        <w:t xml:space="preserve"> </w:t>
      </w:r>
      <w:r>
        <w:rPr>
          <w:sz w:val="20"/>
        </w:rPr>
        <w:t>na</w:t>
      </w:r>
      <w:r>
        <w:rPr>
          <w:spacing w:val="-7"/>
          <w:sz w:val="20"/>
        </w:rPr>
        <w:t xml:space="preserve"> </w:t>
      </w:r>
      <w:r>
        <w:rPr>
          <w:sz w:val="20"/>
        </w:rPr>
        <w:t>právne</w:t>
      </w:r>
      <w:r>
        <w:rPr>
          <w:spacing w:val="-5"/>
          <w:sz w:val="20"/>
        </w:rPr>
        <w:t xml:space="preserve"> </w:t>
      </w:r>
      <w:r>
        <w:rPr>
          <w:sz w:val="20"/>
        </w:rPr>
        <w:t>úkony</w:t>
      </w:r>
      <w:r>
        <w:rPr>
          <w:spacing w:val="-6"/>
          <w:sz w:val="20"/>
        </w:rPr>
        <w:t xml:space="preserve"> </w:t>
      </w:r>
      <w:r>
        <w:rPr>
          <w:sz w:val="20"/>
        </w:rPr>
        <w:t>v</w:t>
      </w:r>
      <w:r>
        <w:rPr>
          <w:spacing w:val="-6"/>
          <w:sz w:val="20"/>
        </w:rPr>
        <w:t xml:space="preserve"> </w:t>
      </w:r>
      <w:r>
        <w:rPr>
          <w:sz w:val="20"/>
        </w:rPr>
        <w:t>plnom</w:t>
      </w:r>
      <w:r>
        <w:rPr>
          <w:spacing w:val="-5"/>
          <w:sz w:val="20"/>
        </w:rPr>
        <w:t xml:space="preserve"> </w:t>
      </w:r>
      <w:r>
        <w:rPr>
          <w:spacing w:val="-2"/>
          <w:sz w:val="20"/>
        </w:rPr>
        <w:t>rozsahu,</w:t>
      </w:r>
    </w:p>
    <w:p w14:paraId="0434A1DE" w14:textId="77777777" w:rsidR="00D71A3C" w:rsidRDefault="00897E90">
      <w:pPr>
        <w:pStyle w:val="Odsekzoznamu"/>
        <w:numPr>
          <w:ilvl w:val="0"/>
          <w:numId w:val="37"/>
        </w:numPr>
        <w:tabs>
          <w:tab w:val="left" w:pos="1387"/>
        </w:tabs>
        <w:spacing w:before="23"/>
        <w:ind w:left="1387" w:hanging="423"/>
        <w:rPr>
          <w:sz w:val="20"/>
        </w:rPr>
      </w:pPr>
      <w:r>
        <w:rPr>
          <w:sz w:val="20"/>
        </w:rPr>
        <w:t>je</w:t>
      </w:r>
      <w:r>
        <w:rPr>
          <w:spacing w:val="-7"/>
          <w:sz w:val="20"/>
        </w:rPr>
        <w:t xml:space="preserve"> </w:t>
      </w:r>
      <w:r>
        <w:rPr>
          <w:sz w:val="20"/>
        </w:rPr>
        <w:t>bezúhonný</w:t>
      </w:r>
      <w:r>
        <w:rPr>
          <w:spacing w:val="-4"/>
          <w:sz w:val="20"/>
        </w:rPr>
        <w:t xml:space="preserve"> </w:t>
      </w:r>
      <w:r>
        <w:rPr>
          <w:sz w:val="20"/>
        </w:rPr>
        <w:t>podľa</w:t>
      </w:r>
      <w:r>
        <w:rPr>
          <w:spacing w:val="-6"/>
          <w:sz w:val="20"/>
        </w:rPr>
        <w:t xml:space="preserve"> </w:t>
      </w:r>
      <w:r>
        <w:rPr>
          <w:sz w:val="20"/>
        </w:rPr>
        <w:t>zákona</w:t>
      </w:r>
      <w:r>
        <w:rPr>
          <w:spacing w:val="-3"/>
          <w:sz w:val="20"/>
        </w:rPr>
        <w:t xml:space="preserve"> </w:t>
      </w:r>
      <w:r>
        <w:rPr>
          <w:sz w:val="20"/>
        </w:rPr>
        <w:t>č.</w:t>
      </w:r>
      <w:r>
        <w:rPr>
          <w:spacing w:val="-7"/>
          <w:sz w:val="20"/>
        </w:rPr>
        <w:t xml:space="preserve"> </w:t>
      </w:r>
      <w:r>
        <w:rPr>
          <w:sz w:val="20"/>
        </w:rPr>
        <w:t>552/2003</w:t>
      </w:r>
      <w:r>
        <w:rPr>
          <w:spacing w:val="-7"/>
          <w:sz w:val="20"/>
        </w:rPr>
        <w:t xml:space="preserve"> </w:t>
      </w:r>
      <w:r>
        <w:rPr>
          <w:sz w:val="20"/>
        </w:rPr>
        <w:t>Z.</w:t>
      </w:r>
      <w:r>
        <w:rPr>
          <w:spacing w:val="-6"/>
          <w:sz w:val="20"/>
        </w:rPr>
        <w:t xml:space="preserve"> </w:t>
      </w:r>
      <w:r>
        <w:rPr>
          <w:sz w:val="20"/>
        </w:rPr>
        <w:t>z.</w:t>
      </w:r>
      <w:r>
        <w:rPr>
          <w:spacing w:val="-7"/>
          <w:sz w:val="20"/>
        </w:rPr>
        <w:t xml:space="preserve"> </w:t>
      </w:r>
      <w:r>
        <w:rPr>
          <w:sz w:val="20"/>
        </w:rPr>
        <w:t>v</w:t>
      </w:r>
      <w:r>
        <w:rPr>
          <w:spacing w:val="-4"/>
          <w:sz w:val="20"/>
        </w:rPr>
        <w:t xml:space="preserve"> </w:t>
      </w:r>
      <w:r>
        <w:rPr>
          <w:sz w:val="20"/>
        </w:rPr>
        <w:t>prípade</w:t>
      </w:r>
      <w:r>
        <w:rPr>
          <w:spacing w:val="-4"/>
          <w:sz w:val="20"/>
        </w:rPr>
        <w:t xml:space="preserve"> </w:t>
      </w:r>
      <w:r>
        <w:rPr>
          <w:sz w:val="20"/>
        </w:rPr>
        <w:t>nepedagogických</w:t>
      </w:r>
      <w:r>
        <w:rPr>
          <w:spacing w:val="-7"/>
          <w:sz w:val="20"/>
        </w:rPr>
        <w:t xml:space="preserve"> </w:t>
      </w:r>
      <w:r>
        <w:rPr>
          <w:spacing w:val="-2"/>
          <w:sz w:val="20"/>
        </w:rPr>
        <w:t>zamestnancov,</w:t>
      </w:r>
    </w:p>
    <w:p w14:paraId="72326B61" w14:textId="77777777" w:rsidR="00D71A3C" w:rsidRDefault="00897E90">
      <w:pPr>
        <w:pStyle w:val="Odsekzoznamu"/>
        <w:numPr>
          <w:ilvl w:val="0"/>
          <w:numId w:val="37"/>
        </w:numPr>
        <w:tabs>
          <w:tab w:val="left" w:pos="1387"/>
          <w:tab w:val="left" w:pos="1389"/>
        </w:tabs>
        <w:spacing w:before="22" w:line="264" w:lineRule="auto"/>
        <w:ind w:right="535"/>
        <w:rPr>
          <w:sz w:val="20"/>
        </w:rPr>
      </w:pPr>
      <w:r>
        <w:rPr>
          <w:sz w:val="20"/>
        </w:rPr>
        <w:t>je</w:t>
      </w:r>
      <w:r>
        <w:rPr>
          <w:spacing w:val="78"/>
          <w:sz w:val="20"/>
        </w:rPr>
        <w:t xml:space="preserve"> </w:t>
      </w:r>
      <w:r>
        <w:rPr>
          <w:sz w:val="20"/>
        </w:rPr>
        <w:t>bezúhonný</w:t>
      </w:r>
      <w:r>
        <w:rPr>
          <w:spacing w:val="80"/>
          <w:sz w:val="20"/>
        </w:rPr>
        <w:t xml:space="preserve"> </w:t>
      </w:r>
      <w:r>
        <w:rPr>
          <w:sz w:val="20"/>
        </w:rPr>
        <w:t>podľa</w:t>
      </w:r>
      <w:r>
        <w:rPr>
          <w:spacing w:val="80"/>
          <w:sz w:val="20"/>
        </w:rPr>
        <w:t xml:space="preserve"> </w:t>
      </w:r>
      <w:r>
        <w:rPr>
          <w:sz w:val="20"/>
        </w:rPr>
        <w:t>§</w:t>
      </w:r>
      <w:r>
        <w:rPr>
          <w:spacing w:val="80"/>
          <w:sz w:val="20"/>
        </w:rPr>
        <w:t xml:space="preserve"> </w:t>
      </w:r>
      <w:r>
        <w:rPr>
          <w:sz w:val="20"/>
        </w:rPr>
        <w:t>15</w:t>
      </w:r>
      <w:r>
        <w:rPr>
          <w:spacing w:val="78"/>
          <w:sz w:val="20"/>
        </w:rPr>
        <w:t xml:space="preserve"> </w:t>
      </w:r>
      <w:r>
        <w:rPr>
          <w:sz w:val="20"/>
        </w:rPr>
        <w:t>zákona</w:t>
      </w:r>
      <w:r>
        <w:rPr>
          <w:spacing w:val="78"/>
          <w:sz w:val="20"/>
        </w:rPr>
        <w:t xml:space="preserve"> </w:t>
      </w:r>
      <w:r>
        <w:rPr>
          <w:sz w:val="20"/>
        </w:rPr>
        <w:t>číslo</w:t>
      </w:r>
      <w:r>
        <w:rPr>
          <w:spacing w:val="78"/>
          <w:sz w:val="20"/>
        </w:rPr>
        <w:t xml:space="preserve"> </w:t>
      </w:r>
      <w:r>
        <w:rPr>
          <w:sz w:val="20"/>
        </w:rPr>
        <w:t>138/2019</w:t>
      </w:r>
      <w:r>
        <w:rPr>
          <w:spacing w:val="80"/>
          <w:sz w:val="20"/>
        </w:rPr>
        <w:t xml:space="preserve"> </w:t>
      </w:r>
      <w:r>
        <w:rPr>
          <w:sz w:val="20"/>
        </w:rPr>
        <w:t>Z.</w:t>
      </w:r>
      <w:r>
        <w:rPr>
          <w:spacing w:val="78"/>
          <w:sz w:val="20"/>
        </w:rPr>
        <w:t xml:space="preserve"> </w:t>
      </w:r>
      <w:r>
        <w:rPr>
          <w:sz w:val="20"/>
        </w:rPr>
        <w:t>z.,</w:t>
      </w:r>
      <w:r>
        <w:rPr>
          <w:spacing w:val="80"/>
          <w:sz w:val="20"/>
        </w:rPr>
        <w:t xml:space="preserve"> </w:t>
      </w:r>
      <w:r>
        <w:rPr>
          <w:sz w:val="20"/>
        </w:rPr>
        <w:t>v prípade</w:t>
      </w:r>
      <w:r>
        <w:rPr>
          <w:spacing w:val="80"/>
          <w:sz w:val="20"/>
        </w:rPr>
        <w:t xml:space="preserve"> </w:t>
      </w:r>
      <w:r>
        <w:rPr>
          <w:sz w:val="20"/>
        </w:rPr>
        <w:t>pedagogických a</w:t>
      </w:r>
      <w:r>
        <w:rPr>
          <w:spacing w:val="-5"/>
          <w:sz w:val="20"/>
        </w:rPr>
        <w:t xml:space="preserve"> </w:t>
      </w:r>
      <w:r>
        <w:rPr>
          <w:sz w:val="20"/>
        </w:rPr>
        <w:t>odborných</w:t>
      </w:r>
      <w:r>
        <w:rPr>
          <w:spacing w:val="-3"/>
          <w:sz w:val="20"/>
        </w:rPr>
        <w:t xml:space="preserve"> </w:t>
      </w:r>
      <w:r>
        <w:rPr>
          <w:sz w:val="20"/>
        </w:rPr>
        <w:t>zamestnancov,</w:t>
      </w:r>
      <w:r>
        <w:rPr>
          <w:spacing w:val="-3"/>
          <w:sz w:val="20"/>
        </w:rPr>
        <w:t xml:space="preserve"> </w:t>
      </w:r>
      <w:r>
        <w:rPr>
          <w:sz w:val="20"/>
        </w:rPr>
        <w:t>pričom</w:t>
      </w:r>
      <w:r>
        <w:rPr>
          <w:spacing w:val="-1"/>
          <w:sz w:val="20"/>
        </w:rPr>
        <w:t xml:space="preserve"> </w:t>
      </w:r>
      <w:r>
        <w:rPr>
          <w:sz w:val="20"/>
        </w:rPr>
        <w:t>úspešný</w:t>
      </w:r>
      <w:r>
        <w:rPr>
          <w:spacing w:val="-2"/>
          <w:sz w:val="20"/>
        </w:rPr>
        <w:t xml:space="preserve"> </w:t>
      </w:r>
      <w:r>
        <w:rPr>
          <w:sz w:val="20"/>
        </w:rPr>
        <w:t>uchádzač</w:t>
      </w:r>
      <w:r>
        <w:rPr>
          <w:spacing w:val="-2"/>
          <w:sz w:val="20"/>
        </w:rPr>
        <w:t xml:space="preserve"> </w:t>
      </w:r>
      <w:r>
        <w:rPr>
          <w:sz w:val="20"/>
        </w:rPr>
        <w:t>preukazuje</w:t>
      </w:r>
      <w:r>
        <w:rPr>
          <w:spacing w:val="-3"/>
          <w:sz w:val="20"/>
        </w:rPr>
        <w:t xml:space="preserve"> </w:t>
      </w:r>
      <w:r>
        <w:rPr>
          <w:sz w:val="20"/>
        </w:rPr>
        <w:t>bezúhonnosť</w:t>
      </w:r>
      <w:r>
        <w:rPr>
          <w:spacing w:val="-3"/>
          <w:sz w:val="20"/>
        </w:rPr>
        <w:t xml:space="preserve"> </w:t>
      </w:r>
      <w:r>
        <w:rPr>
          <w:sz w:val="20"/>
        </w:rPr>
        <w:t>čestným vyhlásením</w:t>
      </w:r>
      <w:r>
        <w:rPr>
          <w:position w:val="6"/>
          <w:sz w:val="13"/>
        </w:rPr>
        <w:t>3</w:t>
      </w:r>
      <w:r>
        <w:rPr>
          <w:sz w:val="20"/>
        </w:rPr>
        <w:t>. Na preukázanie bezúhonnosti sa potom uplatnia ustanovenia § 15a zákona č. 138/2019 Z. z.</w:t>
      </w:r>
    </w:p>
    <w:p w14:paraId="134E6F1D" w14:textId="77777777" w:rsidR="00D71A3C" w:rsidRDefault="00897E90">
      <w:pPr>
        <w:pStyle w:val="Odsekzoznamu"/>
        <w:numPr>
          <w:ilvl w:val="0"/>
          <w:numId w:val="37"/>
        </w:numPr>
        <w:tabs>
          <w:tab w:val="left" w:pos="1387"/>
          <w:tab w:val="left" w:pos="1389"/>
        </w:tabs>
        <w:spacing w:before="1" w:line="264" w:lineRule="auto"/>
        <w:ind w:right="535"/>
        <w:rPr>
          <w:sz w:val="20"/>
        </w:rPr>
      </w:pPr>
      <w:r>
        <w:rPr>
          <w:sz w:val="20"/>
        </w:rPr>
        <w:t>spĺňa vyžadovaný stupeň vzdelania podľa § 11 zákona č. 138/2019 Z. z.</w:t>
      </w:r>
      <w:r>
        <w:rPr>
          <w:spacing w:val="40"/>
          <w:sz w:val="20"/>
        </w:rPr>
        <w:t xml:space="preserve"> </w:t>
      </w:r>
      <w:r>
        <w:rPr>
          <w:sz w:val="20"/>
        </w:rPr>
        <w:t>a</w:t>
      </w:r>
      <w:r>
        <w:rPr>
          <w:spacing w:val="40"/>
          <w:sz w:val="20"/>
        </w:rPr>
        <w:t xml:space="preserve"> </w:t>
      </w:r>
      <w:r>
        <w:rPr>
          <w:sz w:val="20"/>
        </w:rPr>
        <w:t>kvalifikačné predpoklady</w:t>
      </w:r>
      <w:r>
        <w:rPr>
          <w:spacing w:val="24"/>
          <w:sz w:val="20"/>
        </w:rPr>
        <w:t xml:space="preserve"> </w:t>
      </w:r>
      <w:r>
        <w:rPr>
          <w:sz w:val="20"/>
        </w:rPr>
        <w:t>podľa</w:t>
      </w:r>
      <w:r>
        <w:rPr>
          <w:spacing w:val="24"/>
          <w:sz w:val="20"/>
        </w:rPr>
        <w:t xml:space="preserve"> </w:t>
      </w:r>
      <w:r>
        <w:rPr>
          <w:sz w:val="20"/>
        </w:rPr>
        <w:t>§</w:t>
      </w:r>
      <w:r>
        <w:rPr>
          <w:spacing w:val="22"/>
          <w:sz w:val="20"/>
        </w:rPr>
        <w:t xml:space="preserve"> </w:t>
      </w:r>
      <w:r>
        <w:rPr>
          <w:sz w:val="20"/>
        </w:rPr>
        <w:t>10</w:t>
      </w:r>
      <w:r>
        <w:rPr>
          <w:spacing w:val="22"/>
          <w:sz w:val="20"/>
        </w:rPr>
        <w:t xml:space="preserve"> </w:t>
      </w:r>
      <w:r>
        <w:rPr>
          <w:sz w:val="20"/>
        </w:rPr>
        <w:t>zákona</w:t>
      </w:r>
      <w:r>
        <w:rPr>
          <w:spacing w:val="22"/>
          <w:sz w:val="20"/>
        </w:rPr>
        <w:t xml:space="preserve"> </w:t>
      </w:r>
      <w:r>
        <w:rPr>
          <w:sz w:val="20"/>
        </w:rPr>
        <w:t>č.</w:t>
      </w:r>
      <w:r>
        <w:rPr>
          <w:spacing w:val="22"/>
          <w:sz w:val="20"/>
        </w:rPr>
        <w:t xml:space="preserve"> </w:t>
      </w:r>
      <w:r>
        <w:rPr>
          <w:sz w:val="20"/>
        </w:rPr>
        <w:t>138/2019</w:t>
      </w:r>
      <w:r>
        <w:rPr>
          <w:spacing w:val="22"/>
          <w:sz w:val="20"/>
        </w:rPr>
        <w:t xml:space="preserve"> </w:t>
      </w:r>
      <w:r>
        <w:rPr>
          <w:sz w:val="20"/>
        </w:rPr>
        <w:t>Z.</w:t>
      </w:r>
      <w:r>
        <w:rPr>
          <w:spacing w:val="22"/>
          <w:sz w:val="20"/>
        </w:rPr>
        <w:t xml:space="preserve"> </w:t>
      </w:r>
      <w:r>
        <w:rPr>
          <w:sz w:val="20"/>
        </w:rPr>
        <w:t>z.</w:t>
      </w:r>
      <w:r>
        <w:rPr>
          <w:spacing w:val="80"/>
          <w:sz w:val="20"/>
        </w:rPr>
        <w:t xml:space="preserve"> </w:t>
      </w:r>
      <w:r>
        <w:rPr>
          <w:sz w:val="20"/>
        </w:rPr>
        <w:t>a</w:t>
      </w:r>
      <w:r>
        <w:rPr>
          <w:spacing w:val="22"/>
          <w:sz w:val="20"/>
        </w:rPr>
        <w:t xml:space="preserve"> </w:t>
      </w:r>
      <w:r>
        <w:rPr>
          <w:sz w:val="20"/>
        </w:rPr>
        <w:t>osobitné</w:t>
      </w:r>
      <w:r>
        <w:rPr>
          <w:spacing w:val="22"/>
          <w:sz w:val="20"/>
        </w:rPr>
        <w:t xml:space="preserve"> </w:t>
      </w:r>
      <w:r>
        <w:rPr>
          <w:sz w:val="20"/>
        </w:rPr>
        <w:t>kvalifikačné</w:t>
      </w:r>
      <w:r>
        <w:rPr>
          <w:spacing w:val="22"/>
          <w:sz w:val="20"/>
        </w:rPr>
        <w:t xml:space="preserve"> </w:t>
      </w:r>
      <w:r>
        <w:rPr>
          <w:sz w:val="20"/>
        </w:rPr>
        <w:t>predpoklady v</w:t>
      </w:r>
      <w:r>
        <w:rPr>
          <w:spacing w:val="-2"/>
          <w:sz w:val="20"/>
        </w:rPr>
        <w:t xml:space="preserve"> </w:t>
      </w:r>
      <w:r>
        <w:rPr>
          <w:sz w:val="20"/>
        </w:rPr>
        <w:t>zmysle</w:t>
      </w:r>
      <w:r>
        <w:rPr>
          <w:spacing w:val="40"/>
          <w:sz w:val="20"/>
        </w:rPr>
        <w:t xml:space="preserve"> </w:t>
      </w:r>
      <w:r>
        <w:rPr>
          <w:sz w:val="20"/>
        </w:rPr>
        <w:t>vyhlášky MŠVVaŠ SR</w:t>
      </w:r>
      <w:r>
        <w:rPr>
          <w:spacing w:val="40"/>
          <w:sz w:val="20"/>
        </w:rPr>
        <w:t xml:space="preserve"> </w:t>
      </w:r>
      <w:r>
        <w:rPr>
          <w:sz w:val="20"/>
        </w:rPr>
        <w:t>č.</w:t>
      </w:r>
      <w:r>
        <w:rPr>
          <w:spacing w:val="40"/>
          <w:sz w:val="20"/>
        </w:rPr>
        <w:t xml:space="preserve"> </w:t>
      </w:r>
      <w:r>
        <w:rPr>
          <w:sz w:val="20"/>
        </w:rPr>
        <w:t>1/2020 Z. z. v</w:t>
      </w:r>
      <w:r>
        <w:rPr>
          <w:spacing w:val="-2"/>
          <w:sz w:val="20"/>
        </w:rPr>
        <w:t xml:space="preserve"> </w:t>
      </w:r>
      <w:r>
        <w:rPr>
          <w:sz w:val="20"/>
        </w:rPr>
        <w:t>prípade pedagogických a</w:t>
      </w:r>
      <w:r>
        <w:rPr>
          <w:spacing w:val="-1"/>
          <w:sz w:val="20"/>
        </w:rPr>
        <w:t xml:space="preserve"> </w:t>
      </w:r>
      <w:r>
        <w:rPr>
          <w:sz w:val="20"/>
        </w:rPr>
        <w:t xml:space="preserve">odborných </w:t>
      </w:r>
      <w:r>
        <w:rPr>
          <w:spacing w:val="-2"/>
          <w:sz w:val="20"/>
        </w:rPr>
        <w:t>zamestnancov,</w:t>
      </w:r>
    </w:p>
    <w:p w14:paraId="43095D36" w14:textId="77777777" w:rsidR="00D71A3C" w:rsidRDefault="00897E90">
      <w:pPr>
        <w:pStyle w:val="Odsekzoznamu"/>
        <w:numPr>
          <w:ilvl w:val="0"/>
          <w:numId w:val="37"/>
        </w:numPr>
        <w:tabs>
          <w:tab w:val="left" w:pos="1387"/>
          <w:tab w:val="left" w:pos="1389"/>
        </w:tabs>
        <w:spacing w:line="264" w:lineRule="auto"/>
        <w:ind w:right="536"/>
        <w:rPr>
          <w:sz w:val="20"/>
        </w:rPr>
      </w:pPr>
      <w:r>
        <w:rPr>
          <w:sz w:val="20"/>
        </w:rPr>
        <w:t>v</w:t>
      </w:r>
      <w:r>
        <w:rPr>
          <w:spacing w:val="-2"/>
          <w:sz w:val="20"/>
        </w:rPr>
        <w:t xml:space="preserve"> </w:t>
      </w:r>
      <w:r>
        <w:rPr>
          <w:sz w:val="20"/>
        </w:rPr>
        <w:t>prípade</w:t>
      </w:r>
      <w:r>
        <w:rPr>
          <w:spacing w:val="40"/>
          <w:sz w:val="20"/>
        </w:rPr>
        <w:t xml:space="preserve"> </w:t>
      </w:r>
      <w:r>
        <w:rPr>
          <w:sz w:val="20"/>
        </w:rPr>
        <w:t>pedagogických</w:t>
      </w:r>
      <w:r>
        <w:rPr>
          <w:spacing w:val="40"/>
          <w:sz w:val="20"/>
        </w:rPr>
        <w:t xml:space="preserve"> </w:t>
      </w:r>
      <w:r>
        <w:rPr>
          <w:sz w:val="20"/>
        </w:rPr>
        <w:t>a</w:t>
      </w:r>
      <w:r>
        <w:rPr>
          <w:spacing w:val="-3"/>
          <w:sz w:val="20"/>
        </w:rPr>
        <w:t xml:space="preserve"> </w:t>
      </w:r>
      <w:r>
        <w:rPr>
          <w:sz w:val="20"/>
        </w:rPr>
        <w:t>odborných</w:t>
      </w:r>
      <w:r>
        <w:rPr>
          <w:spacing w:val="40"/>
          <w:sz w:val="20"/>
        </w:rPr>
        <w:t xml:space="preserve"> </w:t>
      </w:r>
      <w:r>
        <w:rPr>
          <w:sz w:val="20"/>
        </w:rPr>
        <w:t>zamestnancov</w:t>
      </w:r>
      <w:r>
        <w:rPr>
          <w:spacing w:val="40"/>
          <w:sz w:val="20"/>
        </w:rPr>
        <w:t xml:space="preserve"> </w:t>
      </w:r>
      <w:r>
        <w:rPr>
          <w:sz w:val="20"/>
        </w:rPr>
        <w:t>sa</w:t>
      </w:r>
      <w:r>
        <w:rPr>
          <w:spacing w:val="40"/>
          <w:sz w:val="20"/>
        </w:rPr>
        <w:t xml:space="preserve"> </w:t>
      </w:r>
      <w:r>
        <w:rPr>
          <w:sz w:val="20"/>
        </w:rPr>
        <w:t>požaduje</w:t>
      </w:r>
      <w:r>
        <w:rPr>
          <w:spacing w:val="40"/>
          <w:sz w:val="20"/>
        </w:rPr>
        <w:t xml:space="preserve"> </w:t>
      </w:r>
      <w:r>
        <w:rPr>
          <w:sz w:val="20"/>
        </w:rPr>
        <w:t>preukázanie zdravotnej spôsobilosti podľa § 16 zákona č. 138/2019 Z. z. , ovládanie štátneho jazyka podľa § 17 zákona č. 138/2019 Z. z.,</w:t>
      </w:r>
    </w:p>
    <w:p w14:paraId="5949CADD" w14:textId="77777777" w:rsidR="00D71A3C" w:rsidRDefault="00897E90">
      <w:pPr>
        <w:pStyle w:val="Odsekzoznamu"/>
        <w:numPr>
          <w:ilvl w:val="0"/>
          <w:numId w:val="37"/>
        </w:numPr>
        <w:tabs>
          <w:tab w:val="left" w:pos="1387"/>
          <w:tab w:val="left" w:pos="1389"/>
        </w:tabs>
        <w:spacing w:line="264" w:lineRule="auto"/>
        <w:ind w:right="536"/>
        <w:rPr>
          <w:sz w:val="20"/>
        </w:rPr>
      </w:pPr>
      <w:r>
        <w:rPr>
          <w:sz w:val="20"/>
        </w:rPr>
        <w:t>bol zvolený a</w:t>
      </w:r>
      <w:r>
        <w:rPr>
          <w:spacing w:val="40"/>
          <w:sz w:val="20"/>
        </w:rPr>
        <w:t xml:space="preserve"> </w:t>
      </w:r>
      <w:r>
        <w:rPr>
          <w:sz w:val="20"/>
        </w:rPr>
        <w:t xml:space="preserve">vymenovaný, ak ide o vedúceho zamestnanca, ktorý je štatutárnym </w:t>
      </w:r>
      <w:r>
        <w:rPr>
          <w:spacing w:val="-2"/>
          <w:sz w:val="20"/>
        </w:rPr>
        <w:t>orgánom,</w:t>
      </w:r>
    </w:p>
    <w:p w14:paraId="7EF86FDA" w14:textId="77777777" w:rsidR="00D71A3C" w:rsidRDefault="00897E90">
      <w:pPr>
        <w:pStyle w:val="Odsekzoznamu"/>
        <w:numPr>
          <w:ilvl w:val="0"/>
          <w:numId w:val="37"/>
        </w:numPr>
        <w:tabs>
          <w:tab w:val="left" w:pos="1387"/>
          <w:tab w:val="left" w:pos="1389"/>
        </w:tabs>
        <w:spacing w:line="266" w:lineRule="auto"/>
        <w:ind w:right="537"/>
        <w:rPr>
          <w:sz w:val="20"/>
        </w:rPr>
      </w:pPr>
      <w:r>
        <w:rPr>
          <w:sz w:val="20"/>
        </w:rPr>
        <w:t>má poverenie podľa vnútorných predpisov príslušnej cirkvi alebo náboženskej</w:t>
      </w:r>
      <w:r>
        <w:rPr>
          <w:spacing w:val="40"/>
          <w:sz w:val="20"/>
        </w:rPr>
        <w:t xml:space="preserve"> </w:t>
      </w:r>
      <w:r>
        <w:rPr>
          <w:sz w:val="20"/>
        </w:rPr>
        <w:t>spoločnosti, ak vyučuje náboženstvo.</w:t>
      </w:r>
    </w:p>
    <w:p w14:paraId="1BE7E9CB" w14:textId="77777777" w:rsidR="00D71A3C" w:rsidRDefault="00897E90">
      <w:pPr>
        <w:pStyle w:val="Odsekzoznamu"/>
        <w:numPr>
          <w:ilvl w:val="0"/>
          <w:numId w:val="38"/>
        </w:numPr>
        <w:tabs>
          <w:tab w:val="left" w:pos="680"/>
          <w:tab w:val="left" w:pos="683"/>
        </w:tabs>
        <w:spacing w:line="266" w:lineRule="auto"/>
        <w:ind w:right="539"/>
        <w:rPr>
          <w:sz w:val="20"/>
        </w:rPr>
      </w:pPr>
      <w:r>
        <w:rPr>
          <w:sz w:val="20"/>
        </w:rPr>
        <w:t>Predpoklady na výkon pracovnej činnosti a predpoklady na výkon odbornej činnosti musia pedagogickí a odborní zamestnanci spĺňať po celý čas výkonu pracovnej činnosti.</w:t>
      </w:r>
    </w:p>
    <w:p w14:paraId="2B00E44B" w14:textId="77777777" w:rsidR="00D71A3C" w:rsidRDefault="00897E90">
      <w:pPr>
        <w:pStyle w:val="Odsekzoznamu"/>
        <w:numPr>
          <w:ilvl w:val="0"/>
          <w:numId w:val="38"/>
        </w:numPr>
        <w:tabs>
          <w:tab w:val="left" w:pos="680"/>
          <w:tab w:val="left" w:pos="683"/>
        </w:tabs>
        <w:spacing w:line="264" w:lineRule="auto"/>
        <w:ind w:right="536"/>
        <w:rPr>
          <w:sz w:val="20"/>
        </w:rPr>
      </w:pPr>
      <w:r>
        <w:rPr>
          <w:sz w:val="20"/>
        </w:rPr>
        <w:t>Zamestnávateľ môže od uchádzača, ktorý sa uchádza o</w:t>
      </w:r>
      <w:r>
        <w:rPr>
          <w:spacing w:val="-1"/>
          <w:sz w:val="20"/>
        </w:rPr>
        <w:t xml:space="preserve"> </w:t>
      </w:r>
      <w:r>
        <w:rPr>
          <w:sz w:val="20"/>
        </w:rPr>
        <w:t>prvé zamestnanie vyžadovať len informácie, ktoré súvisia s prácou, ktorú má vykonávať. Zamestnávateľ môže od uchádzača,</w:t>
      </w:r>
      <w:r>
        <w:rPr>
          <w:spacing w:val="40"/>
          <w:sz w:val="20"/>
        </w:rPr>
        <w:t xml:space="preserve"> </w:t>
      </w:r>
      <w:r>
        <w:rPr>
          <w:sz w:val="20"/>
        </w:rPr>
        <w:t>ktorý</w:t>
      </w:r>
      <w:r>
        <w:rPr>
          <w:spacing w:val="-1"/>
          <w:sz w:val="20"/>
        </w:rPr>
        <w:t xml:space="preserve"> </w:t>
      </w:r>
      <w:r>
        <w:rPr>
          <w:sz w:val="20"/>
        </w:rPr>
        <w:t>už</w:t>
      </w:r>
      <w:r>
        <w:rPr>
          <w:spacing w:val="-2"/>
          <w:sz w:val="20"/>
        </w:rPr>
        <w:t xml:space="preserve"> </w:t>
      </w:r>
      <w:r>
        <w:rPr>
          <w:sz w:val="20"/>
        </w:rPr>
        <w:t>bol</w:t>
      </w:r>
      <w:r>
        <w:rPr>
          <w:spacing w:val="-4"/>
          <w:sz w:val="20"/>
        </w:rPr>
        <w:t xml:space="preserve"> </w:t>
      </w:r>
      <w:r>
        <w:rPr>
          <w:sz w:val="20"/>
        </w:rPr>
        <w:t>zamestnaný požadovať</w:t>
      </w:r>
      <w:r>
        <w:rPr>
          <w:spacing w:val="-3"/>
          <w:sz w:val="20"/>
        </w:rPr>
        <w:t xml:space="preserve"> </w:t>
      </w:r>
      <w:r>
        <w:rPr>
          <w:sz w:val="20"/>
        </w:rPr>
        <w:t>predloženie</w:t>
      </w:r>
      <w:r>
        <w:rPr>
          <w:spacing w:val="-1"/>
          <w:sz w:val="20"/>
        </w:rPr>
        <w:t xml:space="preserve"> </w:t>
      </w:r>
      <w:r>
        <w:rPr>
          <w:sz w:val="20"/>
        </w:rPr>
        <w:t>pracovného</w:t>
      </w:r>
      <w:r>
        <w:rPr>
          <w:spacing w:val="-2"/>
          <w:sz w:val="20"/>
        </w:rPr>
        <w:t xml:space="preserve"> </w:t>
      </w:r>
      <w:r>
        <w:rPr>
          <w:sz w:val="20"/>
        </w:rPr>
        <w:t>posudku</w:t>
      </w:r>
      <w:r>
        <w:rPr>
          <w:spacing w:val="-1"/>
          <w:sz w:val="20"/>
        </w:rPr>
        <w:t xml:space="preserve"> </w:t>
      </w:r>
      <w:r>
        <w:rPr>
          <w:sz w:val="20"/>
        </w:rPr>
        <w:t>a</w:t>
      </w:r>
      <w:r>
        <w:rPr>
          <w:spacing w:val="-2"/>
          <w:sz w:val="20"/>
        </w:rPr>
        <w:t xml:space="preserve"> </w:t>
      </w:r>
      <w:r>
        <w:rPr>
          <w:sz w:val="20"/>
        </w:rPr>
        <w:t>potvrdenie</w:t>
      </w:r>
      <w:r>
        <w:rPr>
          <w:spacing w:val="-3"/>
          <w:sz w:val="20"/>
        </w:rPr>
        <w:t xml:space="preserve"> </w:t>
      </w:r>
      <w:r>
        <w:rPr>
          <w:sz w:val="20"/>
        </w:rPr>
        <w:t>o</w:t>
      </w:r>
      <w:r>
        <w:rPr>
          <w:spacing w:val="-2"/>
          <w:sz w:val="20"/>
        </w:rPr>
        <w:t xml:space="preserve"> </w:t>
      </w:r>
      <w:r>
        <w:rPr>
          <w:sz w:val="20"/>
        </w:rPr>
        <w:t>zamestnaní.</w:t>
      </w:r>
    </w:p>
    <w:p w14:paraId="5C42D907" w14:textId="77777777" w:rsidR="00D71A3C" w:rsidRDefault="00897E90">
      <w:pPr>
        <w:pStyle w:val="Odsekzoznamu"/>
        <w:numPr>
          <w:ilvl w:val="0"/>
          <w:numId w:val="38"/>
        </w:numPr>
        <w:tabs>
          <w:tab w:val="left" w:pos="681"/>
        </w:tabs>
        <w:spacing w:line="229" w:lineRule="exact"/>
        <w:ind w:left="681" w:hanging="425"/>
        <w:rPr>
          <w:sz w:val="20"/>
        </w:rPr>
      </w:pPr>
      <w:r>
        <w:rPr>
          <w:sz w:val="20"/>
        </w:rPr>
        <w:t>Zamestnávateľ</w:t>
      </w:r>
      <w:r>
        <w:rPr>
          <w:spacing w:val="-10"/>
          <w:sz w:val="20"/>
        </w:rPr>
        <w:t xml:space="preserve"> </w:t>
      </w:r>
      <w:r>
        <w:rPr>
          <w:sz w:val="20"/>
        </w:rPr>
        <w:t>má</w:t>
      </w:r>
      <w:r>
        <w:rPr>
          <w:spacing w:val="-9"/>
          <w:sz w:val="20"/>
        </w:rPr>
        <w:t xml:space="preserve"> </w:t>
      </w:r>
      <w:r>
        <w:rPr>
          <w:spacing w:val="-2"/>
          <w:sz w:val="20"/>
        </w:rPr>
        <w:t>právo:</w:t>
      </w:r>
    </w:p>
    <w:p w14:paraId="0B8CBBD6" w14:textId="77777777" w:rsidR="00D71A3C" w:rsidRPr="003B1C46" w:rsidRDefault="00897E90">
      <w:pPr>
        <w:pStyle w:val="Odsekzoznamu"/>
        <w:numPr>
          <w:ilvl w:val="1"/>
          <w:numId w:val="38"/>
        </w:numPr>
        <w:tabs>
          <w:tab w:val="left" w:pos="1387"/>
          <w:tab w:val="left" w:pos="1389"/>
        </w:tabs>
        <w:spacing w:before="15" w:line="264" w:lineRule="auto"/>
        <w:ind w:left="1389" w:right="538"/>
        <w:rPr>
          <w:sz w:val="20"/>
        </w:rPr>
      </w:pPr>
      <w:r>
        <w:rPr>
          <w:sz w:val="20"/>
        </w:rPr>
        <w:t>vyžiadať od uchádzača príslušné doklady preukazujúce spĺňanie predpokladov na vykonávanie</w:t>
      </w:r>
      <w:r>
        <w:rPr>
          <w:spacing w:val="40"/>
          <w:sz w:val="20"/>
        </w:rPr>
        <w:t xml:space="preserve"> </w:t>
      </w:r>
      <w:r>
        <w:rPr>
          <w:sz w:val="20"/>
        </w:rPr>
        <w:t>práce vo výkone práce vo verejnom záujme a</w:t>
      </w:r>
      <w:r>
        <w:rPr>
          <w:spacing w:val="-4"/>
          <w:sz w:val="20"/>
        </w:rPr>
        <w:t xml:space="preserve"> </w:t>
      </w:r>
      <w:r>
        <w:rPr>
          <w:sz w:val="20"/>
        </w:rPr>
        <w:t>vyplnené formuláre súvisiace s</w:t>
      </w:r>
      <w:r>
        <w:rPr>
          <w:spacing w:val="-3"/>
          <w:sz w:val="20"/>
        </w:rPr>
        <w:t xml:space="preserve"> </w:t>
      </w:r>
      <w:r>
        <w:rPr>
          <w:sz w:val="20"/>
        </w:rPr>
        <w:t>prijatím</w:t>
      </w:r>
      <w:r>
        <w:rPr>
          <w:spacing w:val="28"/>
          <w:sz w:val="20"/>
        </w:rPr>
        <w:t xml:space="preserve"> </w:t>
      </w:r>
      <w:r>
        <w:rPr>
          <w:sz w:val="20"/>
        </w:rPr>
        <w:t>do</w:t>
      </w:r>
      <w:r>
        <w:rPr>
          <w:spacing w:val="28"/>
          <w:sz w:val="20"/>
        </w:rPr>
        <w:t xml:space="preserve"> </w:t>
      </w:r>
      <w:r>
        <w:rPr>
          <w:sz w:val="20"/>
        </w:rPr>
        <w:t>pracovného</w:t>
      </w:r>
      <w:r>
        <w:rPr>
          <w:spacing w:val="32"/>
          <w:sz w:val="20"/>
        </w:rPr>
        <w:t xml:space="preserve"> </w:t>
      </w:r>
      <w:r>
        <w:rPr>
          <w:sz w:val="20"/>
        </w:rPr>
        <w:t>pomeru</w:t>
      </w:r>
      <w:r>
        <w:rPr>
          <w:spacing w:val="28"/>
          <w:sz w:val="20"/>
        </w:rPr>
        <w:t xml:space="preserve"> </w:t>
      </w:r>
      <w:r>
        <w:rPr>
          <w:sz w:val="20"/>
        </w:rPr>
        <w:t>(</w:t>
      </w:r>
      <w:r>
        <w:rPr>
          <w:i/>
          <w:sz w:val="20"/>
        </w:rPr>
        <w:t>dotazník,</w:t>
      </w:r>
      <w:r>
        <w:rPr>
          <w:i/>
          <w:spacing w:val="28"/>
          <w:sz w:val="20"/>
        </w:rPr>
        <w:t xml:space="preserve"> </w:t>
      </w:r>
      <w:r w:rsidRPr="003B1C46">
        <w:rPr>
          <w:i/>
          <w:sz w:val="20"/>
        </w:rPr>
        <w:t>čestné</w:t>
      </w:r>
      <w:r w:rsidRPr="003B1C46">
        <w:rPr>
          <w:i/>
          <w:spacing w:val="30"/>
          <w:sz w:val="20"/>
        </w:rPr>
        <w:t xml:space="preserve"> </w:t>
      </w:r>
      <w:r w:rsidRPr="003B1C46">
        <w:rPr>
          <w:i/>
          <w:sz w:val="20"/>
        </w:rPr>
        <w:t>vyhlásenie</w:t>
      </w:r>
      <w:r w:rsidRPr="003B1C46">
        <w:rPr>
          <w:i/>
          <w:spacing w:val="28"/>
          <w:sz w:val="20"/>
        </w:rPr>
        <w:t xml:space="preserve"> </w:t>
      </w:r>
      <w:r w:rsidRPr="003B1C46">
        <w:rPr>
          <w:i/>
          <w:sz w:val="20"/>
        </w:rPr>
        <w:t>o prekážkach,</w:t>
      </w:r>
      <w:r w:rsidRPr="003B1C46">
        <w:rPr>
          <w:i/>
          <w:spacing w:val="30"/>
          <w:sz w:val="20"/>
        </w:rPr>
        <w:t xml:space="preserve"> </w:t>
      </w:r>
      <w:r w:rsidRPr="003B1C46">
        <w:rPr>
          <w:i/>
          <w:sz w:val="20"/>
        </w:rPr>
        <w:t>ktoré</w:t>
      </w:r>
      <w:r w:rsidRPr="003B1C46">
        <w:rPr>
          <w:i/>
          <w:spacing w:val="28"/>
          <w:sz w:val="20"/>
        </w:rPr>
        <w:t xml:space="preserve"> </w:t>
      </w:r>
      <w:r w:rsidRPr="003B1C46">
        <w:rPr>
          <w:i/>
          <w:sz w:val="20"/>
        </w:rPr>
        <w:t>mu</w:t>
      </w:r>
    </w:p>
    <w:p w14:paraId="310EAF80" w14:textId="77777777" w:rsidR="00D71A3C" w:rsidRPr="003B1C46" w:rsidRDefault="00897E90">
      <w:pPr>
        <w:pStyle w:val="Zkladntext"/>
        <w:spacing w:before="115"/>
        <w:ind w:left="0" w:firstLine="0"/>
        <w:jc w:val="left"/>
        <w:rPr>
          <w:i/>
        </w:rPr>
      </w:pPr>
      <w:r w:rsidRPr="003B1C46">
        <w:rPr>
          <w:noProof/>
        </w:rPr>
        <mc:AlternateContent>
          <mc:Choice Requires="wps">
            <w:drawing>
              <wp:anchor distT="0" distB="0" distL="0" distR="0" simplePos="0" relativeHeight="487590400" behindDoc="1" locked="0" layoutInCell="1" allowOverlap="1" wp14:anchorId="470722DC" wp14:editId="77D11D39">
                <wp:simplePos x="0" y="0"/>
                <wp:positionH relativeFrom="page">
                  <wp:posOffset>899464</wp:posOffset>
                </wp:positionH>
                <wp:positionV relativeFrom="paragraph">
                  <wp:posOffset>234643</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AEFE40" id="Graphic 13" o:spid="_x0000_s1026" style="position:absolute;margin-left:70.8pt;margin-top:18.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" path="m1829053,l,,,7620r1829053,l1829053,xe" fillcolor="black" stroked="f">
                <v:path arrowok="t"/>
                <w10:wrap type="topAndBottom" anchorx="page"/>
              </v:shape>
            </w:pict>
          </mc:Fallback>
        </mc:AlternateContent>
      </w:r>
    </w:p>
    <w:p w14:paraId="1B6F822A" w14:textId="77777777" w:rsidR="00D71A3C" w:rsidRDefault="00897E90">
      <w:pPr>
        <w:spacing w:before="104"/>
        <w:ind w:left="256"/>
        <w:rPr>
          <w:i/>
          <w:sz w:val="16"/>
        </w:rPr>
      </w:pPr>
      <w:r w:rsidRPr="003B1C46">
        <w:rPr>
          <w:i/>
          <w:color w:val="000000"/>
          <w:sz w:val="16"/>
          <w:vertAlign w:val="superscript"/>
        </w:rPr>
        <w:t>3</w:t>
      </w:r>
      <w:r w:rsidRPr="003B1C46">
        <w:rPr>
          <w:i/>
          <w:color w:val="000000"/>
          <w:spacing w:val="-5"/>
          <w:sz w:val="16"/>
        </w:rPr>
        <w:t xml:space="preserve"> </w:t>
      </w:r>
      <w:r w:rsidRPr="003B1C46">
        <w:rPr>
          <w:i/>
          <w:color w:val="000000"/>
          <w:sz w:val="16"/>
        </w:rPr>
        <w:t>Príloha</w:t>
      </w:r>
      <w:r w:rsidRPr="003B1C46">
        <w:rPr>
          <w:i/>
          <w:color w:val="000000"/>
          <w:spacing w:val="-7"/>
          <w:sz w:val="16"/>
        </w:rPr>
        <w:t xml:space="preserve"> </w:t>
      </w:r>
      <w:r w:rsidRPr="003B1C46">
        <w:rPr>
          <w:i/>
          <w:color w:val="000000"/>
          <w:sz w:val="16"/>
        </w:rPr>
        <w:t>č.</w:t>
      </w:r>
      <w:r w:rsidRPr="003B1C46">
        <w:rPr>
          <w:i/>
          <w:color w:val="000000"/>
          <w:spacing w:val="-3"/>
          <w:sz w:val="16"/>
        </w:rPr>
        <w:t xml:space="preserve"> </w:t>
      </w:r>
      <w:r w:rsidRPr="003B1C46">
        <w:rPr>
          <w:i/>
          <w:color w:val="000000"/>
          <w:sz w:val="16"/>
        </w:rPr>
        <w:t>6</w:t>
      </w:r>
      <w:r w:rsidRPr="003B1C46">
        <w:rPr>
          <w:i/>
          <w:color w:val="000000"/>
          <w:spacing w:val="-6"/>
          <w:sz w:val="16"/>
        </w:rPr>
        <w:t xml:space="preserve"> </w:t>
      </w:r>
      <w:r w:rsidRPr="003B1C46">
        <w:rPr>
          <w:i/>
          <w:color w:val="000000"/>
          <w:sz w:val="16"/>
        </w:rPr>
        <w:t>–</w:t>
      </w:r>
      <w:r w:rsidRPr="003B1C46">
        <w:rPr>
          <w:i/>
          <w:color w:val="000000"/>
          <w:spacing w:val="-7"/>
          <w:sz w:val="16"/>
        </w:rPr>
        <w:t xml:space="preserve"> </w:t>
      </w:r>
      <w:r w:rsidRPr="003B1C46">
        <w:rPr>
          <w:i/>
          <w:color w:val="000000"/>
          <w:sz w:val="16"/>
        </w:rPr>
        <w:t>vzor/formulár</w:t>
      </w:r>
      <w:r w:rsidRPr="003B1C46">
        <w:rPr>
          <w:i/>
          <w:color w:val="000000"/>
          <w:spacing w:val="-7"/>
          <w:sz w:val="16"/>
        </w:rPr>
        <w:t xml:space="preserve"> </w:t>
      </w:r>
      <w:r w:rsidRPr="003B1C46">
        <w:rPr>
          <w:i/>
          <w:color w:val="000000"/>
          <w:sz w:val="16"/>
        </w:rPr>
        <w:t>čestného</w:t>
      </w:r>
      <w:r w:rsidRPr="003B1C46">
        <w:rPr>
          <w:i/>
          <w:color w:val="000000"/>
          <w:spacing w:val="-5"/>
          <w:sz w:val="16"/>
        </w:rPr>
        <w:t xml:space="preserve"> </w:t>
      </w:r>
      <w:r w:rsidRPr="003B1C46">
        <w:rPr>
          <w:i/>
          <w:color w:val="000000"/>
          <w:sz w:val="16"/>
        </w:rPr>
        <w:t>vyhlásenia,</w:t>
      </w:r>
      <w:r w:rsidRPr="003B1C46">
        <w:rPr>
          <w:i/>
          <w:color w:val="000000"/>
          <w:spacing w:val="-5"/>
          <w:sz w:val="16"/>
        </w:rPr>
        <w:t xml:space="preserve"> </w:t>
      </w:r>
      <w:r w:rsidRPr="003B1C46">
        <w:rPr>
          <w:i/>
          <w:color w:val="000000"/>
          <w:sz w:val="16"/>
        </w:rPr>
        <w:t>ktoré</w:t>
      </w:r>
      <w:r w:rsidRPr="003B1C46">
        <w:rPr>
          <w:i/>
          <w:color w:val="000000"/>
          <w:spacing w:val="-6"/>
          <w:sz w:val="16"/>
        </w:rPr>
        <w:t xml:space="preserve"> </w:t>
      </w:r>
      <w:r w:rsidRPr="003B1C46">
        <w:rPr>
          <w:i/>
          <w:color w:val="000000"/>
          <w:sz w:val="16"/>
        </w:rPr>
        <w:t>zamestnávateľ</w:t>
      </w:r>
      <w:r w:rsidRPr="003B1C46">
        <w:rPr>
          <w:i/>
          <w:color w:val="000000"/>
          <w:spacing w:val="-6"/>
          <w:sz w:val="16"/>
        </w:rPr>
        <w:t xml:space="preserve"> </w:t>
      </w:r>
      <w:r w:rsidRPr="003B1C46">
        <w:rPr>
          <w:i/>
          <w:color w:val="000000"/>
          <w:spacing w:val="-2"/>
          <w:sz w:val="16"/>
        </w:rPr>
        <w:t>vyžaduje.</w:t>
      </w:r>
    </w:p>
    <w:p w14:paraId="1FE155BC" w14:textId="77777777" w:rsidR="00D71A3C" w:rsidRDefault="00D71A3C">
      <w:pPr>
        <w:rPr>
          <w:sz w:val="16"/>
        </w:rPr>
        <w:sectPr w:rsidR="00D71A3C">
          <w:pgSz w:w="11910" w:h="16840"/>
          <w:pgMar w:top="1420" w:right="880" w:bottom="500" w:left="1160" w:header="434" w:footer="301" w:gutter="0"/>
          <w:cols w:space="708"/>
        </w:sectPr>
      </w:pPr>
    </w:p>
    <w:p w14:paraId="22A2C3EC" w14:textId="77777777" w:rsidR="00D71A3C" w:rsidRDefault="00897E90">
      <w:pPr>
        <w:spacing w:before="88" w:line="264" w:lineRule="auto"/>
        <w:ind w:left="1389" w:right="536"/>
        <w:jc w:val="both"/>
        <w:rPr>
          <w:sz w:val="20"/>
        </w:rPr>
      </w:pPr>
      <w:r>
        <w:rPr>
          <w:i/>
          <w:sz w:val="20"/>
        </w:rPr>
        <w:lastRenderedPageBreak/>
        <w:t>bránia riadnemu výkonu práce a o</w:t>
      </w:r>
      <w:r>
        <w:rPr>
          <w:i/>
          <w:spacing w:val="-3"/>
          <w:sz w:val="20"/>
        </w:rPr>
        <w:t xml:space="preserve"> </w:t>
      </w:r>
      <w:r>
        <w:rPr>
          <w:i/>
          <w:sz w:val="20"/>
        </w:rPr>
        <w:t>dĺžke pracovného času u</w:t>
      </w:r>
      <w:r>
        <w:rPr>
          <w:i/>
          <w:spacing w:val="-1"/>
          <w:sz w:val="20"/>
        </w:rPr>
        <w:t xml:space="preserve"> </w:t>
      </w:r>
      <w:r>
        <w:rPr>
          <w:i/>
          <w:sz w:val="20"/>
        </w:rPr>
        <w:t>iného zamestnávateľa, potvrdenie</w:t>
      </w:r>
      <w:r>
        <w:rPr>
          <w:i/>
          <w:spacing w:val="80"/>
          <w:sz w:val="20"/>
        </w:rPr>
        <w:t xml:space="preserve"> </w:t>
      </w:r>
      <w:r>
        <w:rPr>
          <w:i/>
          <w:sz w:val="20"/>
        </w:rPr>
        <w:t>o</w:t>
      </w:r>
      <w:r>
        <w:rPr>
          <w:i/>
          <w:spacing w:val="-1"/>
          <w:sz w:val="20"/>
        </w:rPr>
        <w:t xml:space="preserve"> </w:t>
      </w:r>
      <w:r>
        <w:rPr>
          <w:i/>
          <w:sz w:val="20"/>
        </w:rPr>
        <w:t>dĺžke</w:t>
      </w:r>
      <w:r>
        <w:rPr>
          <w:i/>
          <w:spacing w:val="80"/>
          <w:sz w:val="20"/>
        </w:rPr>
        <w:t xml:space="preserve"> </w:t>
      </w:r>
      <w:r>
        <w:rPr>
          <w:i/>
          <w:sz w:val="20"/>
        </w:rPr>
        <w:t>zamestnania</w:t>
      </w:r>
      <w:r>
        <w:rPr>
          <w:i/>
          <w:spacing w:val="80"/>
          <w:sz w:val="20"/>
        </w:rPr>
        <w:t xml:space="preserve"> </w:t>
      </w:r>
      <w:r>
        <w:rPr>
          <w:i/>
          <w:sz w:val="20"/>
        </w:rPr>
        <w:t>a</w:t>
      </w:r>
      <w:r>
        <w:rPr>
          <w:i/>
          <w:spacing w:val="-2"/>
          <w:sz w:val="20"/>
        </w:rPr>
        <w:t xml:space="preserve"> </w:t>
      </w:r>
      <w:r>
        <w:rPr>
          <w:i/>
          <w:sz w:val="20"/>
        </w:rPr>
        <w:t>o</w:t>
      </w:r>
      <w:r>
        <w:rPr>
          <w:i/>
          <w:spacing w:val="-3"/>
          <w:sz w:val="20"/>
        </w:rPr>
        <w:t xml:space="preserve"> </w:t>
      </w:r>
      <w:r>
        <w:rPr>
          <w:i/>
          <w:sz w:val="20"/>
        </w:rPr>
        <w:t>zápočte</w:t>
      </w:r>
      <w:r>
        <w:rPr>
          <w:i/>
          <w:spacing w:val="80"/>
          <w:sz w:val="20"/>
        </w:rPr>
        <w:t xml:space="preserve"> </w:t>
      </w:r>
      <w:r>
        <w:rPr>
          <w:i/>
          <w:sz w:val="20"/>
        </w:rPr>
        <w:t>dôb</w:t>
      </w:r>
      <w:r>
        <w:rPr>
          <w:i/>
          <w:spacing w:val="80"/>
          <w:sz w:val="20"/>
        </w:rPr>
        <w:t xml:space="preserve"> </w:t>
      </w:r>
      <w:r>
        <w:rPr>
          <w:i/>
          <w:sz w:val="20"/>
        </w:rPr>
        <w:t>zamestnania</w:t>
      </w:r>
      <w:r>
        <w:rPr>
          <w:i/>
          <w:spacing w:val="80"/>
          <w:sz w:val="20"/>
        </w:rPr>
        <w:t xml:space="preserve"> </w:t>
      </w:r>
      <w:r>
        <w:rPr>
          <w:i/>
          <w:sz w:val="20"/>
        </w:rPr>
        <w:t>od</w:t>
      </w:r>
      <w:r>
        <w:rPr>
          <w:i/>
          <w:spacing w:val="80"/>
          <w:sz w:val="20"/>
        </w:rPr>
        <w:t xml:space="preserve"> </w:t>
      </w:r>
      <w:r>
        <w:rPr>
          <w:i/>
          <w:sz w:val="20"/>
        </w:rPr>
        <w:t>zamestnávateľa, s</w:t>
      </w:r>
      <w:r>
        <w:rPr>
          <w:i/>
          <w:spacing w:val="-3"/>
          <w:sz w:val="20"/>
        </w:rPr>
        <w:t xml:space="preserve"> </w:t>
      </w:r>
      <w:r>
        <w:rPr>
          <w:i/>
          <w:sz w:val="20"/>
        </w:rPr>
        <w:t>ktorým bol predtým v</w:t>
      </w:r>
      <w:r>
        <w:rPr>
          <w:i/>
          <w:spacing w:val="-2"/>
          <w:sz w:val="20"/>
        </w:rPr>
        <w:t xml:space="preserve"> </w:t>
      </w:r>
      <w:r>
        <w:rPr>
          <w:i/>
          <w:sz w:val="20"/>
        </w:rPr>
        <w:t>pracovnom pomere, doklady o</w:t>
      </w:r>
      <w:r>
        <w:rPr>
          <w:i/>
          <w:spacing w:val="-2"/>
          <w:sz w:val="20"/>
        </w:rPr>
        <w:t xml:space="preserve"> </w:t>
      </w:r>
      <w:r>
        <w:rPr>
          <w:i/>
          <w:sz w:val="20"/>
        </w:rPr>
        <w:t>vzdelaní, prípadne potvrdenie od príslušného úradu práce o dobe vedenia v evidencii uchádzačov o zamestnanie</w:t>
      </w:r>
      <w:r>
        <w:rPr>
          <w:sz w:val="20"/>
        </w:rPr>
        <w:t>),</w:t>
      </w:r>
    </w:p>
    <w:p w14:paraId="5942F82B" w14:textId="77777777" w:rsidR="00D71A3C" w:rsidRDefault="00897E90">
      <w:pPr>
        <w:pStyle w:val="Odsekzoznamu"/>
        <w:numPr>
          <w:ilvl w:val="1"/>
          <w:numId w:val="38"/>
        </w:numPr>
        <w:tabs>
          <w:tab w:val="left" w:pos="1387"/>
        </w:tabs>
        <w:spacing w:line="228" w:lineRule="exact"/>
        <w:ind w:left="1387" w:hanging="358"/>
        <w:rPr>
          <w:sz w:val="20"/>
        </w:rPr>
      </w:pPr>
      <w:r>
        <w:rPr>
          <w:sz w:val="20"/>
        </w:rPr>
        <w:t>vyžiadať</w:t>
      </w:r>
      <w:r>
        <w:rPr>
          <w:spacing w:val="-9"/>
          <w:sz w:val="20"/>
        </w:rPr>
        <w:t xml:space="preserve"> </w:t>
      </w:r>
      <w:r>
        <w:rPr>
          <w:sz w:val="20"/>
        </w:rPr>
        <w:t>od</w:t>
      </w:r>
      <w:r>
        <w:rPr>
          <w:spacing w:val="-9"/>
          <w:sz w:val="20"/>
        </w:rPr>
        <w:t xml:space="preserve"> </w:t>
      </w:r>
      <w:r>
        <w:rPr>
          <w:sz w:val="20"/>
        </w:rPr>
        <w:t>uchádzača</w:t>
      </w:r>
      <w:r>
        <w:rPr>
          <w:spacing w:val="-9"/>
          <w:sz w:val="20"/>
        </w:rPr>
        <w:t xml:space="preserve"> </w:t>
      </w:r>
      <w:r>
        <w:rPr>
          <w:sz w:val="20"/>
        </w:rPr>
        <w:t>predloženie</w:t>
      </w:r>
      <w:r>
        <w:rPr>
          <w:spacing w:val="-7"/>
          <w:sz w:val="20"/>
        </w:rPr>
        <w:t xml:space="preserve"> </w:t>
      </w:r>
      <w:r>
        <w:rPr>
          <w:sz w:val="20"/>
        </w:rPr>
        <w:t>prehľadu</w:t>
      </w:r>
      <w:r>
        <w:rPr>
          <w:spacing w:val="-9"/>
          <w:sz w:val="20"/>
        </w:rPr>
        <w:t xml:space="preserve"> </w:t>
      </w:r>
      <w:r>
        <w:rPr>
          <w:sz w:val="20"/>
        </w:rPr>
        <w:t>praxe</w:t>
      </w:r>
      <w:r>
        <w:rPr>
          <w:spacing w:val="-7"/>
          <w:sz w:val="20"/>
        </w:rPr>
        <w:t xml:space="preserve"> </w:t>
      </w:r>
      <w:r>
        <w:rPr>
          <w:sz w:val="20"/>
        </w:rPr>
        <w:t>a</w:t>
      </w:r>
      <w:r>
        <w:rPr>
          <w:spacing w:val="-3"/>
          <w:sz w:val="20"/>
        </w:rPr>
        <w:t xml:space="preserve"> </w:t>
      </w:r>
      <w:r>
        <w:rPr>
          <w:sz w:val="20"/>
        </w:rPr>
        <w:t>zápočtu</w:t>
      </w:r>
      <w:r>
        <w:rPr>
          <w:spacing w:val="-10"/>
          <w:sz w:val="20"/>
        </w:rPr>
        <w:t xml:space="preserve"> </w:t>
      </w:r>
      <w:r>
        <w:rPr>
          <w:sz w:val="20"/>
        </w:rPr>
        <w:t>odpracovaných</w:t>
      </w:r>
      <w:r>
        <w:rPr>
          <w:spacing w:val="-9"/>
          <w:sz w:val="20"/>
        </w:rPr>
        <w:t xml:space="preserve"> </w:t>
      </w:r>
      <w:r>
        <w:rPr>
          <w:spacing w:val="-2"/>
          <w:sz w:val="20"/>
        </w:rPr>
        <w:t>rokov</w:t>
      </w:r>
    </w:p>
    <w:p w14:paraId="793775BD" w14:textId="77777777" w:rsidR="00D71A3C" w:rsidRDefault="00897E90">
      <w:pPr>
        <w:pStyle w:val="Odsekzoznamu"/>
        <w:numPr>
          <w:ilvl w:val="1"/>
          <w:numId w:val="38"/>
        </w:numPr>
        <w:tabs>
          <w:tab w:val="left" w:pos="1389"/>
        </w:tabs>
        <w:spacing w:before="25" w:line="264" w:lineRule="auto"/>
        <w:ind w:left="1389" w:right="539"/>
        <w:rPr>
          <w:sz w:val="20"/>
        </w:rPr>
      </w:pPr>
      <w:r>
        <w:rPr>
          <w:sz w:val="20"/>
        </w:rPr>
        <w:t>zabezpečiť vstupnú lekársku prehliadku, ak sa táto vyžaduje a je nutná vzhľadom na prácu, ktorú má vykonávať.</w:t>
      </w:r>
    </w:p>
    <w:p w14:paraId="5FACD7FB" w14:textId="77777777" w:rsidR="00D71A3C" w:rsidRDefault="00897E90">
      <w:pPr>
        <w:pStyle w:val="Odsekzoznamu"/>
        <w:numPr>
          <w:ilvl w:val="0"/>
          <w:numId w:val="38"/>
        </w:numPr>
        <w:tabs>
          <w:tab w:val="left" w:pos="680"/>
          <w:tab w:val="left" w:pos="683"/>
        </w:tabs>
        <w:spacing w:line="264" w:lineRule="auto"/>
        <w:ind w:right="536"/>
        <w:rPr>
          <w:sz w:val="20"/>
        </w:rPr>
      </w:pPr>
      <w:r>
        <w:rPr>
          <w:sz w:val="20"/>
        </w:rPr>
        <w:t>V</w:t>
      </w:r>
      <w:r>
        <w:rPr>
          <w:spacing w:val="-4"/>
          <w:sz w:val="20"/>
        </w:rPr>
        <w:t xml:space="preserve"> </w:t>
      </w:r>
      <w:r>
        <w:rPr>
          <w:sz w:val="20"/>
        </w:rPr>
        <w:t>prípade uzatvárania</w:t>
      </w:r>
      <w:r>
        <w:rPr>
          <w:spacing w:val="40"/>
          <w:sz w:val="20"/>
        </w:rPr>
        <w:t xml:space="preserve"> </w:t>
      </w:r>
      <w:r>
        <w:rPr>
          <w:sz w:val="20"/>
        </w:rPr>
        <w:t>pracovnej zmluvy je zamestnávateľ povinný pri uzatvorení pracovného pomeru oboznámiť zamestnanca s právami a povinnosťami, ktoré pre neho vyplynú z pracovnej zmluvy, s pracovnými podmienkami a platovými podmienkami, za ktorých má prácu vykonávať.</w:t>
      </w:r>
    </w:p>
    <w:p w14:paraId="04E6AFFF" w14:textId="77777777" w:rsidR="00D71A3C" w:rsidRDefault="00897E90">
      <w:pPr>
        <w:pStyle w:val="Odsekzoznamu"/>
        <w:numPr>
          <w:ilvl w:val="0"/>
          <w:numId w:val="38"/>
        </w:numPr>
        <w:tabs>
          <w:tab w:val="left" w:pos="681"/>
        </w:tabs>
        <w:spacing w:line="229" w:lineRule="exact"/>
        <w:ind w:left="681" w:hanging="425"/>
        <w:rPr>
          <w:sz w:val="20"/>
        </w:rPr>
      </w:pPr>
      <w:r>
        <w:rPr>
          <w:sz w:val="20"/>
        </w:rPr>
        <w:t>Pedagogický</w:t>
      </w:r>
      <w:r>
        <w:rPr>
          <w:spacing w:val="-8"/>
          <w:sz w:val="20"/>
        </w:rPr>
        <w:t xml:space="preserve"> </w:t>
      </w:r>
      <w:r>
        <w:rPr>
          <w:sz w:val="20"/>
        </w:rPr>
        <w:t>a</w:t>
      </w:r>
      <w:r>
        <w:rPr>
          <w:spacing w:val="-9"/>
          <w:sz w:val="20"/>
        </w:rPr>
        <w:t xml:space="preserve"> </w:t>
      </w:r>
      <w:r>
        <w:rPr>
          <w:sz w:val="20"/>
        </w:rPr>
        <w:t>odborný</w:t>
      </w:r>
      <w:r>
        <w:rPr>
          <w:spacing w:val="-7"/>
          <w:sz w:val="20"/>
        </w:rPr>
        <w:t xml:space="preserve"> </w:t>
      </w:r>
      <w:r>
        <w:rPr>
          <w:sz w:val="20"/>
        </w:rPr>
        <w:t>zamestnanec</w:t>
      </w:r>
      <w:r>
        <w:rPr>
          <w:spacing w:val="-8"/>
          <w:sz w:val="20"/>
        </w:rPr>
        <w:t xml:space="preserve"> </w:t>
      </w:r>
      <w:r>
        <w:rPr>
          <w:sz w:val="20"/>
        </w:rPr>
        <w:t>predkladá</w:t>
      </w:r>
      <w:r>
        <w:rPr>
          <w:spacing w:val="-9"/>
          <w:sz w:val="20"/>
        </w:rPr>
        <w:t xml:space="preserve"> </w:t>
      </w:r>
      <w:r>
        <w:rPr>
          <w:sz w:val="20"/>
        </w:rPr>
        <w:t>pred</w:t>
      </w:r>
      <w:r>
        <w:rPr>
          <w:spacing w:val="-6"/>
          <w:sz w:val="20"/>
        </w:rPr>
        <w:t xml:space="preserve"> </w:t>
      </w:r>
      <w:r>
        <w:rPr>
          <w:sz w:val="20"/>
        </w:rPr>
        <w:t>nástupom</w:t>
      </w:r>
      <w:r>
        <w:rPr>
          <w:spacing w:val="-9"/>
          <w:sz w:val="20"/>
        </w:rPr>
        <w:t xml:space="preserve"> </w:t>
      </w:r>
      <w:r>
        <w:rPr>
          <w:sz w:val="20"/>
        </w:rPr>
        <w:t>do</w:t>
      </w:r>
      <w:r>
        <w:rPr>
          <w:spacing w:val="-9"/>
          <w:sz w:val="20"/>
        </w:rPr>
        <w:t xml:space="preserve"> </w:t>
      </w:r>
      <w:r>
        <w:rPr>
          <w:sz w:val="20"/>
        </w:rPr>
        <w:t>pracovného</w:t>
      </w:r>
      <w:r>
        <w:rPr>
          <w:spacing w:val="-8"/>
          <w:sz w:val="20"/>
        </w:rPr>
        <w:t xml:space="preserve"> </w:t>
      </w:r>
      <w:r>
        <w:rPr>
          <w:spacing w:val="-2"/>
          <w:sz w:val="20"/>
        </w:rPr>
        <w:t>pomeru</w:t>
      </w:r>
    </w:p>
    <w:p w14:paraId="20FA8E20" w14:textId="77777777" w:rsidR="00D71A3C" w:rsidRPr="003B1C46" w:rsidRDefault="00897E90">
      <w:pPr>
        <w:pStyle w:val="Odsekzoznamu"/>
        <w:numPr>
          <w:ilvl w:val="1"/>
          <w:numId w:val="38"/>
        </w:numPr>
        <w:tabs>
          <w:tab w:val="left" w:pos="1401"/>
          <w:tab w:val="left" w:pos="1403"/>
        </w:tabs>
        <w:spacing w:before="22" w:line="266" w:lineRule="auto"/>
        <w:ind w:right="537"/>
        <w:rPr>
          <w:sz w:val="20"/>
        </w:rPr>
      </w:pPr>
      <w:r>
        <w:rPr>
          <w:sz w:val="20"/>
        </w:rPr>
        <w:t>osobitné potvrdenie</w:t>
      </w:r>
      <w:r>
        <w:rPr>
          <w:spacing w:val="77"/>
          <w:sz w:val="20"/>
        </w:rPr>
        <w:t xml:space="preserve"> </w:t>
      </w:r>
      <w:r>
        <w:rPr>
          <w:sz w:val="20"/>
        </w:rPr>
        <w:t>o zdravotnej spôsobilosti v zmysle § 9 ods. 1 písm. c) a v</w:t>
      </w:r>
      <w:r>
        <w:rPr>
          <w:spacing w:val="-2"/>
          <w:sz w:val="20"/>
        </w:rPr>
        <w:t xml:space="preserve"> </w:t>
      </w:r>
      <w:r>
        <w:rPr>
          <w:sz w:val="20"/>
        </w:rPr>
        <w:t>zmysle § 16 ods. 2 zákona č. 138/2019 Z. z.</w:t>
      </w:r>
    </w:p>
    <w:p w14:paraId="472B15DA" w14:textId="77777777" w:rsidR="00D71A3C" w:rsidRPr="003B1C46" w:rsidRDefault="00897E90">
      <w:pPr>
        <w:pStyle w:val="Odsekzoznamu"/>
        <w:numPr>
          <w:ilvl w:val="1"/>
          <w:numId w:val="38"/>
        </w:numPr>
        <w:tabs>
          <w:tab w:val="left" w:pos="1401"/>
          <w:tab w:val="left" w:pos="1403"/>
        </w:tabs>
        <w:spacing w:line="266" w:lineRule="auto"/>
        <w:ind w:right="534"/>
        <w:rPr>
          <w:sz w:val="20"/>
        </w:rPr>
      </w:pPr>
      <w:r w:rsidRPr="003B1C46">
        <w:rPr>
          <w:sz w:val="20"/>
        </w:rPr>
        <w:t>potvrdenie o</w:t>
      </w:r>
      <w:r w:rsidRPr="003B1C46">
        <w:rPr>
          <w:spacing w:val="-2"/>
          <w:sz w:val="20"/>
        </w:rPr>
        <w:t xml:space="preserve"> </w:t>
      </w:r>
      <w:r w:rsidRPr="003B1C46">
        <w:rPr>
          <w:sz w:val="20"/>
        </w:rPr>
        <w:t>dĺžke</w:t>
      </w:r>
      <w:r w:rsidRPr="003B1C46">
        <w:rPr>
          <w:spacing w:val="-2"/>
          <w:sz w:val="20"/>
        </w:rPr>
        <w:t xml:space="preserve"> </w:t>
      </w:r>
      <w:r w:rsidRPr="003B1C46">
        <w:rPr>
          <w:sz w:val="20"/>
        </w:rPr>
        <w:t>výkonu pracovnej</w:t>
      </w:r>
      <w:r w:rsidRPr="003B1C46">
        <w:rPr>
          <w:spacing w:val="-1"/>
          <w:sz w:val="20"/>
        </w:rPr>
        <w:t xml:space="preserve"> </w:t>
      </w:r>
      <w:r w:rsidRPr="003B1C46">
        <w:rPr>
          <w:sz w:val="20"/>
        </w:rPr>
        <w:t>činnosti</w:t>
      </w:r>
      <w:r w:rsidRPr="003B1C46">
        <w:rPr>
          <w:spacing w:val="-3"/>
          <w:sz w:val="20"/>
        </w:rPr>
        <w:t xml:space="preserve"> </w:t>
      </w:r>
      <w:r w:rsidRPr="003B1C46">
        <w:rPr>
          <w:sz w:val="20"/>
        </w:rPr>
        <w:t>v zmysle §</w:t>
      </w:r>
      <w:r w:rsidRPr="003B1C46">
        <w:rPr>
          <w:spacing w:val="-2"/>
          <w:sz w:val="20"/>
        </w:rPr>
        <w:t xml:space="preserve"> </w:t>
      </w:r>
      <w:r w:rsidRPr="003B1C46">
        <w:rPr>
          <w:sz w:val="20"/>
        </w:rPr>
        <w:t>4 ods.</w:t>
      </w:r>
      <w:r w:rsidRPr="003B1C46">
        <w:rPr>
          <w:spacing w:val="-2"/>
          <w:sz w:val="20"/>
        </w:rPr>
        <w:t xml:space="preserve"> </w:t>
      </w:r>
      <w:r w:rsidRPr="003B1C46">
        <w:rPr>
          <w:sz w:val="20"/>
        </w:rPr>
        <w:t>1 vyhlášky č.</w:t>
      </w:r>
      <w:r w:rsidRPr="003B1C46">
        <w:rPr>
          <w:spacing w:val="-2"/>
          <w:sz w:val="20"/>
        </w:rPr>
        <w:t xml:space="preserve"> </w:t>
      </w:r>
      <w:r w:rsidRPr="003B1C46">
        <w:rPr>
          <w:sz w:val="20"/>
        </w:rPr>
        <w:t xml:space="preserve">173/2023 Z. </w:t>
      </w:r>
      <w:r w:rsidRPr="003B1C46">
        <w:rPr>
          <w:spacing w:val="-6"/>
          <w:sz w:val="20"/>
        </w:rPr>
        <w:t>z.</w:t>
      </w:r>
    </w:p>
    <w:p w14:paraId="5AF216D3" w14:textId="77777777" w:rsidR="00D71A3C" w:rsidRDefault="00897E90">
      <w:pPr>
        <w:pStyle w:val="Odsekzoznamu"/>
        <w:numPr>
          <w:ilvl w:val="2"/>
          <w:numId w:val="38"/>
        </w:numPr>
        <w:tabs>
          <w:tab w:val="left" w:pos="2097"/>
          <w:tab w:val="left" w:pos="2099"/>
        </w:tabs>
        <w:spacing w:line="264" w:lineRule="auto"/>
        <w:ind w:right="538"/>
        <w:rPr>
          <w:sz w:val="20"/>
        </w:rPr>
      </w:pPr>
      <w:r>
        <w:rPr>
          <w:sz w:val="20"/>
        </w:rPr>
        <w:t>doklad o každom pracovnom pomere, v ktorom bola vykonávaná pracovná činnosť pedagogického zamestnanca</w:t>
      </w:r>
    </w:p>
    <w:p w14:paraId="14627333" w14:textId="77777777" w:rsidR="00D71A3C" w:rsidRDefault="00897E90">
      <w:pPr>
        <w:pStyle w:val="Odsekzoznamu"/>
        <w:numPr>
          <w:ilvl w:val="2"/>
          <w:numId w:val="38"/>
        </w:numPr>
        <w:tabs>
          <w:tab w:val="left" w:pos="2097"/>
          <w:tab w:val="left" w:pos="2099"/>
        </w:tabs>
        <w:spacing w:line="264" w:lineRule="auto"/>
        <w:ind w:right="535"/>
        <w:rPr>
          <w:sz w:val="20"/>
        </w:rPr>
      </w:pPr>
      <w:r>
        <w:rPr>
          <w:sz w:val="20"/>
        </w:rPr>
        <w:t>pracovný</w:t>
      </w:r>
      <w:r>
        <w:rPr>
          <w:spacing w:val="-3"/>
          <w:sz w:val="20"/>
        </w:rPr>
        <w:t xml:space="preserve"> </w:t>
      </w:r>
      <w:r>
        <w:rPr>
          <w:sz w:val="20"/>
        </w:rPr>
        <w:t>posudok</w:t>
      </w:r>
      <w:r>
        <w:rPr>
          <w:spacing w:val="-3"/>
          <w:sz w:val="20"/>
        </w:rPr>
        <w:t xml:space="preserve"> </w:t>
      </w:r>
      <w:r>
        <w:rPr>
          <w:sz w:val="20"/>
        </w:rPr>
        <w:t>vydaný</w:t>
      </w:r>
      <w:r>
        <w:rPr>
          <w:spacing w:val="-1"/>
          <w:sz w:val="20"/>
        </w:rPr>
        <w:t xml:space="preserve"> </w:t>
      </w:r>
      <w:r>
        <w:rPr>
          <w:sz w:val="20"/>
        </w:rPr>
        <w:t>každým predchádzajúcim</w:t>
      </w:r>
      <w:r>
        <w:rPr>
          <w:spacing w:val="-4"/>
          <w:sz w:val="20"/>
        </w:rPr>
        <w:t xml:space="preserve"> </w:t>
      </w:r>
      <w:r>
        <w:rPr>
          <w:sz w:val="20"/>
        </w:rPr>
        <w:t>zamestnávateľom,</w:t>
      </w:r>
      <w:r>
        <w:rPr>
          <w:spacing w:val="-2"/>
          <w:sz w:val="20"/>
        </w:rPr>
        <w:t xml:space="preserve"> </w:t>
      </w:r>
      <w:r>
        <w:rPr>
          <w:sz w:val="20"/>
        </w:rPr>
        <w:t>u</w:t>
      </w:r>
      <w:r>
        <w:rPr>
          <w:spacing w:val="-2"/>
          <w:sz w:val="20"/>
        </w:rPr>
        <w:t xml:space="preserve"> </w:t>
      </w:r>
      <w:r>
        <w:rPr>
          <w:sz w:val="20"/>
        </w:rPr>
        <w:t>ktorého bola vykonávaná pracovná činnosť pedagogického zamestnanca, alebo</w:t>
      </w:r>
    </w:p>
    <w:p w14:paraId="1FEA1723" w14:textId="77777777" w:rsidR="00D71A3C" w:rsidRDefault="00897E90">
      <w:pPr>
        <w:pStyle w:val="Odsekzoznamu"/>
        <w:numPr>
          <w:ilvl w:val="2"/>
          <w:numId w:val="38"/>
        </w:numPr>
        <w:tabs>
          <w:tab w:val="left" w:pos="2097"/>
          <w:tab w:val="left" w:pos="2099"/>
        </w:tabs>
        <w:spacing w:line="264" w:lineRule="auto"/>
        <w:ind w:right="536"/>
        <w:rPr>
          <w:sz w:val="20"/>
        </w:rPr>
      </w:pPr>
      <w:r>
        <w:rPr>
          <w:sz w:val="20"/>
        </w:rPr>
        <w:t xml:space="preserve">potvrdenie o dĺžke výkonu pracovnej činnosti vydané každým predchádzajúcim zamestnávateľom, u ktorého bola vykonávaná pracovná činnosť pedagogického </w:t>
      </w:r>
      <w:r>
        <w:rPr>
          <w:spacing w:val="-2"/>
          <w:sz w:val="20"/>
        </w:rPr>
        <w:t>zamestnanca</w:t>
      </w:r>
    </w:p>
    <w:p w14:paraId="7286689D" w14:textId="77777777" w:rsidR="00D71A3C" w:rsidRDefault="00897E90">
      <w:pPr>
        <w:pStyle w:val="Odsekzoznamu"/>
        <w:numPr>
          <w:ilvl w:val="0"/>
          <w:numId w:val="36"/>
        </w:numPr>
        <w:tabs>
          <w:tab w:val="left" w:pos="680"/>
          <w:tab w:val="left" w:pos="683"/>
        </w:tabs>
        <w:spacing w:line="264" w:lineRule="auto"/>
        <w:ind w:right="545"/>
        <w:rPr>
          <w:sz w:val="20"/>
        </w:rPr>
      </w:pPr>
      <w:r>
        <w:rPr>
          <w:sz w:val="20"/>
        </w:rPr>
        <w:t>Na účel posúdenia splnenia kvalifikačných predpokladov pedagogický zamestnanec a odborný zamestnanec predkladá</w:t>
      </w:r>
    </w:p>
    <w:p w14:paraId="29683324" w14:textId="77777777" w:rsidR="00D71A3C" w:rsidRDefault="00897E90">
      <w:pPr>
        <w:pStyle w:val="Odsekzoznamu"/>
        <w:numPr>
          <w:ilvl w:val="1"/>
          <w:numId w:val="36"/>
        </w:numPr>
        <w:tabs>
          <w:tab w:val="left" w:pos="1387"/>
        </w:tabs>
        <w:ind w:left="1387" w:hanging="423"/>
        <w:rPr>
          <w:sz w:val="20"/>
        </w:rPr>
      </w:pPr>
      <w:r>
        <w:rPr>
          <w:sz w:val="20"/>
        </w:rPr>
        <w:t>doklad</w:t>
      </w:r>
      <w:r>
        <w:rPr>
          <w:spacing w:val="-8"/>
          <w:sz w:val="20"/>
        </w:rPr>
        <w:t xml:space="preserve"> </w:t>
      </w:r>
      <w:r>
        <w:rPr>
          <w:sz w:val="20"/>
        </w:rPr>
        <w:t>o</w:t>
      </w:r>
      <w:r>
        <w:rPr>
          <w:spacing w:val="-8"/>
          <w:sz w:val="20"/>
        </w:rPr>
        <w:t xml:space="preserve"> </w:t>
      </w:r>
      <w:r>
        <w:rPr>
          <w:sz w:val="20"/>
        </w:rPr>
        <w:t>vzdelaní</w:t>
      </w:r>
      <w:r>
        <w:rPr>
          <w:spacing w:val="-6"/>
          <w:sz w:val="20"/>
        </w:rPr>
        <w:t xml:space="preserve"> </w:t>
      </w:r>
      <w:r>
        <w:rPr>
          <w:sz w:val="20"/>
        </w:rPr>
        <w:t>podľa</w:t>
      </w:r>
      <w:r>
        <w:rPr>
          <w:spacing w:val="-7"/>
          <w:sz w:val="20"/>
        </w:rPr>
        <w:t xml:space="preserve"> </w:t>
      </w:r>
      <w:r>
        <w:rPr>
          <w:sz w:val="20"/>
        </w:rPr>
        <w:t>osobitných</w:t>
      </w:r>
      <w:r>
        <w:rPr>
          <w:spacing w:val="-8"/>
          <w:sz w:val="20"/>
        </w:rPr>
        <w:t xml:space="preserve"> </w:t>
      </w:r>
      <w:r>
        <w:rPr>
          <w:sz w:val="20"/>
        </w:rPr>
        <w:t>predpisov,</w:t>
      </w:r>
      <w:r>
        <w:rPr>
          <w:position w:val="6"/>
          <w:sz w:val="13"/>
        </w:rPr>
        <w:t>4</w:t>
      </w:r>
      <w:r>
        <w:rPr>
          <w:sz w:val="20"/>
        </w:rPr>
        <w:t>)</w:t>
      </w:r>
      <w:r>
        <w:rPr>
          <w:spacing w:val="-7"/>
          <w:sz w:val="20"/>
        </w:rPr>
        <w:t xml:space="preserve"> </w:t>
      </w:r>
      <w:r>
        <w:rPr>
          <w:spacing w:val="-4"/>
          <w:sz w:val="20"/>
        </w:rPr>
        <w:t>alebo</w:t>
      </w:r>
    </w:p>
    <w:p w14:paraId="1D7EB955" w14:textId="77777777" w:rsidR="00D71A3C" w:rsidRDefault="00897E90">
      <w:pPr>
        <w:pStyle w:val="Odsekzoznamu"/>
        <w:numPr>
          <w:ilvl w:val="1"/>
          <w:numId w:val="36"/>
        </w:numPr>
        <w:tabs>
          <w:tab w:val="left" w:pos="1387"/>
          <w:tab w:val="left" w:pos="1389"/>
        </w:tabs>
        <w:spacing w:before="15" w:line="264" w:lineRule="auto"/>
        <w:ind w:right="536"/>
        <w:rPr>
          <w:sz w:val="20"/>
        </w:rPr>
      </w:pPr>
      <w:r>
        <w:rPr>
          <w:sz w:val="20"/>
        </w:rPr>
        <w:t xml:space="preserve">doklad o uznaní odbornej kvalifikácie získanej v inom štáte vydaný podľa osobitného </w:t>
      </w:r>
      <w:r>
        <w:rPr>
          <w:spacing w:val="-2"/>
          <w:sz w:val="20"/>
        </w:rPr>
        <w:t>predpisu</w:t>
      </w:r>
      <w:r>
        <w:rPr>
          <w:spacing w:val="-2"/>
          <w:position w:val="6"/>
          <w:sz w:val="13"/>
        </w:rPr>
        <w:t>5</w:t>
      </w:r>
      <w:r>
        <w:rPr>
          <w:spacing w:val="-2"/>
          <w:sz w:val="20"/>
        </w:rPr>
        <w:t>)</w:t>
      </w:r>
    </w:p>
    <w:p w14:paraId="2198AFC6" w14:textId="77777777" w:rsidR="00D71A3C" w:rsidRDefault="00897E90">
      <w:pPr>
        <w:pStyle w:val="Odsekzoznamu"/>
        <w:numPr>
          <w:ilvl w:val="0"/>
          <w:numId w:val="36"/>
        </w:numPr>
        <w:tabs>
          <w:tab w:val="left" w:pos="680"/>
          <w:tab w:val="left" w:pos="683"/>
        </w:tabs>
        <w:spacing w:before="1" w:line="264" w:lineRule="auto"/>
        <w:ind w:right="545"/>
        <w:rPr>
          <w:sz w:val="20"/>
        </w:rPr>
      </w:pPr>
      <w:r>
        <w:rPr>
          <w:sz w:val="20"/>
        </w:rPr>
        <w:t>Na účel posúdenia splnenia kvalifikačných predpokladov pedagogický zamestnanec a odborný zamestnanec predkladá ak sa to vyžaduje, aj</w:t>
      </w:r>
    </w:p>
    <w:p w14:paraId="799BF3C0" w14:textId="77777777" w:rsidR="00D71A3C" w:rsidRDefault="00897E90">
      <w:pPr>
        <w:pStyle w:val="Odsekzoznamu"/>
        <w:numPr>
          <w:ilvl w:val="1"/>
          <w:numId w:val="36"/>
        </w:numPr>
        <w:tabs>
          <w:tab w:val="left" w:pos="1387"/>
        </w:tabs>
        <w:spacing w:before="1"/>
        <w:ind w:left="1387" w:hanging="423"/>
        <w:rPr>
          <w:sz w:val="20"/>
        </w:rPr>
      </w:pPr>
      <w:r>
        <w:rPr>
          <w:sz w:val="20"/>
        </w:rPr>
        <w:t>osvedčenie</w:t>
      </w:r>
      <w:r>
        <w:rPr>
          <w:spacing w:val="-10"/>
          <w:sz w:val="20"/>
        </w:rPr>
        <w:t xml:space="preserve"> </w:t>
      </w:r>
      <w:r>
        <w:rPr>
          <w:sz w:val="20"/>
        </w:rPr>
        <w:t>o</w:t>
      </w:r>
      <w:r>
        <w:rPr>
          <w:spacing w:val="-9"/>
          <w:sz w:val="20"/>
        </w:rPr>
        <w:t xml:space="preserve"> </w:t>
      </w:r>
      <w:r>
        <w:rPr>
          <w:sz w:val="20"/>
        </w:rPr>
        <w:t>úplnej</w:t>
      </w:r>
      <w:r>
        <w:rPr>
          <w:spacing w:val="-9"/>
          <w:sz w:val="20"/>
        </w:rPr>
        <w:t xml:space="preserve"> </w:t>
      </w:r>
      <w:r>
        <w:rPr>
          <w:sz w:val="20"/>
        </w:rPr>
        <w:t>kvalifikácii</w:t>
      </w:r>
      <w:r>
        <w:rPr>
          <w:spacing w:val="-10"/>
          <w:sz w:val="20"/>
        </w:rPr>
        <w:t xml:space="preserve"> </w:t>
      </w:r>
      <w:r>
        <w:rPr>
          <w:sz w:val="20"/>
        </w:rPr>
        <w:t>vydané</w:t>
      </w:r>
      <w:r>
        <w:rPr>
          <w:spacing w:val="-11"/>
          <w:sz w:val="20"/>
        </w:rPr>
        <w:t xml:space="preserve"> </w:t>
      </w:r>
      <w:r>
        <w:rPr>
          <w:sz w:val="20"/>
        </w:rPr>
        <w:t>oprávnenou</w:t>
      </w:r>
      <w:r>
        <w:rPr>
          <w:spacing w:val="-9"/>
          <w:sz w:val="20"/>
        </w:rPr>
        <w:t xml:space="preserve"> </w:t>
      </w:r>
      <w:r>
        <w:rPr>
          <w:sz w:val="20"/>
        </w:rPr>
        <w:t>vzdelávacou</w:t>
      </w:r>
      <w:r>
        <w:rPr>
          <w:spacing w:val="-9"/>
          <w:sz w:val="20"/>
        </w:rPr>
        <w:t xml:space="preserve"> </w:t>
      </w:r>
      <w:r>
        <w:rPr>
          <w:spacing w:val="-2"/>
          <w:sz w:val="20"/>
        </w:rPr>
        <w:t>inštitúciou</w:t>
      </w:r>
      <w:r>
        <w:rPr>
          <w:spacing w:val="-2"/>
          <w:position w:val="6"/>
          <w:sz w:val="13"/>
        </w:rPr>
        <w:t>6</w:t>
      </w:r>
      <w:r>
        <w:rPr>
          <w:spacing w:val="-2"/>
          <w:sz w:val="20"/>
        </w:rPr>
        <w:t>,</w:t>
      </w:r>
    </w:p>
    <w:p w14:paraId="6EE30F1F" w14:textId="77777777" w:rsidR="00D71A3C" w:rsidRDefault="00897E90">
      <w:pPr>
        <w:pStyle w:val="Odsekzoznamu"/>
        <w:numPr>
          <w:ilvl w:val="1"/>
          <w:numId w:val="36"/>
        </w:numPr>
        <w:tabs>
          <w:tab w:val="left" w:pos="1387"/>
        </w:tabs>
        <w:spacing w:before="22"/>
        <w:ind w:left="1387" w:hanging="423"/>
        <w:rPr>
          <w:sz w:val="20"/>
        </w:rPr>
      </w:pPr>
      <w:r>
        <w:rPr>
          <w:sz w:val="20"/>
        </w:rPr>
        <w:t>vysvedčenie</w:t>
      </w:r>
      <w:r>
        <w:rPr>
          <w:spacing w:val="-8"/>
          <w:sz w:val="20"/>
        </w:rPr>
        <w:t xml:space="preserve"> </w:t>
      </w:r>
      <w:r>
        <w:rPr>
          <w:sz w:val="20"/>
        </w:rPr>
        <w:t>o</w:t>
      </w:r>
      <w:r>
        <w:rPr>
          <w:spacing w:val="-8"/>
          <w:sz w:val="20"/>
        </w:rPr>
        <w:t xml:space="preserve"> </w:t>
      </w:r>
      <w:r>
        <w:rPr>
          <w:sz w:val="20"/>
        </w:rPr>
        <w:t>štátnej</w:t>
      </w:r>
      <w:r>
        <w:rPr>
          <w:spacing w:val="-7"/>
          <w:sz w:val="20"/>
        </w:rPr>
        <w:t xml:space="preserve"> </w:t>
      </w:r>
      <w:r>
        <w:rPr>
          <w:sz w:val="20"/>
        </w:rPr>
        <w:t>jazykovej</w:t>
      </w:r>
      <w:r>
        <w:rPr>
          <w:spacing w:val="-7"/>
          <w:sz w:val="20"/>
        </w:rPr>
        <w:t xml:space="preserve"> </w:t>
      </w:r>
      <w:r>
        <w:rPr>
          <w:spacing w:val="-2"/>
          <w:sz w:val="20"/>
        </w:rPr>
        <w:t>skúške,</w:t>
      </w:r>
    </w:p>
    <w:p w14:paraId="17C81A91" w14:textId="77777777" w:rsidR="00D71A3C" w:rsidRDefault="00897E90">
      <w:pPr>
        <w:pStyle w:val="Odsekzoznamu"/>
        <w:numPr>
          <w:ilvl w:val="1"/>
          <w:numId w:val="36"/>
        </w:numPr>
        <w:tabs>
          <w:tab w:val="left" w:pos="1387"/>
          <w:tab w:val="left" w:pos="1389"/>
        </w:tabs>
        <w:spacing w:before="22" w:line="264" w:lineRule="auto"/>
        <w:ind w:right="536"/>
        <w:rPr>
          <w:sz w:val="20"/>
        </w:rPr>
      </w:pPr>
      <w:r>
        <w:rPr>
          <w:sz w:val="20"/>
        </w:rPr>
        <w:t>doklad o absolvovaní ďalšieho vzdelávania v oblasti cudzích jazykov organizovaného vzdelávacou inštitúciou ďalšieho vzdelávania so sídlom mimo územia Slovenskej republiky, ktoré bolo uskutočnené na území Slovenskej republiky, a doklad o vykonaní záverečnej skúšky v tejto vzdelávacej inštitúcii ďalšieho vzdelávania z príslušného cudzieho jazyka najmenej na úrovni C1 podľa Spoločného európskeho referenčného rámca pre jazyky,</w:t>
      </w:r>
    </w:p>
    <w:p w14:paraId="72AFDB5A" w14:textId="77777777" w:rsidR="00D71A3C" w:rsidRDefault="00897E90">
      <w:pPr>
        <w:pStyle w:val="Odsekzoznamu"/>
        <w:numPr>
          <w:ilvl w:val="1"/>
          <w:numId w:val="36"/>
        </w:numPr>
        <w:tabs>
          <w:tab w:val="left" w:pos="1387"/>
        </w:tabs>
        <w:spacing w:before="1"/>
        <w:ind w:left="1387" w:hanging="423"/>
        <w:rPr>
          <w:sz w:val="20"/>
        </w:rPr>
      </w:pPr>
      <w:r>
        <w:rPr>
          <w:sz w:val="20"/>
        </w:rPr>
        <w:t>doklad</w:t>
      </w:r>
      <w:r>
        <w:rPr>
          <w:spacing w:val="-7"/>
          <w:sz w:val="20"/>
        </w:rPr>
        <w:t xml:space="preserve"> </w:t>
      </w:r>
      <w:r>
        <w:rPr>
          <w:sz w:val="20"/>
        </w:rPr>
        <w:t>o</w:t>
      </w:r>
      <w:r>
        <w:rPr>
          <w:spacing w:val="-7"/>
          <w:sz w:val="20"/>
        </w:rPr>
        <w:t xml:space="preserve"> </w:t>
      </w:r>
      <w:r>
        <w:rPr>
          <w:sz w:val="20"/>
        </w:rPr>
        <w:t>vykonaní</w:t>
      </w:r>
      <w:r>
        <w:rPr>
          <w:spacing w:val="-7"/>
          <w:sz w:val="20"/>
        </w:rPr>
        <w:t xml:space="preserve"> </w:t>
      </w:r>
      <w:r>
        <w:rPr>
          <w:sz w:val="20"/>
        </w:rPr>
        <w:t>prvej</w:t>
      </w:r>
      <w:r>
        <w:rPr>
          <w:spacing w:val="-5"/>
          <w:sz w:val="20"/>
        </w:rPr>
        <w:t xml:space="preserve"> </w:t>
      </w:r>
      <w:r>
        <w:rPr>
          <w:sz w:val="20"/>
        </w:rPr>
        <w:t>atestácie</w:t>
      </w:r>
      <w:r>
        <w:rPr>
          <w:spacing w:val="-7"/>
          <w:sz w:val="20"/>
        </w:rPr>
        <w:t xml:space="preserve"> </w:t>
      </w:r>
      <w:r>
        <w:rPr>
          <w:spacing w:val="-4"/>
          <w:sz w:val="20"/>
        </w:rPr>
        <w:t>alebo</w:t>
      </w:r>
    </w:p>
    <w:p w14:paraId="5F7F121D" w14:textId="77777777" w:rsidR="00D71A3C" w:rsidRDefault="00897E90">
      <w:pPr>
        <w:pStyle w:val="Odsekzoznamu"/>
        <w:numPr>
          <w:ilvl w:val="1"/>
          <w:numId w:val="36"/>
        </w:numPr>
        <w:tabs>
          <w:tab w:val="left" w:pos="1387"/>
        </w:tabs>
        <w:spacing w:before="22"/>
        <w:ind w:left="1387" w:hanging="423"/>
        <w:rPr>
          <w:sz w:val="20"/>
        </w:rPr>
      </w:pPr>
      <w:r>
        <w:rPr>
          <w:sz w:val="20"/>
        </w:rPr>
        <w:t>doklad</w:t>
      </w:r>
      <w:r>
        <w:rPr>
          <w:spacing w:val="-7"/>
          <w:sz w:val="20"/>
        </w:rPr>
        <w:t xml:space="preserve"> </w:t>
      </w:r>
      <w:r>
        <w:rPr>
          <w:sz w:val="20"/>
        </w:rPr>
        <w:t>o</w:t>
      </w:r>
      <w:r>
        <w:rPr>
          <w:spacing w:val="-5"/>
          <w:sz w:val="20"/>
        </w:rPr>
        <w:t xml:space="preserve"> </w:t>
      </w:r>
      <w:r>
        <w:rPr>
          <w:sz w:val="20"/>
        </w:rPr>
        <w:t>dĺžke</w:t>
      </w:r>
      <w:r>
        <w:rPr>
          <w:spacing w:val="-7"/>
          <w:sz w:val="20"/>
        </w:rPr>
        <w:t xml:space="preserve"> </w:t>
      </w:r>
      <w:r>
        <w:rPr>
          <w:sz w:val="20"/>
        </w:rPr>
        <w:t>a</w:t>
      </w:r>
      <w:r>
        <w:rPr>
          <w:spacing w:val="-5"/>
          <w:sz w:val="20"/>
        </w:rPr>
        <w:t xml:space="preserve"> </w:t>
      </w:r>
      <w:r>
        <w:rPr>
          <w:sz w:val="20"/>
        </w:rPr>
        <w:t>popise</w:t>
      </w:r>
      <w:r>
        <w:rPr>
          <w:spacing w:val="-5"/>
          <w:sz w:val="20"/>
        </w:rPr>
        <w:t xml:space="preserve"> </w:t>
      </w:r>
      <w:r>
        <w:rPr>
          <w:sz w:val="20"/>
        </w:rPr>
        <w:t>pracovnej</w:t>
      </w:r>
      <w:r>
        <w:rPr>
          <w:spacing w:val="-2"/>
          <w:sz w:val="20"/>
        </w:rPr>
        <w:t xml:space="preserve"> činnosti.</w:t>
      </w:r>
    </w:p>
    <w:p w14:paraId="28E6DDA5" w14:textId="77777777" w:rsidR="00D71A3C" w:rsidRDefault="00897E90">
      <w:pPr>
        <w:pStyle w:val="Odsekzoznamu"/>
        <w:numPr>
          <w:ilvl w:val="0"/>
          <w:numId w:val="35"/>
        </w:numPr>
        <w:tabs>
          <w:tab w:val="left" w:pos="680"/>
          <w:tab w:val="left" w:pos="683"/>
        </w:tabs>
        <w:spacing w:before="25" w:line="264" w:lineRule="auto"/>
        <w:ind w:right="539"/>
        <w:rPr>
          <w:sz w:val="20"/>
        </w:rPr>
      </w:pPr>
      <w:r>
        <w:rPr>
          <w:sz w:val="20"/>
        </w:rPr>
        <w:t>Zamestnávateľ môže o zamestnancovi zhromažďovať len osobné údaje súvisiace s kvalifikáciou</w:t>
      </w:r>
      <w:r>
        <w:rPr>
          <w:spacing w:val="40"/>
          <w:sz w:val="20"/>
        </w:rPr>
        <w:t xml:space="preserve"> </w:t>
      </w:r>
      <w:r>
        <w:rPr>
          <w:sz w:val="20"/>
        </w:rPr>
        <w:t>a profesionálnymi skúsenosťami zamestnanca a údaje, ktoré môžu byť významné z hľadiska práce, ktorú zamestnanec má vykonávať, vykonáva alebo vykonával.</w:t>
      </w:r>
    </w:p>
    <w:p w14:paraId="3BD1C720" w14:textId="77777777" w:rsidR="00D71A3C" w:rsidRDefault="00897E90">
      <w:pPr>
        <w:pStyle w:val="Odsekzoznamu"/>
        <w:numPr>
          <w:ilvl w:val="0"/>
          <w:numId w:val="35"/>
        </w:numPr>
        <w:tabs>
          <w:tab w:val="left" w:pos="680"/>
          <w:tab w:val="left" w:pos="683"/>
        </w:tabs>
        <w:spacing w:line="264" w:lineRule="auto"/>
        <w:ind w:right="534"/>
        <w:rPr>
          <w:sz w:val="20"/>
        </w:rPr>
      </w:pPr>
      <w:r>
        <w:rPr>
          <w:sz w:val="20"/>
        </w:rPr>
        <w:t>Zamestnancom patria práva vyplývajúce z pracovno-právnych vzťahov bez akýchkoľvek obmedzení a</w:t>
      </w:r>
      <w:r>
        <w:rPr>
          <w:spacing w:val="-4"/>
          <w:sz w:val="20"/>
        </w:rPr>
        <w:t xml:space="preserve"> </w:t>
      </w:r>
      <w:r>
        <w:rPr>
          <w:sz w:val="20"/>
        </w:rPr>
        <w:t>priamej diskriminácie alebo nepriamej diskriminácie podľa pohlavia, manželského stavu a</w:t>
      </w:r>
      <w:r>
        <w:rPr>
          <w:spacing w:val="-4"/>
          <w:sz w:val="20"/>
        </w:rPr>
        <w:t xml:space="preserve"> </w:t>
      </w:r>
      <w:r>
        <w:rPr>
          <w:sz w:val="20"/>
        </w:rPr>
        <w:t>rodinného stavu, rasy, farby pleti, jazyka, veku, zdravotného stavu, viery a</w:t>
      </w:r>
      <w:r>
        <w:rPr>
          <w:spacing w:val="-4"/>
          <w:sz w:val="20"/>
        </w:rPr>
        <w:t xml:space="preserve"> </w:t>
      </w:r>
      <w:r>
        <w:rPr>
          <w:sz w:val="20"/>
        </w:rPr>
        <w:t>náboženstva, politického alebo iného zmýšľania, odborovej činnosti, národného alebo iného postavenia, okrem prípadov</w:t>
      </w:r>
      <w:r>
        <w:rPr>
          <w:spacing w:val="67"/>
          <w:sz w:val="20"/>
        </w:rPr>
        <w:t xml:space="preserve"> </w:t>
      </w:r>
      <w:r>
        <w:rPr>
          <w:sz w:val="20"/>
        </w:rPr>
        <w:t>ak</w:t>
      </w:r>
      <w:r>
        <w:rPr>
          <w:spacing w:val="67"/>
          <w:sz w:val="20"/>
        </w:rPr>
        <w:t xml:space="preserve"> </w:t>
      </w:r>
      <w:r>
        <w:rPr>
          <w:sz w:val="20"/>
        </w:rPr>
        <w:t>to</w:t>
      </w:r>
      <w:r>
        <w:rPr>
          <w:spacing w:val="68"/>
          <w:sz w:val="20"/>
        </w:rPr>
        <w:t xml:space="preserve"> </w:t>
      </w:r>
      <w:r>
        <w:rPr>
          <w:sz w:val="20"/>
        </w:rPr>
        <w:t>ustanovuje</w:t>
      </w:r>
      <w:r>
        <w:rPr>
          <w:spacing w:val="66"/>
          <w:sz w:val="20"/>
        </w:rPr>
        <w:t xml:space="preserve"> </w:t>
      </w:r>
      <w:r>
        <w:rPr>
          <w:sz w:val="20"/>
        </w:rPr>
        <w:t>zákon</w:t>
      </w:r>
      <w:r>
        <w:rPr>
          <w:spacing w:val="65"/>
          <w:sz w:val="20"/>
        </w:rPr>
        <w:t xml:space="preserve"> </w:t>
      </w:r>
      <w:r>
        <w:rPr>
          <w:sz w:val="20"/>
        </w:rPr>
        <w:t>alebo</w:t>
      </w:r>
      <w:r>
        <w:rPr>
          <w:spacing w:val="68"/>
          <w:sz w:val="20"/>
        </w:rPr>
        <w:t xml:space="preserve"> </w:t>
      </w:r>
      <w:r>
        <w:rPr>
          <w:sz w:val="20"/>
        </w:rPr>
        <w:t>ak</w:t>
      </w:r>
      <w:r>
        <w:rPr>
          <w:spacing w:val="67"/>
          <w:sz w:val="20"/>
        </w:rPr>
        <w:t xml:space="preserve"> </w:t>
      </w:r>
      <w:r>
        <w:rPr>
          <w:sz w:val="20"/>
        </w:rPr>
        <w:t>je</w:t>
      </w:r>
      <w:r>
        <w:rPr>
          <w:spacing w:val="66"/>
          <w:sz w:val="20"/>
        </w:rPr>
        <w:t xml:space="preserve"> </w:t>
      </w:r>
      <w:r>
        <w:rPr>
          <w:sz w:val="20"/>
        </w:rPr>
        <w:t>na</w:t>
      </w:r>
      <w:r>
        <w:rPr>
          <w:spacing w:val="67"/>
          <w:sz w:val="20"/>
        </w:rPr>
        <w:t xml:space="preserve"> </w:t>
      </w:r>
      <w:r>
        <w:rPr>
          <w:sz w:val="20"/>
        </w:rPr>
        <w:t>výkon</w:t>
      </w:r>
      <w:r>
        <w:rPr>
          <w:spacing w:val="65"/>
          <w:sz w:val="20"/>
        </w:rPr>
        <w:t xml:space="preserve"> </w:t>
      </w:r>
      <w:r>
        <w:rPr>
          <w:sz w:val="20"/>
        </w:rPr>
        <w:t>prác</w:t>
      </w:r>
      <w:r>
        <w:rPr>
          <w:spacing w:val="67"/>
          <w:sz w:val="20"/>
        </w:rPr>
        <w:t xml:space="preserve"> </w:t>
      </w:r>
      <w:r>
        <w:rPr>
          <w:sz w:val="20"/>
        </w:rPr>
        <w:t>vecný</w:t>
      </w:r>
      <w:r>
        <w:rPr>
          <w:spacing w:val="67"/>
          <w:sz w:val="20"/>
        </w:rPr>
        <w:t xml:space="preserve"> </w:t>
      </w:r>
      <w:r>
        <w:rPr>
          <w:sz w:val="20"/>
        </w:rPr>
        <w:t>dôvod,</w:t>
      </w:r>
      <w:r>
        <w:rPr>
          <w:spacing w:val="66"/>
          <w:sz w:val="20"/>
        </w:rPr>
        <w:t xml:space="preserve"> </w:t>
      </w:r>
      <w:r>
        <w:rPr>
          <w:sz w:val="20"/>
        </w:rPr>
        <w:t>ktorý</w:t>
      </w:r>
      <w:r>
        <w:rPr>
          <w:spacing w:val="67"/>
          <w:sz w:val="20"/>
        </w:rPr>
        <w:t xml:space="preserve"> </w:t>
      </w:r>
      <w:r>
        <w:rPr>
          <w:sz w:val="20"/>
        </w:rPr>
        <w:t>spočíva v predpokladoch alebo požiadavkách a v povahe prác, ktorú má zamestnanec vykonávať.</w:t>
      </w:r>
    </w:p>
    <w:p w14:paraId="79D0FBB3" w14:textId="77777777" w:rsidR="00D71A3C" w:rsidRDefault="00897E90">
      <w:pPr>
        <w:pStyle w:val="Odsekzoznamu"/>
        <w:numPr>
          <w:ilvl w:val="0"/>
          <w:numId w:val="35"/>
        </w:numPr>
        <w:tabs>
          <w:tab w:val="left" w:pos="680"/>
          <w:tab w:val="left" w:pos="683"/>
        </w:tabs>
        <w:spacing w:line="264" w:lineRule="auto"/>
        <w:ind w:right="535"/>
        <w:rPr>
          <w:sz w:val="20"/>
        </w:rPr>
      </w:pPr>
      <w:r>
        <w:rPr>
          <w:sz w:val="20"/>
        </w:rPr>
        <w:t>Zamestnávateľ nesmie vyžadovať od fyzickej osoby informácie</w:t>
      </w:r>
      <w:r>
        <w:rPr>
          <w:position w:val="6"/>
          <w:sz w:val="13"/>
        </w:rPr>
        <w:t>7</w:t>
      </w:r>
      <w:r>
        <w:rPr>
          <w:spacing w:val="40"/>
          <w:position w:val="6"/>
          <w:sz w:val="13"/>
        </w:rPr>
        <w:t xml:space="preserve"> </w:t>
      </w:r>
      <w:r>
        <w:rPr>
          <w:sz w:val="20"/>
        </w:rPr>
        <w:t>o</w:t>
      </w:r>
      <w:r>
        <w:rPr>
          <w:spacing w:val="-2"/>
          <w:sz w:val="20"/>
        </w:rPr>
        <w:t xml:space="preserve"> </w:t>
      </w:r>
      <w:r>
        <w:rPr>
          <w:sz w:val="20"/>
        </w:rPr>
        <w:t>tehotenstve, o</w:t>
      </w:r>
      <w:r>
        <w:rPr>
          <w:spacing w:val="-2"/>
          <w:sz w:val="20"/>
        </w:rPr>
        <w:t xml:space="preserve"> </w:t>
      </w:r>
      <w:r>
        <w:rPr>
          <w:sz w:val="20"/>
        </w:rPr>
        <w:t>rodinných pomeroch, o bezúhonnosti s</w:t>
      </w:r>
      <w:r>
        <w:rPr>
          <w:spacing w:val="-1"/>
          <w:sz w:val="20"/>
        </w:rPr>
        <w:t xml:space="preserve"> </w:t>
      </w:r>
      <w:r>
        <w:rPr>
          <w:sz w:val="20"/>
        </w:rPr>
        <w:t>výnimkou, ak ide o</w:t>
      </w:r>
      <w:r>
        <w:rPr>
          <w:spacing w:val="-2"/>
          <w:sz w:val="20"/>
        </w:rPr>
        <w:t xml:space="preserve"> </w:t>
      </w:r>
      <w:r>
        <w:rPr>
          <w:sz w:val="20"/>
        </w:rPr>
        <w:t>prácu, pri ktorej sa podľa osobitného predpisu vyžaduje</w:t>
      </w:r>
      <w:r>
        <w:rPr>
          <w:spacing w:val="40"/>
          <w:sz w:val="20"/>
        </w:rPr>
        <w:t xml:space="preserve"> </w:t>
      </w:r>
      <w:r>
        <w:rPr>
          <w:sz w:val="20"/>
        </w:rPr>
        <w:t>bezúhonnosť,</w:t>
      </w:r>
      <w:r>
        <w:rPr>
          <w:spacing w:val="40"/>
          <w:sz w:val="20"/>
        </w:rPr>
        <w:t xml:space="preserve"> </w:t>
      </w:r>
      <w:r>
        <w:rPr>
          <w:sz w:val="20"/>
        </w:rPr>
        <w:t>alebo</w:t>
      </w:r>
      <w:r>
        <w:rPr>
          <w:spacing w:val="40"/>
          <w:sz w:val="20"/>
        </w:rPr>
        <w:t xml:space="preserve"> </w:t>
      </w:r>
      <w:r>
        <w:rPr>
          <w:sz w:val="20"/>
        </w:rPr>
        <w:t>ak</w:t>
      </w:r>
      <w:r>
        <w:rPr>
          <w:spacing w:val="40"/>
          <w:sz w:val="20"/>
        </w:rPr>
        <w:t xml:space="preserve"> </w:t>
      </w:r>
      <w:r>
        <w:rPr>
          <w:sz w:val="20"/>
        </w:rPr>
        <w:t>požiadavku</w:t>
      </w:r>
      <w:r>
        <w:rPr>
          <w:spacing w:val="40"/>
          <w:sz w:val="20"/>
        </w:rPr>
        <w:t xml:space="preserve"> </w:t>
      </w:r>
      <w:r>
        <w:rPr>
          <w:sz w:val="20"/>
        </w:rPr>
        <w:t>bezúhonnosti</w:t>
      </w:r>
      <w:r>
        <w:rPr>
          <w:spacing w:val="40"/>
          <w:sz w:val="20"/>
        </w:rPr>
        <w:t xml:space="preserve"> </w:t>
      </w:r>
      <w:r>
        <w:rPr>
          <w:sz w:val="20"/>
        </w:rPr>
        <w:t>vyžaduje</w:t>
      </w:r>
      <w:r>
        <w:rPr>
          <w:spacing w:val="40"/>
          <w:sz w:val="20"/>
        </w:rPr>
        <w:t xml:space="preserve"> </w:t>
      </w:r>
      <w:r>
        <w:rPr>
          <w:sz w:val="20"/>
        </w:rPr>
        <w:t>povaha</w:t>
      </w:r>
      <w:r>
        <w:rPr>
          <w:spacing w:val="40"/>
          <w:sz w:val="20"/>
        </w:rPr>
        <w:t xml:space="preserve"> </w:t>
      </w:r>
      <w:r>
        <w:rPr>
          <w:sz w:val="20"/>
        </w:rPr>
        <w:t>práce,</w:t>
      </w:r>
      <w:r>
        <w:rPr>
          <w:spacing w:val="40"/>
          <w:sz w:val="20"/>
        </w:rPr>
        <w:t xml:space="preserve"> </w:t>
      </w:r>
      <w:r>
        <w:rPr>
          <w:sz w:val="20"/>
        </w:rPr>
        <w:t>ktorú</w:t>
      </w:r>
      <w:r>
        <w:rPr>
          <w:spacing w:val="40"/>
          <w:sz w:val="20"/>
        </w:rPr>
        <w:t xml:space="preserve"> </w:t>
      </w:r>
      <w:r>
        <w:rPr>
          <w:sz w:val="20"/>
        </w:rPr>
        <w:t>má</w:t>
      </w:r>
    </w:p>
    <w:p w14:paraId="61550380" w14:textId="77777777" w:rsidR="00D71A3C" w:rsidRPr="003B1C46" w:rsidRDefault="00897E90">
      <w:pPr>
        <w:pStyle w:val="Zkladntext"/>
        <w:spacing w:before="85"/>
        <w:ind w:left="0" w:firstLine="0"/>
        <w:jc w:val="left"/>
      </w:pPr>
      <w:r w:rsidRPr="003B1C46">
        <w:rPr>
          <w:noProof/>
        </w:rPr>
        <mc:AlternateContent>
          <mc:Choice Requires="wps">
            <w:drawing>
              <wp:anchor distT="0" distB="0" distL="0" distR="0" simplePos="0" relativeHeight="487590912" behindDoc="1" locked="0" layoutInCell="1" allowOverlap="1" wp14:anchorId="2C5B029A" wp14:editId="3A7FA131">
                <wp:simplePos x="0" y="0"/>
                <wp:positionH relativeFrom="page">
                  <wp:posOffset>899464</wp:posOffset>
                </wp:positionH>
                <wp:positionV relativeFrom="paragraph">
                  <wp:posOffset>215578</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7D8C50C" id="Graphic 14" o:spid="_x0000_s1026" style="position:absolute;margin-left:70.8pt;margin-top:16.9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" path="m1829053,l,,,7619r1829053,l1829053,xe" fillcolor="black" stroked="f">
                <v:path arrowok="t"/>
                <w10:wrap type="topAndBottom" anchorx="page"/>
              </v:shape>
            </w:pict>
          </mc:Fallback>
        </mc:AlternateContent>
      </w:r>
    </w:p>
    <w:p w14:paraId="157440E9" w14:textId="77777777" w:rsidR="00D71A3C" w:rsidRPr="003B1C46" w:rsidRDefault="00897E90">
      <w:pPr>
        <w:spacing w:before="104"/>
        <w:ind w:left="256"/>
        <w:rPr>
          <w:i/>
          <w:sz w:val="16"/>
        </w:rPr>
      </w:pPr>
      <w:r w:rsidRPr="003B1C46">
        <w:rPr>
          <w:i/>
          <w:sz w:val="16"/>
          <w:vertAlign w:val="superscript"/>
        </w:rPr>
        <w:t>4</w:t>
      </w:r>
      <w:r w:rsidRPr="003B1C46">
        <w:rPr>
          <w:i/>
          <w:spacing w:val="-4"/>
          <w:sz w:val="16"/>
        </w:rPr>
        <w:t xml:space="preserve"> </w:t>
      </w:r>
      <w:r w:rsidRPr="003B1C46">
        <w:rPr>
          <w:i/>
          <w:sz w:val="16"/>
        </w:rPr>
        <w:t>Zákon</w:t>
      </w:r>
      <w:r w:rsidRPr="003B1C46">
        <w:rPr>
          <w:i/>
          <w:spacing w:val="-6"/>
          <w:sz w:val="16"/>
        </w:rPr>
        <w:t xml:space="preserve"> </w:t>
      </w:r>
      <w:r w:rsidRPr="003B1C46">
        <w:rPr>
          <w:i/>
          <w:sz w:val="16"/>
        </w:rPr>
        <w:t>č.</w:t>
      </w:r>
      <w:r w:rsidRPr="003B1C46">
        <w:rPr>
          <w:i/>
          <w:spacing w:val="-3"/>
          <w:sz w:val="16"/>
        </w:rPr>
        <w:t xml:space="preserve"> </w:t>
      </w:r>
      <w:r w:rsidRPr="003B1C46">
        <w:rPr>
          <w:i/>
          <w:sz w:val="16"/>
        </w:rPr>
        <w:t>131/2002</w:t>
      </w:r>
      <w:r w:rsidRPr="003B1C46">
        <w:rPr>
          <w:i/>
          <w:spacing w:val="-4"/>
          <w:sz w:val="16"/>
        </w:rPr>
        <w:t xml:space="preserve"> </w:t>
      </w:r>
      <w:r w:rsidRPr="003B1C46">
        <w:rPr>
          <w:i/>
          <w:sz w:val="16"/>
        </w:rPr>
        <w:t>Z.</w:t>
      </w:r>
      <w:r w:rsidRPr="003B1C46">
        <w:rPr>
          <w:i/>
          <w:spacing w:val="-6"/>
          <w:sz w:val="16"/>
        </w:rPr>
        <w:t xml:space="preserve"> </w:t>
      </w:r>
      <w:r w:rsidRPr="003B1C46">
        <w:rPr>
          <w:i/>
          <w:sz w:val="16"/>
        </w:rPr>
        <w:t>z.</w:t>
      </w:r>
      <w:r w:rsidRPr="003B1C46">
        <w:rPr>
          <w:i/>
          <w:spacing w:val="-4"/>
          <w:sz w:val="16"/>
        </w:rPr>
        <w:t xml:space="preserve"> </w:t>
      </w:r>
      <w:r w:rsidRPr="003B1C46">
        <w:rPr>
          <w:i/>
          <w:sz w:val="16"/>
        </w:rPr>
        <w:t>v</w:t>
      </w:r>
      <w:r w:rsidRPr="003B1C46">
        <w:rPr>
          <w:i/>
          <w:spacing w:val="-5"/>
          <w:sz w:val="16"/>
        </w:rPr>
        <w:t xml:space="preserve"> </w:t>
      </w:r>
      <w:r w:rsidRPr="003B1C46">
        <w:rPr>
          <w:i/>
          <w:sz w:val="16"/>
        </w:rPr>
        <w:t>znení</w:t>
      </w:r>
      <w:r w:rsidRPr="003B1C46">
        <w:rPr>
          <w:i/>
          <w:spacing w:val="-3"/>
          <w:sz w:val="16"/>
        </w:rPr>
        <w:t xml:space="preserve"> </w:t>
      </w:r>
      <w:r w:rsidRPr="003B1C46">
        <w:rPr>
          <w:i/>
          <w:sz w:val="16"/>
        </w:rPr>
        <w:t>neskorších</w:t>
      </w:r>
      <w:r w:rsidRPr="003B1C46">
        <w:rPr>
          <w:i/>
          <w:spacing w:val="-3"/>
          <w:sz w:val="16"/>
        </w:rPr>
        <w:t xml:space="preserve"> </w:t>
      </w:r>
      <w:r w:rsidRPr="003B1C46">
        <w:rPr>
          <w:i/>
          <w:sz w:val="16"/>
        </w:rPr>
        <w:t>predpisov.</w:t>
      </w:r>
      <w:r w:rsidRPr="003B1C46">
        <w:rPr>
          <w:i/>
          <w:spacing w:val="-3"/>
          <w:sz w:val="16"/>
        </w:rPr>
        <w:t xml:space="preserve"> </w:t>
      </w:r>
      <w:r w:rsidRPr="003B1C46">
        <w:rPr>
          <w:i/>
          <w:sz w:val="16"/>
        </w:rPr>
        <w:t>Zákon</w:t>
      </w:r>
      <w:r w:rsidRPr="003B1C46">
        <w:rPr>
          <w:i/>
          <w:spacing w:val="-5"/>
          <w:sz w:val="16"/>
        </w:rPr>
        <w:t xml:space="preserve"> </w:t>
      </w:r>
      <w:r w:rsidRPr="003B1C46">
        <w:rPr>
          <w:i/>
          <w:sz w:val="16"/>
        </w:rPr>
        <w:t>č.</w:t>
      </w:r>
      <w:r w:rsidRPr="003B1C46">
        <w:rPr>
          <w:i/>
          <w:spacing w:val="-5"/>
          <w:sz w:val="16"/>
        </w:rPr>
        <w:t xml:space="preserve"> </w:t>
      </w:r>
      <w:r w:rsidRPr="003B1C46">
        <w:rPr>
          <w:i/>
          <w:sz w:val="16"/>
        </w:rPr>
        <w:t>245/2008</w:t>
      </w:r>
      <w:r w:rsidRPr="003B1C46">
        <w:rPr>
          <w:i/>
          <w:spacing w:val="-3"/>
          <w:sz w:val="16"/>
        </w:rPr>
        <w:t xml:space="preserve"> </w:t>
      </w:r>
      <w:r w:rsidRPr="003B1C46">
        <w:rPr>
          <w:i/>
          <w:sz w:val="16"/>
        </w:rPr>
        <w:t>Z.</w:t>
      </w:r>
      <w:r w:rsidRPr="003B1C46">
        <w:rPr>
          <w:i/>
          <w:spacing w:val="-7"/>
          <w:sz w:val="16"/>
        </w:rPr>
        <w:t xml:space="preserve"> </w:t>
      </w:r>
      <w:r w:rsidRPr="003B1C46">
        <w:rPr>
          <w:i/>
          <w:sz w:val="16"/>
        </w:rPr>
        <w:t>z.</w:t>
      </w:r>
      <w:r w:rsidRPr="003B1C46">
        <w:rPr>
          <w:i/>
          <w:spacing w:val="-4"/>
          <w:sz w:val="16"/>
        </w:rPr>
        <w:t xml:space="preserve"> </w:t>
      </w:r>
      <w:r w:rsidRPr="003B1C46">
        <w:rPr>
          <w:i/>
          <w:sz w:val="16"/>
        </w:rPr>
        <w:t>v</w:t>
      </w:r>
      <w:r w:rsidRPr="003B1C46">
        <w:rPr>
          <w:i/>
          <w:spacing w:val="-5"/>
          <w:sz w:val="16"/>
        </w:rPr>
        <w:t xml:space="preserve"> </w:t>
      </w:r>
      <w:r w:rsidRPr="003B1C46">
        <w:rPr>
          <w:i/>
          <w:sz w:val="16"/>
        </w:rPr>
        <w:t>znení</w:t>
      </w:r>
      <w:r w:rsidRPr="003B1C46">
        <w:rPr>
          <w:i/>
          <w:spacing w:val="-2"/>
          <w:sz w:val="16"/>
        </w:rPr>
        <w:t xml:space="preserve"> </w:t>
      </w:r>
      <w:r w:rsidRPr="003B1C46">
        <w:rPr>
          <w:i/>
          <w:sz w:val="16"/>
        </w:rPr>
        <w:t>neskorších</w:t>
      </w:r>
      <w:r w:rsidRPr="003B1C46">
        <w:rPr>
          <w:i/>
          <w:spacing w:val="-4"/>
          <w:sz w:val="16"/>
        </w:rPr>
        <w:t xml:space="preserve"> </w:t>
      </w:r>
      <w:r w:rsidRPr="003B1C46">
        <w:rPr>
          <w:i/>
          <w:spacing w:val="-2"/>
          <w:sz w:val="16"/>
        </w:rPr>
        <w:t>predpisov.</w:t>
      </w:r>
    </w:p>
    <w:p w14:paraId="27EAE457" w14:textId="77777777" w:rsidR="00D71A3C" w:rsidRPr="003B1C46" w:rsidRDefault="00897E90">
      <w:pPr>
        <w:spacing w:before="18" w:line="264" w:lineRule="auto"/>
        <w:ind w:left="256" w:right="538"/>
        <w:rPr>
          <w:i/>
          <w:sz w:val="16"/>
        </w:rPr>
      </w:pPr>
      <w:r w:rsidRPr="003B1C46">
        <w:rPr>
          <w:i/>
          <w:sz w:val="16"/>
          <w:vertAlign w:val="superscript"/>
        </w:rPr>
        <w:t>5</w:t>
      </w:r>
      <w:r w:rsidRPr="003B1C46">
        <w:rPr>
          <w:i/>
          <w:sz w:val="16"/>
        </w:rPr>
        <w:t xml:space="preserve"> Zákon č. 422/2015 Z. z. o uznávaní dokladov o vzdelaní a o uznávaní odborných kvalifikácií a o zmene a doplnení niektorých zákonov v znení zákona č. 276/2017 Z. z.</w:t>
      </w:r>
    </w:p>
    <w:p w14:paraId="7946B232" w14:textId="77777777" w:rsidR="00D71A3C" w:rsidRPr="003B1C46" w:rsidRDefault="00897E90">
      <w:pPr>
        <w:spacing w:line="182" w:lineRule="exact"/>
        <w:ind w:left="256"/>
        <w:rPr>
          <w:i/>
          <w:sz w:val="16"/>
        </w:rPr>
      </w:pPr>
      <w:r w:rsidRPr="003B1C46">
        <w:rPr>
          <w:i/>
          <w:sz w:val="16"/>
          <w:vertAlign w:val="superscript"/>
        </w:rPr>
        <w:t>6</w:t>
      </w:r>
      <w:r w:rsidRPr="003B1C46">
        <w:rPr>
          <w:i/>
          <w:spacing w:val="-3"/>
          <w:sz w:val="16"/>
        </w:rPr>
        <w:t xml:space="preserve"> </w:t>
      </w:r>
      <w:r w:rsidRPr="003B1C46">
        <w:rPr>
          <w:i/>
          <w:sz w:val="16"/>
        </w:rPr>
        <w:t>§</w:t>
      </w:r>
      <w:r w:rsidRPr="003B1C46">
        <w:rPr>
          <w:i/>
          <w:spacing w:val="-3"/>
          <w:sz w:val="16"/>
        </w:rPr>
        <w:t xml:space="preserve"> </w:t>
      </w:r>
      <w:r w:rsidRPr="003B1C46">
        <w:rPr>
          <w:i/>
          <w:sz w:val="16"/>
        </w:rPr>
        <w:t>15</w:t>
      </w:r>
      <w:r w:rsidRPr="003B1C46">
        <w:rPr>
          <w:i/>
          <w:spacing w:val="-2"/>
          <w:sz w:val="16"/>
        </w:rPr>
        <w:t xml:space="preserve"> </w:t>
      </w:r>
      <w:r w:rsidRPr="003B1C46">
        <w:rPr>
          <w:i/>
          <w:sz w:val="16"/>
        </w:rPr>
        <w:t>ods.</w:t>
      </w:r>
      <w:r w:rsidRPr="003B1C46">
        <w:rPr>
          <w:i/>
          <w:spacing w:val="-4"/>
          <w:sz w:val="16"/>
        </w:rPr>
        <w:t xml:space="preserve"> </w:t>
      </w:r>
      <w:r w:rsidRPr="003B1C46">
        <w:rPr>
          <w:i/>
          <w:sz w:val="16"/>
        </w:rPr>
        <w:t>1</w:t>
      </w:r>
      <w:r w:rsidRPr="003B1C46">
        <w:rPr>
          <w:i/>
          <w:spacing w:val="-2"/>
          <w:sz w:val="16"/>
        </w:rPr>
        <w:t xml:space="preserve"> </w:t>
      </w:r>
      <w:r w:rsidRPr="003B1C46">
        <w:rPr>
          <w:i/>
          <w:sz w:val="16"/>
        </w:rPr>
        <w:t>až</w:t>
      </w:r>
      <w:r w:rsidRPr="003B1C46">
        <w:rPr>
          <w:i/>
          <w:spacing w:val="-1"/>
          <w:sz w:val="16"/>
        </w:rPr>
        <w:t xml:space="preserve"> </w:t>
      </w:r>
      <w:r w:rsidRPr="003B1C46">
        <w:rPr>
          <w:i/>
          <w:sz w:val="16"/>
        </w:rPr>
        <w:t>3</w:t>
      </w:r>
      <w:r w:rsidRPr="003B1C46">
        <w:rPr>
          <w:i/>
          <w:spacing w:val="-5"/>
          <w:sz w:val="16"/>
        </w:rPr>
        <w:t xml:space="preserve"> </w:t>
      </w:r>
      <w:r w:rsidRPr="003B1C46">
        <w:rPr>
          <w:i/>
          <w:sz w:val="16"/>
        </w:rPr>
        <w:t>zákona</w:t>
      </w:r>
      <w:r w:rsidRPr="003B1C46">
        <w:rPr>
          <w:i/>
          <w:spacing w:val="-5"/>
          <w:sz w:val="16"/>
        </w:rPr>
        <w:t xml:space="preserve"> </w:t>
      </w:r>
      <w:r w:rsidRPr="003B1C46">
        <w:rPr>
          <w:i/>
          <w:sz w:val="16"/>
        </w:rPr>
        <w:t>č.</w:t>
      </w:r>
      <w:r w:rsidRPr="003B1C46">
        <w:rPr>
          <w:i/>
          <w:spacing w:val="-3"/>
          <w:sz w:val="16"/>
        </w:rPr>
        <w:t xml:space="preserve"> </w:t>
      </w:r>
      <w:r w:rsidRPr="003B1C46">
        <w:rPr>
          <w:i/>
          <w:sz w:val="16"/>
        </w:rPr>
        <w:t>568/2009</w:t>
      </w:r>
      <w:r w:rsidRPr="003B1C46">
        <w:rPr>
          <w:i/>
          <w:spacing w:val="-3"/>
          <w:sz w:val="16"/>
        </w:rPr>
        <w:t xml:space="preserve"> </w:t>
      </w:r>
      <w:r w:rsidRPr="003B1C46">
        <w:rPr>
          <w:i/>
          <w:sz w:val="16"/>
        </w:rPr>
        <w:t>Z.</w:t>
      </w:r>
      <w:r w:rsidRPr="003B1C46">
        <w:rPr>
          <w:i/>
          <w:spacing w:val="-3"/>
          <w:sz w:val="16"/>
        </w:rPr>
        <w:t xml:space="preserve"> </w:t>
      </w:r>
      <w:r w:rsidRPr="003B1C46">
        <w:rPr>
          <w:i/>
          <w:sz w:val="16"/>
        </w:rPr>
        <w:t>z.</w:t>
      </w:r>
      <w:r w:rsidRPr="003B1C46">
        <w:rPr>
          <w:i/>
          <w:spacing w:val="-4"/>
          <w:sz w:val="16"/>
        </w:rPr>
        <w:t xml:space="preserve"> </w:t>
      </w:r>
      <w:r w:rsidRPr="003B1C46">
        <w:rPr>
          <w:i/>
          <w:sz w:val="16"/>
        </w:rPr>
        <w:t>v</w:t>
      </w:r>
      <w:r w:rsidRPr="003B1C46">
        <w:rPr>
          <w:i/>
          <w:spacing w:val="-3"/>
          <w:sz w:val="16"/>
        </w:rPr>
        <w:t xml:space="preserve"> </w:t>
      </w:r>
      <w:r w:rsidRPr="003B1C46">
        <w:rPr>
          <w:i/>
          <w:sz w:val="16"/>
        </w:rPr>
        <w:t>znení</w:t>
      </w:r>
      <w:r w:rsidRPr="003B1C46">
        <w:rPr>
          <w:i/>
          <w:spacing w:val="-4"/>
          <w:sz w:val="16"/>
        </w:rPr>
        <w:t xml:space="preserve"> </w:t>
      </w:r>
      <w:r w:rsidRPr="003B1C46">
        <w:rPr>
          <w:i/>
          <w:sz w:val="16"/>
        </w:rPr>
        <w:t>neskorších</w:t>
      </w:r>
      <w:r w:rsidRPr="003B1C46">
        <w:rPr>
          <w:i/>
          <w:spacing w:val="-5"/>
          <w:sz w:val="16"/>
        </w:rPr>
        <w:t xml:space="preserve"> </w:t>
      </w:r>
      <w:r w:rsidRPr="003B1C46">
        <w:rPr>
          <w:i/>
          <w:spacing w:val="-2"/>
          <w:sz w:val="16"/>
        </w:rPr>
        <w:t>predpisov.</w:t>
      </w:r>
    </w:p>
    <w:p w14:paraId="282F2B24" w14:textId="77777777" w:rsidR="00D71A3C" w:rsidRPr="003B1C46" w:rsidRDefault="00897E90">
      <w:pPr>
        <w:ind w:left="256"/>
        <w:rPr>
          <w:i/>
          <w:sz w:val="16"/>
        </w:rPr>
      </w:pPr>
      <w:r w:rsidRPr="003B1C46">
        <w:rPr>
          <w:i/>
          <w:sz w:val="16"/>
          <w:vertAlign w:val="superscript"/>
        </w:rPr>
        <w:t>7</w:t>
      </w:r>
      <w:r w:rsidRPr="003B1C46">
        <w:rPr>
          <w:i/>
          <w:spacing w:val="-3"/>
          <w:sz w:val="16"/>
        </w:rPr>
        <w:t xml:space="preserve"> </w:t>
      </w:r>
      <w:r w:rsidRPr="003B1C46">
        <w:rPr>
          <w:i/>
          <w:sz w:val="16"/>
        </w:rPr>
        <w:t>§</w:t>
      </w:r>
      <w:r w:rsidRPr="003B1C46">
        <w:rPr>
          <w:i/>
          <w:spacing w:val="-2"/>
          <w:sz w:val="16"/>
        </w:rPr>
        <w:t xml:space="preserve"> </w:t>
      </w:r>
      <w:r w:rsidRPr="003B1C46">
        <w:rPr>
          <w:i/>
          <w:sz w:val="16"/>
        </w:rPr>
        <w:t>41</w:t>
      </w:r>
      <w:r w:rsidRPr="003B1C46">
        <w:rPr>
          <w:i/>
          <w:spacing w:val="-3"/>
          <w:sz w:val="16"/>
        </w:rPr>
        <w:t xml:space="preserve"> </w:t>
      </w:r>
      <w:r w:rsidRPr="003B1C46">
        <w:rPr>
          <w:i/>
          <w:sz w:val="16"/>
        </w:rPr>
        <w:t>ods.</w:t>
      </w:r>
      <w:r w:rsidRPr="003B1C46">
        <w:rPr>
          <w:i/>
          <w:spacing w:val="-3"/>
          <w:sz w:val="16"/>
        </w:rPr>
        <w:t xml:space="preserve"> </w:t>
      </w:r>
      <w:r w:rsidRPr="003B1C46">
        <w:rPr>
          <w:i/>
          <w:sz w:val="16"/>
        </w:rPr>
        <w:t>6</w:t>
      </w:r>
      <w:r w:rsidRPr="003B1C46">
        <w:rPr>
          <w:i/>
          <w:spacing w:val="-3"/>
          <w:sz w:val="16"/>
        </w:rPr>
        <w:t xml:space="preserve"> </w:t>
      </w:r>
      <w:r w:rsidRPr="003B1C46">
        <w:rPr>
          <w:i/>
          <w:sz w:val="16"/>
        </w:rPr>
        <w:t>Zákonníka</w:t>
      </w:r>
      <w:r w:rsidRPr="003B1C46">
        <w:rPr>
          <w:i/>
          <w:spacing w:val="-2"/>
          <w:sz w:val="16"/>
        </w:rPr>
        <w:t xml:space="preserve"> práce</w:t>
      </w:r>
    </w:p>
    <w:p w14:paraId="3496CB09" w14:textId="77777777" w:rsidR="00D71A3C" w:rsidRDefault="00D71A3C">
      <w:pPr>
        <w:rPr>
          <w:sz w:val="16"/>
        </w:rPr>
        <w:sectPr w:rsidR="00D71A3C">
          <w:pgSz w:w="11910" w:h="16840"/>
          <w:pgMar w:top="1420" w:right="880" w:bottom="500" w:left="1160" w:header="434" w:footer="301" w:gutter="0"/>
          <w:cols w:space="708"/>
        </w:sectPr>
      </w:pPr>
    </w:p>
    <w:p w14:paraId="17F7F2A3" w14:textId="77777777" w:rsidR="00D71A3C" w:rsidRDefault="00897E90">
      <w:pPr>
        <w:pStyle w:val="Zkladntext"/>
        <w:spacing w:before="88" w:line="264" w:lineRule="auto"/>
        <w:ind w:right="534" w:firstLine="0"/>
      </w:pPr>
      <w:r>
        <w:lastRenderedPageBreak/>
        <w:t>fyzická osoba vykonávať, o politickej príslušnosti, odborovej príslušnosti a</w:t>
      </w:r>
      <w:r>
        <w:rPr>
          <w:spacing w:val="-1"/>
        </w:rPr>
        <w:t xml:space="preserve"> </w:t>
      </w:r>
      <w:r>
        <w:t xml:space="preserve">náboženskej </w:t>
      </w:r>
      <w:r>
        <w:rPr>
          <w:spacing w:val="-2"/>
        </w:rPr>
        <w:t>príslušnosti.</w:t>
      </w:r>
    </w:p>
    <w:p w14:paraId="1E240CF1" w14:textId="77777777" w:rsidR="00D71A3C" w:rsidRDefault="00897E90">
      <w:pPr>
        <w:pStyle w:val="Odsekzoznamu"/>
        <w:numPr>
          <w:ilvl w:val="0"/>
          <w:numId w:val="35"/>
        </w:numPr>
        <w:tabs>
          <w:tab w:val="left" w:pos="680"/>
          <w:tab w:val="left" w:pos="683"/>
        </w:tabs>
        <w:spacing w:before="1" w:line="264" w:lineRule="auto"/>
        <w:ind w:right="532"/>
        <w:rPr>
          <w:sz w:val="20"/>
        </w:rPr>
      </w:pPr>
      <w:r>
        <w:rPr>
          <w:sz w:val="20"/>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w:t>
      </w:r>
      <w:r>
        <w:rPr>
          <w:spacing w:val="-2"/>
          <w:sz w:val="20"/>
        </w:rPr>
        <w:t xml:space="preserve"> </w:t>
      </w:r>
      <w:r>
        <w:rPr>
          <w:sz w:val="20"/>
        </w:rPr>
        <w:t>farby</w:t>
      </w:r>
      <w:r>
        <w:rPr>
          <w:spacing w:val="-1"/>
          <w:sz w:val="20"/>
        </w:rPr>
        <w:t xml:space="preserve"> </w:t>
      </w:r>
      <w:r>
        <w:rPr>
          <w:sz w:val="20"/>
        </w:rPr>
        <w:t>pleti,</w:t>
      </w:r>
      <w:r>
        <w:rPr>
          <w:spacing w:val="-2"/>
          <w:sz w:val="20"/>
        </w:rPr>
        <w:t xml:space="preserve"> </w:t>
      </w:r>
      <w:r>
        <w:rPr>
          <w:sz w:val="20"/>
        </w:rPr>
        <w:t>jazyka,</w:t>
      </w:r>
      <w:r>
        <w:rPr>
          <w:spacing w:val="-2"/>
          <w:sz w:val="20"/>
        </w:rPr>
        <w:t xml:space="preserve"> </w:t>
      </w:r>
      <w:r>
        <w:rPr>
          <w:sz w:val="20"/>
        </w:rPr>
        <w:t>politického alebo</w:t>
      </w:r>
      <w:r>
        <w:rPr>
          <w:spacing w:val="-3"/>
          <w:sz w:val="20"/>
        </w:rPr>
        <w:t xml:space="preserve"> </w:t>
      </w:r>
      <w:r>
        <w:rPr>
          <w:sz w:val="20"/>
        </w:rPr>
        <w:t>iného</w:t>
      </w:r>
      <w:r>
        <w:rPr>
          <w:spacing w:val="-2"/>
          <w:sz w:val="20"/>
        </w:rPr>
        <w:t xml:space="preserve"> </w:t>
      </w:r>
      <w:r>
        <w:rPr>
          <w:sz w:val="20"/>
        </w:rPr>
        <w:t>zmýšľania,</w:t>
      </w:r>
      <w:r>
        <w:rPr>
          <w:spacing w:val="-2"/>
          <w:sz w:val="20"/>
        </w:rPr>
        <w:t xml:space="preserve"> </w:t>
      </w:r>
      <w:r>
        <w:rPr>
          <w:sz w:val="20"/>
        </w:rPr>
        <w:t>národného</w:t>
      </w:r>
      <w:r>
        <w:rPr>
          <w:spacing w:val="-2"/>
          <w:sz w:val="20"/>
        </w:rPr>
        <w:t xml:space="preserve"> </w:t>
      </w:r>
      <w:r>
        <w:rPr>
          <w:sz w:val="20"/>
        </w:rPr>
        <w:t>alebo</w:t>
      </w:r>
      <w:r>
        <w:rPr>
          <w:spacing w:val="-3"/>
          <w:sz w:val="20"/>
        </w:rPr>
        <w:t xml:space="preserve"> </w:t>
      </w:r>
      <w:r>
        <w:rPr>
          <w:sz w:val="20"/>
        </w:rPr>
        <w:t>sociálneho</w:t>
      </w:r>
      <w:r>
        <w:rPr>
          <w:spacing w:val="-2"/>
          <w:sz w:val="20"/>
        </w:rPr>
        <w:t xml:space="preserve"> </w:t>
      </w:r>
      <w:r>
        <w:rPr>
          <w:sz w:val="20"/>
        </w:rPr>
        <w:t>pôvodu, majetku, rodu alebo iného postavenia alebo z dôvodu oznámenia kriminality alebo inej protispoločenskej činnosti.</w:t>
      </w:r>
    </w:p>
    <w:p w14:paraId="68113617" w14:textId="77777777" w:rsidR="00D71A3C" w:rsidRDefault="00897E90">
      <w:pPr>
        <w:pStyle w:val="Odsekzoznamu"/>
        <w:numPr>
          <w:ilvl w:val="0"/>
          <w:numId w:val="35"/>
        </w:numPr>
        <w:tabs>
          <w:tab w:val="left" w:pos="680"/>
          <w:tab w:val="left" w:pos="683"/>
        </w:tabs>
        <w:spacing w:line="264" w:lineRule="auto"/>
        <w:ind w:right="531"/>
        <w:rPr>
          <w:sz w:val="20"/>
        </w:rPr>
      </w:pPr>
      <w:r>
        <w:rPr>
          <w:sz w:val="20"/>
        </w:rPr>
        <w:t>Pracovný</w:t>
      </w:r>
      <w:r>
        <w:rPr>
          <w:spacing w:val="40"/>
          <w:sz w:val="20"/>
        </w:rPr>
        <w:t xml:space="preserve">  </w:t>
      </w:r>
      <w:r>
        <w:rPr>
          <w:sz w:val="20"/>
        </w:rPr>
        <w:t>pomer</w:t>
      </w:r>
      <w:r>
        <w:rPr>
          <w:spacing w:val="40"/>
          <w:sz w:val="20"/>
        </w:rPr>
        <w:t xml:space="preserve">  </w:t>
      </w:r>
      <w:r>
        <w:rPr>
          <w:sz w:val="20"/>
        </w:rPr>
        <w:t>sa</w:t>
      </w:r>
      <w:r>
        <w:rPr>
          <w:spacing w:val="40"/>
          <w:sz w:val="20"/>
        </w:rPr>
        <w:t xml:space="preserve">  </w:t>
      </w:r>
      <w:r>
        <w:rPr>
          <w:sz w:val="20"/>
        </w:rPr>
        <w:t>zakladá</w:t>
      </w:r>
      <w:r>
        <w:rPr>
          <w:spacing w:val="40"/>
          <w:sz w:val="20"/>
        </w:rPr>
        <w:t xml:space="preserve">  </w:t>
      </w:r>
      <w:r>
        <w:rPr>
          <w:sz w:val="20"/>
        </w:rPr>
        <w:t>písomnou</w:t>
      </w:r>
      <w:r>
        <w:rPr>
          <w:spacing w:val="40"/>
          <w:sz w:val="20"/>
        </w:rPr>
        <w:t xml:space="preserve">  </w:t>
      </w:r>
      <w:r>
        <w:rPr>
          <w:sz w:val="20"/>
        </w:rPr>
        <w:t>pracovnou</w:t>
      </w:r>
      <w:r>
        <w:rPr>
          <w:spacing w:val="40"/>
          <w:sz w:val="20"/>
        </w:rPr>
        <w:t xml:space="preserve">  </w:t>
      </w:r>
      <w:r>
        <w:rPr>
          <w:sz w:val="20"/>
        </w:rPr>
        <w:t>zmluvou</w:t>
      </w:r>
      <w:r>
        <w:rPr>
          <w:spacing w:val="40"/>
          <w:sz w:val="20"/>
        </w:rPr>
        <w:t xml:space="preserve">  </w:t>
      </w:r>
      <w:r>
        <w:rPr>
          <w:sz w:val="20"/>
        </w:rPr>
        <w:t>medzi</w:t>
      </w:r>
      <w:r>
        <w:rPr>
          <w:spacing w:val="40"/>
          <w:sz w:val="20"/>
        </w:rPr>
        <w:t xml:space="preserve">  </w:t>
      </w:r>
      <w:r>
        <w:rPr>
          <w:sz w:val="20"/>
        </w:rPr>
        <w:t>zamestnávateľom</w:t>
      </w:r>
      <w:r>
        <w:rPr>
          <w:spacing w:val="40"/>
          <w:sz w:val="20"/>
        </w:rPr>
        <w:t xml:space="preserve"> </w:t>
      </w:r>
      <w:r>
        <w:rPr>
          <w:sz w:val="20"/>
        </w:rPr>
        <w:t>a</w:t>
      </w:r>
      <w:r>
        <w:rPr>
          <w:spacing w:val="-3"/>
          <w:sz w:val="20"/>
        </w:rPr>
        <w:t xml:space="preserve"> </w:t>
      </w:r>
      <w:r>
        <w:rPr>
          <w:sz w:val="20"/>
        </w:rPr>
        <w:t>zamestnancom, inak je neplatná. Vzniká dňom, ktorý bol v pracovnej zmluve dohodnutý ako</w:t>
      </w:r>
      <w:r>
        <w:rPr>
          <w:spacing w:val="40"/>
          <w:sz w:val="20"/>
        </w:rPr>
        <w:t xml:space="preserve"> </w:t>
      </w:r>
      <w:r>
        <w:rPr>
          <w:sz w:val="20"/>
        </w:rPr>
        <w:t>deň nástupu do práce. Pracovná zmluva sa uzavrie najneskôr v deň nástupu do práce. Zamestnávateľ je povinný uzavrieť pracovnú zmluvu písomne. Jedno písomné vyhotovenie pracovnej zmluvy je zamestnávateľ povinný vydať zamestnancovi.</w:t>
      </w:r>
    </w:p>
    <w:p w14:paraId="77550790" w14:textId="77777777" w:rsidR="00D71A3C" w:rsidRDefault="00897E90">
      <w:pPr>
        <w:pStyle w:val="Odsekzoznamu"/>
        <w:numPr>
          <w:ilvl w:val="0"/>
          <w:numId w:val="35"/>
        </w:numPr>
        <w:tabs>
          <w:tab w:val="left" w:pos="680"/>
          <w:tab w:val="left" w:pos="683"/>
        </w:tabs>
        <w:spacing w:line="264" w:lineRule="auto"/>
        <w:ind w:right="534"/>
        <w:rPr>
          <w:sz w:val="20"/>
        </w:rPr>
      </w:pPr>
      <w:r>
        <w:rPr>
          <w:sz w:val="20"/>
        </w:rPr>
        <w:t>Ustanovenia pracovnej zmluvy alebo inej dohody, ktorými sa zamestnanec zaväzuje zachovávať mlčanlivosť o svojich pracovných podmienkach vrátane mzdových podmienok a o podmienkach zamestnávania, sú neplatné.</w:t>
      </w:r>
    </w:p>
    <w:p w14:paraId="14101F25" w14:textId="77777777" w:rsidR="00D71A3C" w:rsidRDefault="00897E90">
      <w:pPr>
        <w:pStyle w:val="Odsekzoznamu"/>
        <w:numPr>
          <w:ilvl w:val="0"/>
          <w:numId w:val="35"/>
        </w:numPr>
        <w:tabs>
          <w:tab w:val="left" w:pos="681"/>
        </w:tabs>
        <w:ind w:left="681" w:hanging="425"/>
        <w:rPr>
          <w:sz w:val="20"/>
        </w:rPr>
      </w:pPr>
      <w:r>
        <w:rPr>
          <w:sz w:val="20"/>
        </w:rPr>
        <w:t>V</w:t>
      </w:r>
      <w:r>
        <w:rPr>
          <w:spacing w:val="-8"/>
          <w:sz w:val="20"/>
        </w:rPr>
        <w:t xml:space="preserve"> </w:t>
      </w:r>
      <w:r>
        <w:rPr>
          <w:sz w:val="20"/>
        </w:rPr>
        <w:t>pracovnej</w:t>
      </w:r>
      <w:r>
        <w:rPr>
          <w:spacing w:val="-7"/>
          <w:sz w:val="20"/>
        </w:rPr>
        <w:t xml:space="preserve"> </w:t>
      </w:r>
      <w:r>
        <w:rPr>
          <w:sz w:val="20"/>
        </w:rPr>
        <w:t>zmluve</w:t>
      </w:r>
      <w:r>
        <w:rPr>
          <w:spacing w:val="-8"/>
          <w:sz w:val="20"/>
        </w:rPr>
        <w:t xml:space="preserve"> </w:t>
      </w:r>
      <w:r>
        <w:rPr>
          <w:sz w:val="20"/>
        </w:rPr>
        <w:t>je</w:t>
      </w:r>
      <w:r>
        <w:rPr>
          <w:spacing w:val="-7"/>
          <w:sz w:val="20"/>
        </w:rPr>
        <w:t xml:space="preserve"> </w:t>
      </w:r>
      <w:r>
        <w:rPr>
          <w:sz w:val="20"/>
        </w:rPr>
        <w:t>zamestnávateľ</w:t>
      </w:r>
      <w:r>
        <w:rPr>
          <w:spacing w:val="-8"/>
          <w:sz w:val="20"/>
        </w:rPr>
        <w:t xml:space="preserve"> </w:t>
      </w:r>
      <w:r>
        <w:rPr>
          <w:sz w:val="20"/>
        </w:rPr>
        <w:t>povinný</w:t>
      </w:r>
      <w:r>
        <w:rPr>
          <w:spacing w:val="-7"/>
          <w:sz w:val="20"/>
        </w:rPr>
        <w:t xml:space="preserve"> </w:t>
      </w:r>
      <w:r>
        <w:rPr>
          <w:sz w:val="20"/>
        </w:rPr>
        <w:t>so</w:t>
      </w:r>
      <w:r>
        <w:rPr>
          <w:spacing w:val="-7"/>
          <w:sz w:val="20"/>
        </w:rPr>
        <w:t xml:space="preserve"> </w:t>
      </w:r>
      <w:r>
        <w:rPr>
          <w:sz w:val="20"/>
        </w:rPr>
        <w:t>zamestnancom</w:t>
      </w:r>
      <w:r>
        <w:rPr>
          <w:spacing w:val="-8"/>
          <w:sz w:val="20"/>
        </w:rPr>
        <w:t xml:space="preserve"> </w:t>
      </w:r>
      <w:r>
        <w:rPr>
          <w:spacing w:val="-2"/>
          <w:sz w:val="20"/>
        </w:rPr>
        <w:t>dohodnúť:</w:t>
      </w:r>
    </w:p>
    <w:p w14:paraId="49877D6C" w14:textId="77777777" w:rsidR="00D71A3C" w:rsidRPr="003B1C46" w:rsidRDefault="00897E90">
      <w:pPr>
        <w:pStyle w:val="Odsekzoznamu"/>
        <w:numPr>
          <w:ilvl w:val="1"/>
          <w:numId w:val="35"/>
        </w:numPr>
        <w:tabs>
          <w:tab w:val="left" w:pos="1682"/>
        </w:tabs>
        <w:spacing w:before="23"/>
        <w:ind w:left="1682" w:hanging="358"/>
        <w:rPr>
          <w:sz w:val="20"/>
        </w:rPr>
      </w:pPr>
      <w:r>
        <w:rPr>
          <w:sz w:val="20"/>
        </w:rPr>
        <w:t>druh</w:t>
      </w:r>
      <w:r>
        <w:rPr>
          <w:spacing w:val="-8"/>
          <w:sz w:val="20"/>
        </w:rPr>
        <w:t xml:space="preserve"> </w:t>
      </w:r>
      <w:r>
        <w:rPr>
          <w:sz w:val="20"/>
        </w:rPr>
        <w:t>práce</w:t>
      </w:r>
      <w:r>
        <w:rPr>
          <w:spacing w:val="-5"/>
          <w:sz w:val="20"/>
        </w:rPr>
        <w:t xml:space="preserve"> </w:t>
      </w:r>
      <w:r w:rsidRPr="003B1C46">
        <w:rPr>
          <w:sz w:val="20"/>
        </w:rPr>
        <w:t>(opis</w:t>
      </w:r>
      <w:r w:rsidRPr="003B1C46">
        <w:rPr>
          <w:spacing w:val="-7"/>
          <w:sz w:val="20"/>
        </w:rPr>
        <w:t xml:space="preserve"> </w:t>
      </w:r>
      <w:r w:rsidRPr="003B1C46">
        <w:rPr>
          <w:sz w:val="20"/>
        </w:rPr>
        <w:t>pracovných</w:t>
      </w:r>
      <w:r w:rsidRPr="003B1C46">
        <w:rPr>
          <w:spacing w:val="-7"/>
          <w:sz w:val="20"/>
        </w:rPr>
        <w:t xml:space="preserve"> </w:t>
      </w:r>
      <w:r w:rsidRPr="003B1C46">
        <w:rPr>
          <w:sz w:val="20"/>
        </w:rPr>
        <w:t>činností),</w:t>
      </w:r>
      <w:r w:rsidRPr="003B1C46">
        <w:rPr>
          <w:spacing w:val="-7"/>
          <w:sz w:val="20"/>
        </w:rPr>
        <w:t xml:space="preserve"> </w:t>
      </w:r>
      <w:r w:rsidRPr="003B1C46">
        <w:rPr>
          <w:sz w:val="20"/>
        </w:rPr>
        <w:t>na</w:t>
      </w:r>
      <w:r w:rsidRPr="003B1C46">
        <w:rPr>
          <w:spacing w:val="-6"/>
          <w:sz w:val="20"/>
        </w:rPr>
        <w:t xml:space="preserve"> </w:t>
      </w:r>
      <w:r w:rsidRPr="003B1C46">
        <w:rPr>
          <w:sz w:val="20"/>
        </w:rPr>
        <w:t>ktorý</w:t>
      </w:r>
      <w:r w:rsidRPr="003B1C46">
        <w:rPr>
          <w:spacing w:val="-5"/>
          <w:sz w:val="20"/>
        </w:rPr>
        <w:t xml:space="preserve"> </w:t>
      </w:r>
      <w:r w:rsidRPr="003B1C46">
        <w:rPr>
          <w:sz w:val="20"/>
        </w:rPr>
        <w:t>sa</w:t>
      </w:r>
      <w:r w:rsidRPr="003B1C46">
        <w:rPr>
          <w:spacing w:val="-7"/>
          <w:sz w:val="20"/>
        </w:rPr>
        <w:t xml:space="preserve"> </w:t>
      </w:r>
      <w:r w:rsidRPr="003B1C46">
        <w:rPr>
          <w:sz w:val="20"/>
        </w:rPr>
        <w:t>zamestnanec</w:t>
      </w:r>
      <w:r w:rsidRPr="003B1C46">
        <w:rPr>
          <w:spacing w:val="-7"/>
          <w:sz w:val="20"/>
        </w:rPr>
        <w:t xml:space="preserve"> </w:t>
      </w:r>
      <w:r w:rsidRPr="003B1C46">
        <w:rPr>
          <w:spacing w:val="-2"/>
          <w:sz w:val="20"/>
        </w:rPr>
        <w:t>prijíma,</w:t>
      </w:r>
    </w:p>
    <w:p w14:paraId="6DE36DCD" w14:textId="77777777" w:rsidR="00D71A3C" w:rsidRDefault="00897E90">
      <w:pPr>
        <w:pStyle w:val="Odsekzoznamu"/>
        <w:numPr>
          <w:ilvl w:val="1"/>
          <w:numId w:val="35"/>
        </w:numPr>
        <w:tabs>
          <w:tab w:val="left" w:pos="1682"/>
        </w:tabs>
        <w:spacing w:before="22"/>
        <w:ind w:left="1682" w:hanging="358"/>
        <w:rPr>
          <w:sz w:val="20"/>
        </w:rPr>
      </w:pPr>
      <w:r w:rsidRPr="003B1C46">
        <w:rPr>
          <w:sz w:val="20"/>
        </w:rPr>
        <w:t>miesto</w:t>
      </w:r>
      <w:r w:rsidRPr="003B1C46">
        <w:rPr>
          <w:spacing w:val="-6"/>
          <w:sz w:val="20"/>
        </w:rPr>
        <w:t xml:space="preserve"> </w:t>
      </w:r>
      <w:r w:rsidRPr="003B1C46">
        <w:rPr>
          <w:sz w:val="20"/>
        </w:rPr>
        <w:t>výko</w:t>
      </w:r>
      <w:r>
        <w:rPr>
          <w:sz w:val="20"/>
        </w:rPr>
        <w:t>nu</w:t>
      </w:r>
      <w:r>
        <w:rPr>
          <w:spacing w:val="-7"/>
          <w:sz w:val="20"/>
        </w:rPr>
        <w:t xml:space="preserve"> </w:t>
      </w:r>
      <w:r>
        <w:rPr>
          <w:sz w:val="20"/>
        </w:rPr>
        <w:t>práce</w:t>
      </w:r>
      <w:r>
        <w:rPr>
          <w:spacing w:val="-7"/>
          <w:sz w:val="20"/>
        </w:rPr>
        <w:t xml:space="preserve"> </w:t>
      </w:r>
      <w:r>
        <w:rPr>
          <w:sz w:val="20"/>
        </w:rPr>
        <w:t>(obec,</w:t>
      </w:r>
      <w:r>
        <w:rPr>
          <w:spacing w:val="-5"/>
          <w:sz w:val="20"/>
        </w:rPr>
        <w:t xml:space="preserve"> </w:t>
      </w:r>
      <w:r>
        <w:rPr>
          <w:sz w:val="20"/>
        </w:rPr>
        <w:t>časť</w:t>
      </w:r>
      <w:r>
        <w:rPr>
          <w:spacing w:val="-7"/>
          <w:sz w:val="20"/>
        </w:rPr>
        <w:t xml:space="preserve"> </w:t>
      </w:r>
      <w:r>
        <w:rPr>
          <w:sz w:val="20"/>
        </w:rPr>
        <w:t>obce</w:t>
      </w:r>
      <w:r>
        <w:rPr>
          <w:spacing w:val="-7"/>
          <w:sz w:val="20"/>
        </w:rPr>
        <w:t xml:space="preserve"> </w:t>
      </w:r>
      <w:r>
        <w:rPr>
          <w:sz w:val="20"/>
        </w:rPr>
        <w:t>alebo</w:t>
      </w:r>
      <w:r>
        <w:rPr>
          <w:spacing w:val="-6"/>
          <w:sz w:val="20"/>
        </w:rPr>
        <w:t xml:space="preserve"> </w:t>
      </w:r>
      <w:r>
        <w:rPr>
          <w:sz w:val="20"/>
        </w:rPr>
        <w:t>inak</w:t>
      </w:r>
      <w:r>
        <w:rPr>
          <w:spacing w:val="1"/>
          <w:sz w:val="20"/>
        </w:rPr>
        <w:t xml:space="preserve"> </w:t>
      </w:r>
      <w:r>
        <w:rPr>
          <w:sz w:val="20"/>
        </w:rPr>
        <w:t>určené</w:t>
      </w:r>
      <w:r>
        <w:rPr>
          <w:spacing w:val="-7"/>
          <w:sz w:val="20"/>
        </w:rPr>
        <w:t xml:space="preserve"> </w:t>
      </w:r>
      <w:r>
        <w:rPr>
          <w:spacing w:val="-2"/>
          <w:sz w:val="20"/>
        </w:rPr>
        <w:t>miesto),</w:t>
      </w:r>
    </w:p>
    <w:p w14:paraId="48F83BF2" w14:textId="77777777" w:rsidR="00D71A3C" w:rsidRDefault="00897E90">
      <w:pPr>
        <w:pStyle w:val="Odsekzoznamu"/>
        <w:numPr>
          <w:ilvl w:val="1"/>
          <w:numId w:val="35"/>
        </w:numPr>
        <w:tabs>
          <w:tab w:val="left" w:pos="1683"/>
        </w:tabs>
        <w:spacing w:before="25"/>
        <w:ind w:left="1683" w:hanging="359"/>
        <w:rPr>
          <w:sz w:val="20"/>
        </w:rPr>
      </w:pPr>
      <w:r>
        <w:rPr>
          <w:sz w:val="20"/>
        </w:rPr>
        <w:t>deň</w:t>
      </w:r>
      <w:r>
        <w:rPr>
          <w:spacing w:val="-5"/>
          <w:sz w:val="20"/>
        </w:rPr>
        <w:t xml:space="preserve"> </w:t>
      </w:r>
      <w:r>
        <w:rPr>
          <w:sz w:val="20"/>
        </w:rPr>
        <w:t>nástupu</w:t>
      </w:r>
      <w:r>
        <w:rPr>
          <w:spacing w:val="-6"/>
          <w:sz w:val="20"/>
        </w:rPr>
        <w:t xml:space="preserve"> </w:t>
      </w:r>
      <w:r>
        <w:rPr>
          <w:sz w:val="20"/>
        </w:rPr>
        <w:t>do</w:t>
      </w:r>
      <w:r>
        <w:rPr>
          <w:spacing w:val="-6"/>
          <w:sz w:val="20"/>
        </w:rPr>
        <w:t xml:space="preserve"> </w:t>
      </w:r>
      <w:r>
        <w:rPr>
          <w:spacing w:val="-2"/>
          <w:sz w:val="20"/>
        </w:rPr>
        <w:t>práce.</w:t>
      </w:r>
    </w:p>
    <w:p w14:paraId="76209119" w14:textId="77777777" w:rsidR="00D71A3C" w:rsidRDefault="00897E90">
      <w:pPr>
        <w:pStyle w:val="Odsekzoznamu"/>
        <w:numPr>
          <w:ilvl w:val="0"/>
          <w:numId w:val="35"/>
        </w:numPr>
        <w:tabs>
          <w:tab w:val="left" w:pos="681"/>
        </w:tabs>
        <w:spacing w:before="22"/>
        <w:ind w:left="681" w:hanging="425"/>
        <w:rPr>
          <w:sz w:val="20"/>
        </w:rPr>
      </w:pPr>
      <w:r>
        <w:rPr>
          <w:sz w:val="20"/>
        </w:rPr>
        <w:t>Ďalej</w:t>
      </w:r>
      <w:r>
        <w:rPr>
          <w:spacing w:val="-9"/>
          <w:sz w:val="20"/>
        </w:rPr>
        <w:t xml:space="preserve"> </w:t>
      </w:r>
      <w:r>
        <w:rPr>
          <w:sz w:val="20"/>
        </w:rPr>
        <w:t>zamestnávateľ</w:t>
      </w:r>
      <w:r>
        <w:rPr>
          <w:spacing w:val="-6"/>
          <w:sz w:val="20"/>
        </w:rPr>
        <w:t xml:space="preserve"> </w:t>
      </w:r>
      <w:r>
        <w:rPr>
          <w:sz w:val="20"/>
        </w:rPr>
        <w:t>dohodne</w:t>
      </w:r>
      <w:r>
        <w:rPr>
          <w:spacing w:val="-9"/>
          <w:sz w:val="20"/>
        </w:rPr>
        <w:t xml:space="preserve"> </w:t>
      </w:r>
      <w:r>
        <w:rPr>
          <w:sz w:val="20"/>
        </w:rPr>
        <w:t>v</w:t>
      </w:r>
      <w:r>
        <w:rPr>
          <w:spacing w:val="-8"/>
          <w:sz w:val="20"/>
        </w:rPr>
        <w:t xml:space="preserve"> </w:t>
      </w:r>
      <w:r>
        <w:rPr>
          <w:sz w:val="20"/>
        </w:rPr>
        <w:t>pracovnej</w:t>
      </w:r>
      <w:r>
        <w:rPr>
          <w:spacing w:val="-9"/>
          <w:sz w:val="20"/>
        </w:rPr>
        <w:t xml:space="preserve"> </w:t>
      </w:r>
      <w:r>
        <w:rPr>
          <w:spacing w:val="-2"/>
          <w:sz w:val="20"/>
        </w:rPr>
        <w:t>zmluve</w:t>
      </w:r>
    </w:p>
    <w:p w14:paraId="5A6B5248" w14:textId="77777777" w:rsidR="00D71A3C" w:rsidRDefault="00897E90">
      <w:pPr>
        <w:pStyle w:val="Odsekzoznamu"/>
        <w:numPr>
          <w:ilvl w:val="1"/>
          <w:numId w:val="35"/>
        </w:numPr>
        <w:tabs>
          <w:tab w:val="left" w:pos="1678"/>
        </w:tabs>
        <w:spacing w:before="22"/>
        <w:ind w:left="1678" w:hanging="287"/>
        <w:rPr>
          <w:sz w:val="20"/>
        </w:rPr>
      </w:pPr>
      <w:r>
        <w:rPr>
          <w:sz w:val="20"/>
        </w:rPr>
        <w:t>dohodu</w:t>
      </w:r>
      <w:r>
        <w:rPr>
          <w:spacing w:val="-5"/>
          <w:sz w:val="20"/>
        </w:rPr>
        <w:t xml:space="preserve"> </w:t>
      </w:r>
      <w:r>
        <w:rPr>
          <w:sz w:val="20"/>
        </w:rPr>
        <w:t>v</w:t>
      </w:r>
      <w:r>
        <w:rPr>
          <w:spacing w:val="-3"/>
          <w:sz w:val="20"/>
        </w:rPr>
        <w:t xml:space="preserve"> </w:t>
      </w:r>
      <w:r>
        <w:rPr>
          <w:sz w:val="20"/>
        </w:rPr>
        <w:t>zmysle</w:t>
      </w:r>
      <w:r>
        <w:rPr>
          <w:spacing w:val="-5"/>
          <w:sz w:val="20"/>
        </w:rPr>
        <w:t xml:space="preserve"> </w:t>
      </w:r>
      <w:r>
        <w:rPr>
          <w:sz w:val="20"/>
        </w:rPr>
        <w:t>§</w:t>
      </w:r>
      <w:r>
        <w:rPr>
          <w:spacing w:val="-4"/>
          <w:sz w:val="20"/>
        </w:rPr>
        <w:t xml:space="preserve"> </w:t>
      </w:r>
      <w:r>
        <w:rPr>
          <w:sz w:val="20"/>
        </w:rPr>
        <w:t>57</w:t>
      </w:r>
      <w:r>
        <w:rPr>
          <w:spacing w:val="-5"/>
          <w:sz w:val="20"/>
        </w:rPr>
        <w:t xml:space="preserve"> ZP,</w:t>
      </w:r>
    </w:p>
    <w:p w14:paraId="62408B11" w14:textId="77777777" w:rsidR="00D71A3C" w:rsidRDefault="00897E90">
      <w:pPr>
        <w:pStyle w:val="Odsekzoznamu"/>
        <w:numPr>
          <w:ilvl w:val="1"/>
          <w:numId w:val="35"/>
        </w:numPr>
        <w:tabs>
          <w:tab w:val="left" w:pos="1678"/>
        </w:tabs>
        <w:spacing w:before="24"/>
        <w:ind w:left="1678" w:hanging="287"/>
        <w:rPr>
          <w:sz w:val="20"/>
        </w:rPr>
      </w:pPr>
      <w:r>
        <w:rPr>
          <w:sz w:val="20"/>
        </w:rPr>
        <w:t>ako</w:t>
      </w:r>
      <w:r>
        <w:rPr>
          <w:spacing w:val="-5"/>
          <w:sz w:val="20"/>
        </w:rPr>
        <w:t xml:space="preserve"> </w:t>
      </w:r>
      <w:r>
        <w:rPr>
          <w:sz w:val="20"/>
        </w:rPr>
        <w:t>aj</w:t>
      </w:r>
      <w:r>
        <w:rPr>
          <w:spacing w:val="-3"/>
          <w:sz w:val="20"/>
        </w:rPr>
        <w:t xml:space="preserve"> </w:t>
      </w:r>
      <w:r>
        <w:rPr>
          <w:sz w:val="20"/>
        </w:rPr>
        <w:t>dohodu</w:t>
      </w:r>
      <w:r>
        <w:rPr>
          <w:spacing w:val="-6"/>
          <w:sz w:val="20"/>
        </w:rPr>
        <w:t xml:space="preserve"> </w:t>
      </w:r>
      <w:r>
        <w:rPr>
          <w:sz w:val="20"/>
        </w:rPr>
        <w:t>v</w:t>
      </w:r>
      <w:r>
        <w:rPr>
          <w:spacing w:val="-1"/>
          <w:sz w:val="20"/>
        </w:rPr>
        <w:t xml:space="preserve"> </w:t>
      </w:r>
      <w:r>
        <w:rPr>
          <w:sz w:val="20"/>
        </w:rPr>
        <w:t>zmysle</w:t>
      </w:r>
      <w:r>
        <w:rPr>
          <w:spacing w:val="-3"/>
          <w:sz w:val="20"/>
        </w:rPr>
        <w:t xml:space="preserve"> </w:t>
      </w:r>
      <w:r>
        <w:rPr>
          <w:sz w:val="20"/>
        </w:rPr>
        <w:t>§</w:t>
      </w:r>
      <w:r>
        <w:rPr>
          <w:spacing w:val="-4"/>
          <w:sz w:val="20"/>
        </w:rPr>
        <w:t xml:space="preserve"> </w:t>
      </w:r>
      <w:r>
        <w:rPr>
          <w:sz w:val="20"/>
        </w:rPr>
        <w:t>130</w:t>
      </w:r>
      <w:r>
        <w:rPr>
          <w:spacing w:val="-5"/>
          <w:sz w:val="20"/>
        </w:rPr>
        <w:t xml:space="preserve"> </w:t>
      </w:r>
      <w:r>
        <w:rPr>
          <w:sz w:val="20"/>
        </w:rPr>
        <w:t>ods.</w:t>
      </w:r>
      <w:r>
        <w:rPr>
          <w:spacing w:val="-2"/>
          <w:sz w:val="20"/>
        </w:rPr>
        <w:t xml:space="preserve"> </w:t>
      </w:r>
      <w:r>
        <w:rPr>
          <w:sz w:val="20"/>
        </w:rPr>
        <w:t>8</w:t>
      </w:r>
      <w:r>
        <w:rPr>
          <w:spacing w:val="-5"/>
          <w:sz w:val="20"/>
        </w:rPr>
        <w:t xml:space="preserve"> ZP,</w:t>
      </w:r>
    </w:p>
    <w:p w14:paraId="6123EF21" w14:textId="77777777" w:rsidR="00D71A3C" w:rsidRDefault="00897E90">
      <w:pPr>
        <w:pStyle w:val="Odsekzoznamu"/>
        <w:numPr>
          <w:ilvl w:val="1"/>
          <w:numId w:val="35"/>
        </w:numPr>
        <w:tabs>
          <w:tab w:val="left" w:pos="1676"/>
          <w:tab w:val="left" w:pos="1816"/>
        </w:tabs>
        <w:spacing w:before="22" w:line="266" w:lineRule="auto"/>
        <w:ind w:left="1816" w:right="545" w:hanging="425"/>
        <w:rPr>
          <w:sz w:val="20"/>
        </w:rPr>
      </w:pPr>
      <w:r>
        <w:rPr>
          <w:sz w:val="20"/>
        </w:rPr>
        <w:t>lehotu</w:t>
      </w:r>
      <w:r>
        <w:rPr>
          <w:spacing w:val="57"/>
          <w:sz w:val="20"/>
        </w:rPr>
        <w:t xml:space="preserve"> </w:t>
      </w:r>
      <w:r>
        <w:rPr>
          <w:sz w:val="20"/>
        </w:rPr>
        <w:t>na</w:t>
      </w:r>
      <w:r>
        <w:rPr>
          <w:spacing w:val="57"/>
          <w:sz w:val="20"/>
        </w:rPr>
        <w:t xml:space="preserve"> </w:t>
      </w:r>
      <w:r>
        <w:rPr>
          <w:sz w:val="20"/>
        </w:rPr>
        <w:t>splnenie</w:t>
      </w:r>
      <w:r>
        <w:rPr>
          <w:spacing w:val="57"/>
          <w:sz w:val="20"/>
        </w:rPr>
        <w:t xml:space="preserve"> </w:t>
      </w:r>
      <w:r>
        <w:rPr>
          <w:sz w:val="20"/>
        </w:rPr>
        <w:t>kvalifikačných</w:t>
      </w:r>
      <w:r>
        <w:rPr>
          <w:spacing w:val="57"/>
          <w:sz w:val="20"/>
        </w:rPr>
        <w:t xml:space="preserve"> </w:t>
      </w:r>
      <w:r>
        <w:rPr>
          <w:sz w:val="20"/>
        </w:rPr>
        <w:t>predpokladov</w:t>
      </w:r>
      <w:r>
        <w:rPr>
          <w:spacing w:val="58"/>
          <w:sz w:val="20"/>
        </w:rPr>
        <w:t xml:space="preserve"> </w:t>
      </w:r>
      <w:r>
        <w:rPr>
          <w:sz w:val="20"/>
        </w:rPr>
        <w:t>podľa</w:t>
      </w:r>
      <w:r>
        <w:rPr>
          <w:spacing w:val="57"/>
          <w:sz w:val="20"/>
        </w:rPr>
        <w:t xml:space="preserve"> </w:t>
      </w:r>
      <w:r>
        <w:rPr>
          <w:sz w:val="20"/>
        </w:rPr>
        <w:t>§</w:t>
      </w:r>
      <w:r>
        <w:rPr>
          <w:spacing w:val="57"/>
          <w:sz w:val="20"/>
        </w:rPr>
        <w:t xml:space="preserve"> </w:t>
      </w:r>
      <w:r>
        <w:rPr>
          <w:sz w:val="20"/>
        </w:rPr>
        <w:t>83</w:t>
      </w:r>
      <w:r>
        <w:rPr>
          <w:spacing w:val="57"/>
          <w:sz w:val="20"/>
        </w:rPr>
        <w:t xml:space="preserve"> </w:t>
      </w:r>
      <w:r>
        <w:rPr>
          <w:sz w:val="20"/>
        </w:rPr>
        <w:t>ods.</w:t>
      </w:r>
      <w:r>
        <w:rPr>
          <w:spacing w:val="58"/>
          <w:sz w:val="20"/>
        </w:rPr>
        <w:t xml:space="preserve"> </w:t>
      </w:r>
      <w:r>
        <w:rPr>
          <w:sz w:val="20"/>
        </w:rPr>
        <w:t>1</w:t>
      </w:r>
      <w:r>
        <w:rPr>
          <w:spacing w:val="57"/>
          <w:sz w:val="20"/>
        </w:rPr>
        <w:t xml:space="preserve"> </w:t>
      </w:r>
      <w:r>
        <w:rPr>
          <w:sz w:val="20"/>
        </w:rPr>
        <w:t>až</w:t>
      </w:r>
      <w:r>
        <w:rPr>
          <w:spacing w:val="61"/>
          <w:sz w:val="20"/>
        </w:rPr>
        <w:t xml:space="preserve"> </w:t>
      </w:r>
      <w:r>
        <w:rPr>
          <w:sz w:val="20"/>
        </w:rPr>
        <w:t>3</w:t>
      </w:r>
      <w:r>
        <w:rPr>
          <w:spacing w:val="57"/>
          <w:sz w:val="20"/>
        </w:rPr>
        <w:t xml:space="preserve"> </w:t>
      </w:r>
      <w:r>
        <w:rPr>
          <w:sz w:val="20"/>
        </w:rPr>
        <w:t>zákona č. 138/2019 Z. z., ak sa ich splnenie vyžaduje od pedagogického zamestnanca.</w:t>
      </w:r>
    </w:p>
    <w:p w14:paraId="3A99AAAB" w14:textId="77777777" w:rsidR="00D71A3C" w:rsidRPr="003B1C46" w:rsidRDefault="00897E90">
      <w:pPr>
        <w:pStyle w:val="Odsekzoznamu"/>
        <w:numPr>
          <w:ilvl w:val="0"/>
          <w:numId w:val="35"/>
        </w:numPr>
        <w:tabs>
          <w:tab w:val="left" w:pos="680"/>
          <w:tab w:val="left" w:pos="683"/>
        </w:tabs>
        <w:spacing w:line="264" w:lineRule="auto"/>
        <w:ind w:right="532"/>
        <w:rPr>
          <w:sz w:val="20"/>
        </w:rPr>
      </w:pPr>
      <w:r>
        <w:rPr>
          <w:sz w:val="20"/>
        </w:rPr>
        <w:t>Zamestnávateľ písomne oznámi zamestnancovi výšku a</w:t>
      </w:r>
      <w:r>
        <w:rPr>
          <w:spacing w:val="-2"/>
          <w:sz w:val="20"/>
        </w:rPr>
        <w:t xml:space="preserve"> </w:t>
      </w:r>
      <w:r>
        <w:rPr>
          <w:sz w:val="20"/>
        </w:rPr>
        <w:t xml:space="preserve">zloženie funkčného platu pri uzatvorení pracovnej zmluvy, pri zmene druhu práce alebo pri úprave funkčného platu. Súčasťou pracovnej zmluvy je opis pracovných činností, ktorými sa podrobnejšie charakterizuje druh práce dohodnutý v pracovnej zmluve, </w:t>
      </w:r>
      <w:proofErr w:type="spellStart"/>
      <w:r>
        <w:rPr>
          <w:sz w:val="20"/>
        </w:rPr>
        <w:t>t.j</w:t>
      </w:r>
      <w:proofErr w:type="spellEnd"/>
      <w:r>
        <w:rPr>
          <w:sz w:val="20"/>
        </w:rPr>
        <w:t>. súhrn pracovných činností (pracovná náplň), ktoré má zamestnan</w:t>
      </w:r>
      <w:r w:rsidRPr="003B1C46">
        <w:rPr>
          <w:sz w:val="20"/>
        </w:rPr>
        <w:t>ec vykonávať. Výška a</w:t>
      </w:r>
      <w:r w:rsidRPr="003B1C46">
        <w:rPr>
          <w:spacing w:val="-4"/>
          <w:sz w:val="20"/>
        </w:rPr>
        <w:t xml:space="preserve"> </w:t>
      </w:r>
      <w:r w:rsidRPr="003B1C46">
        <w:rPr>
          <w:sz w:val="20"/>
        </w:rPr>
        <w:t>zloženie funkčného platu sa oznámi</w:t>
      </w:r>
      <w:r w:rsidRPr="003B1C46">
        <w:rPr>
          <w:spacing w:val="40"/>
          <w:sz w:val="20"/>
        </w:rPr>
        <w:t xml:space="preserve"> </w:t>
      </w:r>
      <w:r w:rsidRPr="003B1C46">
        <w:rPr>
          <w:sz w:val="20"/>
        </w:rPr>
        <w:t>zamestnancovi samostatným platovým dekrétom. (Oznámenie o výške a zložení funkčného platu).</w:t>
      </w:r>
    </w:p>
    <w:p w14:paraId="34352841" w14:textId="77777777" w:rsidR="00D71A3C" w:rsidRPr="003B1C46" w:rsidRDefault="00897E90">
      <w:pPr>
        <w:pStyle w:val="Odsekzoznamu"/>
        <w:numPr>
          <w:ilvl w:val="0"/>
          <w:numId w:val="35"/>
        </w:numPr>
        <w:tabs>
          <w:tab w:val="left" w:pos="680"/>
          <w:tab w:val="left" w:pos="683"/>
        </w:tabs>
        <w:spacing w:line="266" w:lineRule="auto"/>
        <w:ind w:right="534"/>
        <w:rPr>
          <w:sz w:val="20"/>
        </w:rPr>
      </w:pPr>
      <w:r w:rsidRPr="003B1C46">
        <w:rPr>
          <w:sz w:val="20"/>
        </w:rPr>
        <w:t>Zamestnávateľ oznámi zamestnancovi informácie</w:t>
      </w:r>
      <w:r w:rsidRPr="003B1C46">
        <w:rPr>
          <w:position w:val="6"/>
          <w:sz w:val="13"/>
        </w:rPr>
        <w:t>8</w:t>
      </w:r>
      <w:r w:rsidRPr="003B1C46">
        <w:rPr>
          <w:spacing w:val="40"/>
          <w:position w:val="6"/>
          <w:sz w:val="13"/>
        </w:rPr>
        <w:t xml:space="preserve"> </w:t>
      </w:r>
      <w:r w:rsidRPr="003B1C46">
        <w:rPr>
          <w:sz w:val="20"/>
        </w:rPr>
        <w:t>o</w:t>
      </w:r>
      <w:r w:rsidRPr="003B1C46">
        <w:rPr>
          <w:spacing w:val="-2"/>
          <w:sz w:val="20"/>
        </w:rPr>
        <w:t xml:space="preserve"> </w:t>
      </w:r>
      <w:r w:rsidRPr="003B1C46">
        <w:rPr>
          <w:sz w:val="20"/>
        </w:rPr>
        <w:t>pracovných podmienkach a</w:t>
      </w:r>
      <w:r w:rsidRPr="003B1C46">
        <w:rPr>
          <w:spacing w:val="-2"/>
          <w:sz w:val="20"/>
        </w:rPr>
        <w:t xml:space="preserve"> </w:t>
      </w:r>
      <w:r w:rsidRPr="003B1C46">
        <w:rPr>
          <w:sz w:val="20"/>
        </w:rPr>
        <w:t>podmienkach zamestnávania v rozsahu:</w:t>
      </w:r>
    </w:p>
    <w:p w14:paraId="7656200C" w14:textId="77777777" w:rsidR="00D71A3C" w:rsidRPr="003B1C46" w:rsidRDefault="00897E90">
      <w:pPr>
        <w:pStyle w:val="Odsekzoznamu"/>
        <w:numPr>
          <w:ilvl w:val="0"/>
          <w:numId w:val="41"/>
        </w:numPr>
        <w:tabs>
          <w:tab w:val="left" w:pos="1387"/>
          <w:tab w:val="left" w:pos="1389"/>
        </w:tabs>
        <w:ind w:right="538"/>
        <w:rPr>
          <w:sz w:val="20"/>
        </w:rPr>
      </w:pPr>
      <w:r w:rsidRPr="003B1C46">
        <w:rPr>
          <w:sz w:val="20"/>
        </w:rPr>
        <w:t>spôsob určovania miesta výkonu práce alebo určenie hlavného miesta výkonu práce, ak sú v pracovnej zmluve dohodnuté viaceré miesta výkonu práce,</w:t>
      </w:r>
    </w:p>
    <w:p w14:paraId="611875C7" w14:textId="77777777" w:rsidR="00D71A3C" w:rsidRPr="003B1C46" w:rsidRDefault="00897E90">
      <w:pPr>
        <w:pStyle w:val="Odsekzoznamu"/>
        <w:numPr>
          <w:ilvl w:val="0"/>
          <w:numId w:val="41"/>
        </w:numPr>
        <w:tabs>
          <w:tab w:val="left" w:pos="1387"/>
          <w:tab w:val="left" w:pos="1389"/>
        </w:tabs>
        <w:ind w:right="536"/>
        <w:rPr>
          <w:sz w:val="20"/>
        </w:rPr>
      </w:pPr>
      <w:r w:rsidRPr="003B1C46">
        <w:rPr>
          <w:sz w:val="20"/>
        </w:rPr>
        <w:t>ustanovený týždenný pracovný čas, údaj o spôsobe a pravidlách rozvrhnutia pracovného času, rozsah a čas poskytnutia prestávky v práci, nepretržitého denného odpočinku a nepretržitého odpočinku v týždni, pravidlá práce nadčas vrátane mzdového zvýhodnenia za prácu nadčas,</w:t>
      </w:r>
    </w:p>
    <w:p w14:paraId="026B323B" w14:textId="77777777" w:rsidR="00D71A3C" w:rsidRPr="003B1C46" w:rsidRDefault="00897E90">
      <w:pPr>
        <w:pStyle w:val="Odsekzoznamu"/>
        <w:numPr>
          <w:ilvl w:val="0"/>
          <w:numId w:val="41"/>
        </w:numPr>
        <w:tabs>
          <w:tab w:val="left" w:pos="1386"/>
        </w:tabs>
        <w:spacing w:line="229" w:lineRule="exact"/>
        <w:ind w:left="1386" w:hanging="422"/>
        <w:rPr>
          <w:sz w:val="20"/>
        </w:rPr>
      </w:pPr>
      <w:r w:rsidRPr="003B1C46">
        <w:rPr>
          <w:sz w:val="20"/>
        </w:rPr>
        <w:t>výmera</w:t>
      </w:r>
      <w:r w:rsidRPr="003B1C46">
        <w:rPr>
          <w:spacing w:val="-8"/>
          <w:sz w:val="20"/>
        </w:rPr>
        <w:t xml:space="preserve"> </w:t>
      </w:r>
      <w:r w:rsidRPr="003B1C46">
        <w:rPr>
          <w:sz w:val="20"/>
        </w:rPr>
        <w:t>dovolenky</w:t>
      </w:r>
      <w:r w:rsidRPr="003B1C46">
        <w:rPr>
          <w:spacing w:val="-6"/>
          <w:sz w:val="20"/>
        </w:rPr>
        <w:t xml:space="preserve"> </w:t>
      </w:r>
      <w:r w:rsidRPr="003B1C46">
        <w:rPr>
          <w:sz w:val="20"/>
        </w:rPr>
        <w:t>alebo</w:t>
      </w:r>
      <w:r w:rsidRPr="003B1C46">
        <w:rPr>
          <w:spacing w:val="-8"/>
          <w:sz w:val="20"/>
        </w:rPr>
        <w:t xml:space="preserve"> </w:t>
      </w:r>
      <w:r w:rsidRPr="003B1C46">
        <w:rPr>
          <w:sz w:val="20"/>
        </w:rPr>
        <w:t>spôsob</w:t>
      </w:r>
      <w:r w:rsidRPr="003B1C46">
        <w:rPr>
          <w:spacing w:val="-8"/>
          <w:sz w:val="20"/>
        </w:rPr>
        <w:t xml:space="preserve"> </w:t>
      </w:r>
      <w:r w:rsidRPr="003B1C46">
        <w:rPr>
          <w:sz w:val="20"/>
        </w:rPr>
        <w:t>jej</w:t>
      </w:r>
      <w:r w:rsidRPr="003B1C46">
        <w:rPr>
          <w:spacing w:val="-6"/>
          <w:sz w:val="20"/>
        </w:rPr>
        <w:t xml:space="preserve"> </w:t>
      </w:r>
      <w:r w:rsidRPr="003B1C46">
        <w:rPr>
          <w:spacing w:val="-2"/>
          <w:sz w:val="20"/>
        </w:rPr>
        <w:t>určenia,</w:t>
      </w:r>
    </w:p>
    <w:p w14:paraId="6572BA3A" w14:textId="77777777" w:rsidR="00D71A3C" w:rsidRPr="003B1C46" w:rsidRDefault="00897E90">
      <w:pPr>
        <w:pStyle w:val="Odsekzoznamu"/>
        <w:numPr>
          <w:ilvl w:val="0"/>
          <w:numId w:val="41"/>
        </w:numPr>
        <w:tabs>
          <w:tab w:val="left" w:pos="1387"/>
        </w:tabs>
        <w:ind w:left="1387" w:hanging="423"/>
        <w:rPr>
          <w:sz w:val="20"/>
        </w:rPr>
      </w:pPr>
      <w:r w:rsidRPr="003B1C46">
        <w:rPr>
          <w:sz w:val="20"/>
        </w:rPr>
        <w:t>splatnosť</w:t>
      </w:r>
      <w:r w:rsidRPr="003B1C46">
        <w:rPr>
          <w:spacing w:val="-8"/>
          <w:sz w:val="20"/>
        </w:rPr>
        <w:t xml:space="preserve"> </w:t>
      </w:r>
      <w:r w:rsidRPr="003B1C46">
        <w:rPr>
          <w:sz w:val="20"/>
        </w:rPr>
        <w:t>mzdy</w:t>
      </w:r>
      <w:r w:rsidRPr="003B1C46">
        <w:rPr>
          <w:spacing w:val="-7"/>
          <w:sz w:val="20"/>
        </w:rPr>
        <w:t xml:space="preserve"> </w:t>
      </w:r>
      <w:r w:rsidRPr="003B1C46">
        <w:rPr>
          <w:sz w:val="20"/>
        </w:rPr>
        <w:t>a</w:t>
      </w:r>
      <w:r w:rsidRPr="003B1C46">
        <w:rPr>
          <w:spacing w:val="-6"/>
          <w:sz w:val="20"/>
        </w:rPr>
        <w:t xml:space="preserve"> </w:t>
      </w:r>
      <w:r w:rsidRPr="003B1C46">
        <w:rPr>
          <w:sz w:val="20"/>
        </w:rPr>
        <w:t>výplata</w:t>
      </w:r>
      <w:r w:rsidRPr="003B1C46">
        <w:rPr>
          <w:spacing w:val="-8"/>
          <w:sz w:val="20"/>
        </w:rPr>
        <w:t xml:space="preserve"> </w:t>
      </w:r>
      <w:r w:rsidRPr="003B1C46">
        <w:rPr>
          <w:sz w:val="20"/>
        </w:rPr>
        <w:t>mzdy</w:t>
      </w:r>
      <w:r w:rsidRPr="003B1C46">
        <w:rPr>
          <w:spacing w:val="-7"/>
          <w:sz w:val="20"/>
        </w:rPr>
        <w:t xml:space="preserve"> </w:t>
      </w:r>
      <w:r w:rsidRPr="003B1C46">
        <w:rPr>
          <w:sz w:val="20"/>
        </w:rPr>
        <w:t>vrátane</w:t>
      </w:r>
      <w:r w:rsidRPr="003B1C46">
        <w:rPr>
          <w:spacing w:val="-9"/>
          <w:sz w:val="20"/>
        </w:rPr>
        <w:t xml:space="preserve"> </w:t>
      </w:r>
      <w:r w:rsidRPr="003B1C46">
        <w:rPr>
          <w:sz w:val="20"/>
        </w:rPr>
        <w:t>výplatných</w:t>
      </w:r>
      <w:r w:rsidRPr="003B1C46">
        <w:rPr>
          <w:spacing w:val="-8"/>
          <w:sz w:val="20"/>
        </w:rPr>
        <w:t xml:space="preserve"> </w:t>
      </w:r>
      <w:r w:rsidRPr="003B1C46">
        <w:rPr>
          <w:spacing w:val="-2"/>
          <w:sz w:val="20"/>
        </w:rPr>
        <w:t>termínov,</w:t>
      </w:r>
    </w:p>
    <w:p w14:paraId="7D5F3722" w14:textId="77777777" w:rsidR="00D71A3C" w:rsidRPr="003B1C46" w:rsidRDefault="00897E90">
      <w:pPr>
        <w:pStyle w:val="Odsekzoznamu"/>
        <w:numPr>
          <w:ilvl w:val="0"/>
          <w:numId w:val="41"/>
        </w:numPr>
        <w:tabs>
          <w:tab w:val="left" w:pos="1387"/>
          <w:tab w:val="left" w:pos="1389"/>
        </w:tabs>
        <w:ind w:right="542"/>
        <w:rPr>
          <w:sz w:val="20"/>
        </w:rPr>
      </w:pPr>
      <w:r w:rsidRPr="003B1C46">
        <w:rPr>
          <w:sz w:val="20"/>
        </w:rPr>
        <w:t>pravidlá skončenia pracovného pomeru, dĺžka výpovednej doby alebo spôsob jej určenia, ak v čase poskytnutia informácie nie je známa, lehota na podanie žaloby o určenie neplatnosti skončenia pracovného pomeru,</w:t>
      </w:r>
    </w:p>
    <w:p w14:paraId="48D3120E" w14:textId="77777777" w:rsidR="00D71A3C" w:rsidRPr="003B1C46" w:rsidRDefault="00897E90">
      <w:pPr>
        <w:pStyle w:val="Odsekzoznamu"/>
        <w:numPr>
          <w:ilvl w:val="0"/>
          <w:numId w:val="41"/>
        </w:numPr>
        <w:tabs>
          <w:tab w:val="left" w:pos="1386"/>
        </w:tabs>
        <w:spacing w:line="229" w:lineRule="exact"/>
        <w:ind w:left="1386" w:hanging="422"/>
        <w:rPr>
          <w:sz w:val="20"/>
        </w:rPr>
      </w:pPr>
      <w:r w:rsidRPr="003B1C46">
        <w:rPr>
          <w:sz w:val="20"/>
        </w:rPr>
        <w:t>právo</w:t>
      </w:r>
      <w:r w:rsidRPr="003B1C46">
        <w:rPr>
          <w:spacing w:val="-8"/>
          <w:sz w:val="20"/>
        </w:rPr>
        <w:t xml:space="preserve"> </w:t>
      </w:r>
      <w:r w:rsidRPr="003B1C46">
        <w:rPr>
          <w:sz w:val="20"/>
        </w:rPr>
        <w:t>na</w:t>
      </w:r>
      <w:r w:rsidRPr="003B1C46">
        <w:rPr>
          <w:spacing w:val="-6"/>
          <w:sz w:val="20"/>
        </w:rPr>
        <w:t xml:space="preserve"> </w:t>
      </w:r>
      <w:r w:rsidRPr="003B1C46">
        <w:rPr>
          <w:sz w:val="20"/>
        </w:rPr>
        <w:t>odbornú</w:t>
      </w:r>
      <w:r w:rsidRPr="003B1C46">
        <w:rPr>
          <w:spacing w:val="-6"/>
          <w:sz w:val="20"/>
        </w:rPr>
        <w:t xml:space="preserve"> </w:t>
      </w:r>
      <w:r w:rsidRPr="003B1C46">
        <w:rPr>
          <w:sz w:val="20"/>
        </w:rPr>
        <w:t>prípravu</w:t>
      </w:r>
      <w:r w:rsidRPr="003B1C46">
        <w:rPr>
          <w:spacing w:val="-6"/>
          <w:sz w:val="20"/>
        </w:rPr>
        <w:t xml:space="preserve"> </w:t>
      </w:r>
      <w:r w:rsidRPr="003B1C46">
        <w:rPr>
          <w:sz w:val="20"/>
        </w:rPr>
        <w:t>poskytovanú</w:t>
      </w:r>
      <w:r w:rsidRPr="003B1C46">
        <w:rPr>
          <w:spacing w:val="-7"/>
          <w:sz w:val="20"/>
        </w:rPr>
        <w:t xml:space="preserve"> </w:t>
      </w:r>
      <w:r w:rsidRPr="003B1C46">
        <w:rPr>
          <w:sz w:val="20"/>
        </w:rPr>
        <w:t>zamestnávateľom,</w:t>
      </w:r>
      <w:r w:rsidRPr="003B1C46">
        <w:rPr>
          <w:spacing w:val="-6"/>
          <w:sz w:val="20"/>
        </w:rPr>
        <w:t xml:space="preserve"> </w:t>
      </w:r>
      <w:r w:rsidRPr="003B1C46">
        <w:rPr>
          <w:sz w:val="20"/>
        </w:rPr>
        <w:t>ak</w:t>
      </w:r>
      <w:r w:rsidRPr="003B1C46">
        <w:rPr>
          <w:spacing w:val="-6"/>
          <w:sz w:val="20"/>
        </w:rPr>
        <w:t xml:space="preserve"> </w:t>
      </w:r>
      <w:r w:rsidRPr="003B1C46">
        <w:rPr>
          <w:sz w:val="20"/>
        </w:rPr>
        <w:t>sa</w:t>
      </w:r>
      <w:r w:rsidRPr="003B1C46">
        <w:rPr>
          <w:spacing w:val="-8"/>
          <w:sz w:val="20"/>
        </w:rPr>
        <w:t xml:space="preserve"> </w:t>
      </w:r>
      <w:r w:rsidRPr="003B1C46">
        <w:rPr>
          <w:sz w:val="20"/>
        </w:rPr>
        <w:t>poskytuje,</w:t>
      </w:r>
      <w:r w:rsidRPr="003B1C46">
        <w:rPr>
          <w:spacing w:val="-7"/>
          <w:sz w:val="20"/>
        </w:rPr>
        <w:t xml:space="preserve"> </w:t>
      </w:r>
      <w:r w:rsidRPr="003B1C46">
        <w:rPr>
          <w:sz w:val="20"/>
        </w:rPr>
        <w:t>a</w:t>
      </w:r>
      <w:r w:rsidRPr="003B1C46">
        <w:rPr>
          <w:spacing w:val="-6"/>
          <w:sz w:val="20"/>
        </w:rPr>
        <w:t xml:space="preserve"> </w:t>
      </w:r>
      <w:r w:rsidRPr="003B1C46">
        <w:rPr>
          <w:sz w:val="20"/>
        </w:rPr>
        <w:t>jej</w:t>
      </w:r>
      <w:r w:rsidRPr="003B1C46">
        <w:rPr>
          <w:spacing w:val="-6"/>
          <w:sz w:val="20"/>
        </w:rPr>
        <w:t xml:space="preserve"> </w:t>
      </w:r>
      <w:r w:rsidRPr="003B1C46">
        <w:rPr>
          <w:spacing w:val="-2"/>
          <w:sz w:val="20"/>
        </w:rPr>
        <w:t>rozsah.</w:t>
      </w:r>
    </w:p>
    <w:p w14:paraId="646882EB" w14:textId="77777777" w:rsidR="00D71A3C" w:rsidRDefault="00897E90">
      <w:pPr>
        <w:pStyle w:val="Odsekzoznamu"/>
        <w:numPr>
          <w:ilvl w:val="0"/>
          <w:numId w:val="35"/>
        </w:numPr>
        <w:tabs>
          <w:tab w:val="left" w:pos="683"/>
          <w:tab w:val="left" w:pos="736"/>
        </w:tabs>
        <w:spacing w:line="266" w:lineRule="auto"/>
        <w:ind w:right="537"/>
        <w:rPr>
          <w:sz w:val="20"/>
        </w:rPr>
      </w:pPr>
      <w:r>
        <w:rPr>
          <w:rFonts w:ascii="Times New Roman" w:hAnsi="Times New Roman"/>
          <w:sz w:val="20"/>
        </w:rPr>
        <w:tab/>
      </w:r>
      <w:r>
        <w:rPr>
          <w:sz w:val="20"/>
        </w:rPr>
        <w:t>Zamestnancov, ktorí sú blízkymi osobami /manželia, druh a družka, rodičia a</w:t>
      </w:r>
      <w:r>
        <w:rPr>
          <w:spacing w:val="-1"/>
          <w:sz w:val="20"/>
        </w:rPr>
        <w:t xml:space="preserve"> </w:t>
      </w:r>
      <w:r>
        <w:rPr>
          <w:sz w:val="20"/>
        </w:rPr>
        <w:t>deti a súrodenci/ nemožno zaradiť tak, aby jeden podliehal pokladničnej kontrole alebo účtovnej kontrole druhého.</w:t>
      </w:r>
    </w:p>
    <w:p w14:paraId="1873576D" w14:textId="77777777" w:rsidR="00D71A3C" w:rsidRDefault="00897E90">
      <w:pPr>
        <w:pStyle w:val="Odsekzoznamu"/>
        <w:numPr>
          <w:ilvl w:val="0"/>
          <w:numId w:val="35"/>
        </w:numPr>
        <w:tabs>
          <w:tab w:val="left" w:pos="681"/>
        </w:tabs>
        <w:spacing w:line="226" w:lineRule="exact"/>
        <w:ind w:left="681" w:hanging="425"/>
        <w:rPr>
          <w:sz w:val="20"/>
        </w:rPr>
      </w:pPr>
      <w:r>
        <w:rPr>
          <w:sz w:val="20"/>
        </w:rPr>
        <w:t>Odo</w:t>
      </w:r>
      <w:r>
        <w:rPr>
          <w:spacing w:val="-8"/>
          <w:sz w:val="20"/>
        </w:rPr>
        <w:t xml:space="preserve"> </w:t>
      </w:r>
      <w:r>
        <w:rPr>
          <w:sz w:val="20"/>
        </w:rPr>
        <w:t>dňa,</w:t>
      </w:r>
      <w:r>
        <w:rPr>
          <w:spacing w:val="-6"/>
          <w:sz w:val="20"/>
        </w:rPr>
        <w:t xml:space="preserve"> </w:t>
      </w:r>
      <w:r>
        <w:rPr>
          <w:sz w:val="20"/>
        </w:rPr>
        <w:t>keď</w:t>
      </w:r>
      <w:r>
        <w:rPr>
          <w:spacing w:val="-7"/>
          <w:sz w:val="20"/>
        </w:rPr>
        <w:t xml:space="preserve"> </w:t>
      </w:r>
      <w:r>
        <w:rPr>
          <w:sz w:val="20"/>
        </w:rPr>
        <w:t>vznikol</w:t>
      </w:r>
      <w:r>
        <w:rPr>
          <w:spacing w:val="-6"/>
          <w:sz w:val="20"/>
        </w:rPr>
        <w:t xml:space="preserve"> </w:t>
      </w:r>
      <w:r>
        <w:rPr>
          <w:sz w:val="20"/>
        </w:rPr>
        <w:t>pracovný</w:t>
      </w:r>
      <w:r>
        <w:rPr>
          <w:spacing w:val="-5"/>
          <w:sz w:val="20"/>
        </w:rPr>
        <w:t xml:space="preserve"> </w:t>
      </w:r>
      <w:r>
        <w:rPr>
          <w:sz w:val="20"/>
        </w:rPr>
        <w:t>pomer,</w:t>
      </w:r>
      <w:r>
        <w:rPr>
          <w:spacing w:val="-7"/>
          <w:sz w:val="20"/>
        </w:rPr>
        <w:t xml:space="preserve"> </w:t>
      </w:r>
      <w:r>
        <w:rPr>
          <w:sz w:val="20"/>
        </w:rPr>
        <w:t>je</w:t>
      </w:r>
      <w:r>
        <w:rPr>
          <w:spacing w:val="-6"/>
          <w:sz w:val="20"/>
        </w:rPr>
        <w:t xml:space="preserve"> </w:t>
      </w:r>
      <w:r>
        <w:rPr>
          <w:sz w:val="20"/>
        </w:rPr>
        <w:t>zamestnávateľ</w:t>
      </w:r>
      <w:r>
        <w:rPr>
          <w:spacing w:val="-8"/>
          <w:sz w:val="20"/>
        </w:rPr>
        <w:t xml:space="preserve"> </w:t>
      </w:r>
      <w:r>
        <w:rPr>
          <w:spacing w:val="-2"/>
          <w:sz w:val="20"/>
        </w:rPr>
        <w:t>povinný</w:t>
      </w:r>
    </w:p>
    <w:p w14:paraId="1BEDB336" w14:textId="77777777" w:rsidR="00D71A3C" w:rsidRDefault="00897E90">
      <w:pPr>
        <w:pStyle w:val="Odsekzoznamu"/>
        <w:numPr>
          <w:ilvl w:val="1"/>
          <w:numId w:val="35"/>
        </w:numPr>
        <w:tabs>
          <w:tab w:val="left" w:pos="1672"/>
          <w:tab w:val="left" w:pos="1674"/>
        </w:tabs>
        <w:spacing w:before="15" w:line="264" w:lineRule="auto"/>
        <w:ind w:left="1674" w:right="536" w:hanging="286"/>
        <w:rPr>
          <w:sz w:val="20"/>
        </w:rPr>
      </w:pPr>
      <w:r>
        <w:rPr>
          <w:sz w:val="20"/>
        </w:rPr>
        <w:t>pri</w:t>
      </w:r>
      <w:r>
        <w:rPr>
          <w:spacing w:val="80"/>
          <w:sz w:val="20"/>
        </w:rPr>
        <w:t xml:space="preserve"> </w:t>
      </w:r>
      <w:r>
        <w:rPr>
          <w:sz w:val="20"/>
        </w:rPr>
        <w:t>nástupe</w:t>
      </w:r>
      <w:r>
        <w:rPr>
          <w:spacing w:val="80"/>
          <w:sz w:val="20"/>
        </w:rPr>
        <w:t xml:space="preserve"> </w:t>
      </w:r>
      <w:r>
        <w:rPr>
          <w:sz w:val="20"/>
        </w:rPr>
        <w:t>do</w:t>
      </w:r>
      <w:r>
        <w:rPr>
          <w:spacing w:val="80"/>
          <w:sz w:val="20"/>
        </w:rPr>
        <w:t xml:space="preserve"> </w:t>
      </w:r>
      <w:r>
        <w:rPr>
          <w:sz w:val="20"/>
        </w:rPr>
        <w:t>zamestnania</w:t>
      </w:r>
      <w:r>
        <w:rPr>
          <w:spacing w:val="80"/>
          <w:sz w:val="20"/>
        </w:rPr>
        <w:t xml:space="preserve"> </w:t>
      </w:r>
      <w:r>
        <w:rPr>
          <w:sz w:val="20"/>
        </w:rPr>
        <w:t>oboznámiť</w:t>
      </w:r>
      <w:r>
        <w:rPr>
          <w:spacing w:val="80"/>
          <w:sz w:val="20"/>
        </w:rPr>
        <w:t xml:space="preserve"> </w:t>
      </w:r>
      <w:r>
        <w:rPr>
          <w:sz w:val="20"/>
        </w:rPr>
        <w:t>zamestnanca</w:t>
      </w:r>
      <w:r>
        <w:rPr>
          <w:spacing w:val="80"/>
          <w:sz w:val="20"/>
        </w:rPr>
        <w:t xml:space="preserve"> </w:t>
      </w:r>
      <w:r>
        <w:rPr>
          <w:sz w:val="20"/>
        </w:rPr>
        <w:t>s</w:t>
      </w:r>
      <w:r>
        <w:rPr>
          <w:spacing w:val="80"/>
          <w:sz w:val="20"/>
        </w:rPr>
        <w:t xml:space="preserve"> </w:t>
      </w:r>
      <w:r>
        <w:rPr>
          <w:sz w:val="20"/>
        </w:rPr>
        <w:t>pracovným</w:t>
      </w:r>
      <w:r>
        <w:rPr>
          <w:spacing w:val="80"/>
          <w:sz w:val="20"/>
        </w:rPr>
        <w:t xml:space="preserve"> </w:t>
      </w:r>
      <w:r>
        <w:rPr>
          <w:sz w:val="20"/>
        </w:rPr>
        <w:t>poriadkom, s</w:t>
      </w:r>
      <w:r>
        <w:rPr>
          <w:spacing w:val="-2"/>
          <w:sz w:val="20"/>
        </w:rPr>
        <w:t xml:space="preserve"> </w:t>
      </w:r>
      <w:r>
        <w:rPr>
          <w:sz w:val="20"/>
        </w:rPr>
        <w:t>kolektívnou zmluvou a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w:t>
      </w:r>
    </w:p>
    <w:p w14:paraId="0900E474" w14:textId="77777777" w:rsidR="00D71A3C" w:rsidRDefault="00D71A3C">
      <w:pPr>
        <w:pStyle w:val="Zkladntext"/>
        <w:ind w:left="0" w:firstLine="0"/>
        <w:jc w:val="left"/>
      </w:pPr>
    </w:p>
    <w:p w14:paraId="0248F4B6" w14:textId="77777777" w:rsidR="00D71A3C" w:rsidRDefault="00897E90">
      <w:pPr>
        <w:pStyle w:val="Zkladntext"/>
        <w:spacing w:before="163"/>
        <w:ind w:left="0" w:firstLine="0"/>
        <w:jc w:val="left"/>
      </w:pPr>
      <w:r>
        <w:rPr>
          <w:noProof/>
        </w:rPr>
        <mc:AlternateContent>
          <mc:Choice Requires="wps">
            <w:drawing>
              <wp:anchor distT="0" distB="0" distL="0" distR="0" simplePos="0" relativeHeight="487591424" behindDoc="1" locked="0" layoutInCell="1" allowOverlap="1" wp14:anchorId="4D57A712" wp14:editId="36B14850">
                <wp:simplePos x="0" y="0"/>
                <wp:positionH relativeFrom="page">
                  <wp:posOffset>899464</wp:posOffset>
                </wp:positionH>
                <wp:positionV relativeFrom="paragraph">
                  <wp:posOffset>265329</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73EA9AD" id="Graphic 15" o:spid="_x0000_s1026" style="position:absolute;margin-left:70.8pt;margin-top:20.9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" path="m1829053,l,,,7620r1829053,l1829053,xe" fillcolor="black" stroked="f">
                <v:path arrowok="t"/>
                <w10:wrap type="topAndBottom" anchorx="page"/>
              </v:shape>
            </w:pict>
          </mc:Fallback>
        </mc:AlternateContent>
      </w:r>
    </w:p>
    <w:p w14:paraId="43E090EE" w14:textId="77777777" w:rsidR="00D71A3C" w:rsidRDefault="00897E90">
      <w:pPr>
        <w:spacing w:before="104"/>
        <w:ind w:left="256"/>
        <w:rPr>
          <w:sz w:val="16"/>
        </w:rPr>
      </w:pPr>
      <w:r>
        <w:rPr>
          <w:sz w:val="16"/>
          <w:vertAlign w:val="superscript"/>
        </w:rPr>
        <w:t>8</w:t>
      </w:r>
      <w:r>
        <w:rPr>
          <w:spacing w:val="-3"/>
          <w:sz w:val="16"/>
        </w:rPr>
        <w:t xml:space="preserve"> </w:t>
      </w:r>
      <w:r>
        <w:rPr>
          <w:sz w:val="16"/>
        </w:rPr>
        <w:t>§</w:t>
      </w:r>
      <w:r>
        <w:rPr>
          <w:spacing w:val="-3"/>
          <w:sz w:val="16"/>
        </w:rPr>
        <w:t xml:space="preserve"> </w:t>
      </w:r>
      <w:r>
        <w:rPr>
          <w:sz w:val="16"/>
        </w:rPr>
        <w:t>47a</w:t>
      </w:r>
      <w:r>
        <w:rPr>
          <w:spacing w:val="-2"/>
          <w:sz w:val="16"/>
        </w:rPr>
        <w:t xml:space="preserve"> </w:t>
      </w:r>
      <w:r>
        <w:rPr>
          <w:sz w:val="16"/>
        </w:rPr>
        <w:t>Zákonníka</w:t>
      </w:r>
      <w:r>
        <w:rPr>
          <w:spacing w:val="-3"/>
          <w:sz w:val="16"/>
        </w:rPr>
        <w:t xml:space="preserve"> </w:t>
      </w:r>
      <w:r>
        <w:rPr>
          <w:spacing w:val="-2"/>
          <w:sz w:val="16"/>
        </w:rPr>
        <w:t>práce</w:t>
      </w:r>
    </w:p>
    <w:p w14:paraId="1924D7C0" w14:textId="77777777" w:rsidR="00D71A3C" w:rsidRDefault="00D71A3C">
      <w:pPr>
        <w:rPr>
          <w:sz w:val="16"/>
        </w:rPr>
        <w:sectPr w:rsidR="00D71A3C">
          <w:pgSz w:w="11910" w:h="16840"/>
          <w:pgMar w:top="1420" w:right="880" w:bottom="500" w:left="1160" w:header="434" w:footer="301" w:gutter="0"/>
          <w:cols w:space="708"/>
        </w:sectPr>
      </w:pPr>
    </w:p>
    <w:p w14:paraId="3575B0B3" w14:textId="77777777" w:rsidR="00D71A3C" w:rsidRDefault="00897E90">
      <w:pPr>
        <w:pStyle w:val="Odsekzoznamu"/>
        <w:numPr>
          <w:ilvl w:val="1"/>
          <w:numId w:val="35"/>
        </w:numPr>
        <w:tabs>
          <w:tab w:val="left" w:pos="1672"/>
          <w:tab w:val="left" w:pos="1674"/>
        </w:tabs>
        <w:spacing w:before="88" w:line="264" w:lineRule="auto"/>
        <w:ind w:left="1674" w:right="534" w:hanging="286"/>
        <w:rPr>
          <w:sz w:val="20"/>
        </w:rPr>
      </w:pPr>
      <w:r>
        <w:rPr>
          <w:sz w:val="20"/>
        </w:rPr>
        <w:lastRenderedPageBreak/>
        <w:t>prideľovať zamestnancovi prácu</w:t>
      </w:r>
      <w:r>
        <w:rPr>
          <w:spacing w:val="-2"/>
          <w:sz w:val="20"/>
        </w:rPr>
        <w:t xml:space="preserve"> </w:t>
      </w:r>
      <w:r>
        <w:rPr>
          <w:sz w:val="20"/>
        </w:rPr>
        <w:t>podľa pracovnej</w:t>
      </w:r>
      <w:r>
        <w:rPr>
          <w:spacing w:val="-1"/>
          <w:sz w:val="20"/>
        </w:rPr>
        <w:t xml:space="preserve"> </w:t>
      </w:r>
      <w:r>
        <w:rPr>
          <w:sz w:val="20"/>
        </w:rPr>
        <w:t>zmluvy,</w:t>
      </w:r>
      <w:r>
        <w:rPr>
          <w:spacing w:val="-2"/>
          <w:sz w:val="20"/>
        </w:rPr>
        <w:t xml:space="preserve"> </w:t>
      </w:r>
      <w:r>
        <w:rPr>
          <w:sz w:val="20"/>
        </w:rPr>
        <w:t>platiť mu za</w:t>
      </w:r>
      <w:r>
        <w:rPr>
          <w:spacing w:val="-2"/>
          <w:sz w:val="20"/>
        </w:rPr>
        <w:t xml:space="preserve"> </w:t>
      </w:r>
      <w:r>
        <w:rPr>
          <w:sz w:val="20"/>
        </w:rPr>
        <w:t>vykonanú prácu plat, utvárať podmienky na plnenie pracovných úloh, dodržiavať ostatné pracovné podmienky ustanovené právnymi predpismi a pracovnou zmluvou.</w:t>
      </w:r>
    </w:p>
    <w:p w14:paraId="7F089598" w14:textId="77777777" w:rsidR="00D71A3C" w:rsidRDefault="00897E90">
      <w:pPr>
        <w:pStyle w:val="Odsekzoznamu"/>
        <w:numPr>
          <w:ilvl w:val="0"/>
          <w:numId w:val="35"/>
        </w:numPr>
        <w:tabs>
          <w:tab w:val="left" w:pos="680"/>
          <w:tab w:val="left" w:pos="683"/>
        </w:tabs>
        <w:spacing w:line="264" w:lineRule="auto"/>
        <w:ind w:right="544"/>
        <w:rPr>
          <w:sz w:val="20"/>
        </w:rPr>
      </w:pPr>
      <w:r>
        <w:rPr>
          <w:sz w:val="20"/>
        </w:rPr>
        <w:t>Zamestnanec</w:t>
      </w:r>
      <w:r>
        <w:rPr>
          <w:spacing w:val="80"/>
          <w:sz w:val="20"/>
        </w:rPr>
        <w:t xml:space="preserve"> </w:t>
      </w:r>
      <w:r>
        <w:rPr>
          <w:sz w:val="20"/>
        </w:rPr>
        <w:t>je</w:t>
      </w:r>
      <w:r>
        <w:rPr>
          <w:spacing w:val="80"/>
          <w:sz w:val="20"/>
        </w:rPr>
        <w:t xml:space="preserve"> </w:t>
      </w:r>
      <w:r>
        <w:rPr>
          <w:sz w:val="20"/>
        </w:rPr>
        <w:t>povinný</w:t>
      </w:r>
      <w:r>
        <w:rPr>
          <w:spacing w:val="80"/>
          <w:sz w:val="20"/>
        </w:rPr>
        <w:t xml:space="preserve"> </w:t>
      </w:r>
      <w:r>
        <w:rPr>
          <w:sz w:val="20"/>
        </w:rPr>
        <w:t>podľa</w:t>
      </w:r>
      <w:r>
        <w:rPr>
          <w:spacing w:val="80"/>
          <w:sz w:val="20"/>
        </w:rPr>
        <w:t xml:space="preserve"> </w:t>
      </w:r>
      <w:r>
        <w:rPr>
          <w:sz w:val="20"/>
        </w:rPr>
        <w:t>pokynov</w:t>
      </w:r>
      <w:r>
        <w:rPr>
          <w:spacing w:val="80"/>
          <w:sz w:val="20"/>
        </w:rPr>
        <w:t xml:space="preserve"> </w:t>
      </w:r>
      <w:r>
        <w:rPr>
          <w:sz w:val="20"/>
        </w:rPr>
        <w:t>zamestnávateľa</w:t>
      </w:r>
      <w:r>
        <w:rPr>
          <w:spacing w:val="80"/>
          <w:sz w:val="20"/>
        </w:rPr>
        <w:t xml:space="preserve"> </w:t>
      </w:r>
      <w:r>
        <w:rPr>
          <w:sz w:val="20"/>
        </w:rPr>
        <w:t>vykonávať</w:t>
      </w:r>
      <w:r>
        <w:rPr>
          <w:spacing w:val="80"/>
          <w:sz w:val="20"/>
        </w:rPr>
        <w:t xml:space="preserve"> </w:t>
      </w:r>
      <w:r>
        <w:rPr>
          <w:sz w:val="20"/>
        </w:rPr>
        <w:t>práce</w:t>
      </w:r>
      <w:r>
        <w:rPr>
          <w:spacing w:val="80"/>
          <w:sz w:val="20"/>
        </w:rPr>
        <w:t xml:space="preserve"> </w:t>
      </w:r>
      <w:r>
        <w:rPr>
          <w:sz w:val="20"/>
        </w:rPr>
        <w:t>osobne</w:t>
      </w:r>
      <w:r>
        <w:rPr>
          <w:spacing w:val="80"/>
          <w:sz w:val="20"/>
        </w:rPr>
        <w:t xml:space="preserve"> </w:t>
      </w:r>
      <w:r>
        <w:rPr>
          <w:sz w:val="20"/>
        </w:rPr>
        <w:t>podľa pracovnej zmluvy v určenom pracovnom čase a dodržiavať pracovnú disciplínu.</w:t>
      </w:r>
    </w:p>
    <w:p w14:paraId="075FEEDE" w14:textId="77777777" w:rsidR="00D71A3C" w:rsidRDefault="00897E90">
      <w:pPr>
        <w:pStyle w:val="Odsekzoznamu"/>
        <w:numPr>
          <w:ilvl w:val="0"/>
          <w:numId w:val="35"/>
        </w:numPr>
        <w:tabs>
          <w:tab w:val="left" w:pos="680"/>
          <w:tab w:val="left" w:pos="683"/>
        </w:tabs>
        <w:spacing w:line="264" w:lineRule="auto"/>
        <w:ind w:right="534"/>
        <w:rPr>
          <w:sz w:val="20"/>
        </w:rPr>
      </w:pPr>
      <w:r>
        <w:rPr>
          <w:sz w:val="20"/>
        </w:rPr>
        <w:t>Ak zamestnanec dohodol niekoľko pracovných pomerov, posudzujú sa práva a</w:t>
      </w:r>
      <w:r>
        <w:rPr>
          <w:spacing w:val="-2"/>
          <w:sz w:val="20"/>
        </w:rPr>
        <w:t xml:space="preserve"> </w:t>
      </w:r>
      <w:r>
        <w:rPr>
          <w:sz w:val="20"/>
        </w:rPr>
        <w:t>povinnosti z</w:t>
      </w:r>
      <w:r>
        <w:rPr>
          <w:spacing w:val="-1"/>
          <w:sz w:val="20"/>
        </w:rPr>
        <w:t xml:space="preserve"> </w:t>
      </w:r>
      <w:r>
        <w:rPr>
          <w:sz w:val="20"/>
        </w:rPr>
        <w:t>nich vyplývajúce samostatne, ak Zákonník práce alebo osobitný predpis neustanovuje inak.</w:t>
      </w:r>
    </w:p>
    <w:p w14:paraId="065B7DDD" w14:textId="77777777" w:rsidR="00D71A3C" w:rsidRDefault="00897E90">
      <w:pPr>
        <w:pStyle w:val="Odsekzoznamu"/>
        <w:numPr>
          <w:ilvl w:val="0"/>
          <w:numId w:val="35"/>
        </w:numPr>
        <w:tabs>
          <w:tab w:val="left" w:pos="680"/>
          <w:tab w:val="left" w:pos="683"/>
        </w:tabs>
        <w:spacing w:before="1" w:line="264" w:lineRule="auto"/>
        <w:ind w:right="542"/>
        <w:rPr>
          <w:sz w:val="20"/>
        </w:rPr>
      </w:pPr>
      <w:r>
        <w:rPr>
          <w:sz w:val="20"/>
        </w:rPr>
        <w:t>Zamestnávateľ</w:t>
      </w:r>
      <w:r>
        <w:rPr>
          <w:spacing w:val="80"/>
          <w:sz w:val="20"/>
        </w:rPr>
        <w:t xml:space="preserve"> </w:t>
      </w:r>
      <w:r>
        <w:rPr>
          <w:sz w:val="20"/>
        </w:rPr>
        <w:t>nesmie</w:t>
      </w:r>
      <w:r>
        <w:rPr>
          <w:spacing w:val="80"/>
          <w:sz w:val="20"/>
        </w:rPr>
        <w:t xml:space="preserve"> </w:t>
      </w:r>
      <w:r>
        <w:rPr>
          <w:sz w:val="20"/>
        </w:rPr>
        <w:t>posudzovať</w:t>
      </w:r>
      <w:r>
        <w:rPr>
          <w:spacing w:val="80"/>
          <w:sz w:val="20"/>
        </w:rPr>
        <w:t xml:space="preserve"> </w:t>
      </w:r>
      <w:r>
        <w:rPr>
          <w:sz w:val="20"/>
        </w:rPr>
        <w:t>ako</w:t>
      </w:r>
      <w:r>
        <w:rPr>
          <w:spacing w:val="80"/>
          <w:sz w:val="20"/>
        </w:rPr>
        <w:t xml:space="preserve"> </w:t>
      </w:r>
      <w:r>
        <w:rPr>
          <w:sz w:val="20"/>
        </w:rPr>
        <w:t>nesplnenie</w:t>
      </w:r>
      <w:r>
        <w:rPr>
          <w:spacing w:val="80"/>
          <w:sz w:val="20"/>
        </w:rPr>
        <w:t xml:space="preserve"> </w:t>
      </w:r>
      <w:r>
        <w:rPr>
          <w:sz w:val="20"/>
        </w:rPr>
        <w:t>povinností,</w:t>
      </w:r>
      <w:r>
        <w:rPr>
          <w:spacing w:val="80"/>
          <w:sz w:val="20"/>
        </w:rPr>
        <w:t xml:space="preserve"> </w:t>
      </w:r>
      <w:r>
        <w:rPr>
          <w:sz w:val="20"/>
        </w:rPr>
        <w:t>ak</w:t>
      </w:r>
      <w:r>
        <w:rPr>
          <w:spacing w:val="80"/>
          <w:sz w:val="20"/>
        </w:rPr>
        <w:t xml:space="preserve"> </w:t>
      </w:r>
      <w:r>
        <w:rPr>
          <w:sz w:val="20"/>
        </w:rPr>
        <w:t>zamestnanec</w:t>
      </w:r>
      <w:r>
        <w:rPr>
          <w:spacing w:val="80"/>
          <w:sz w:val="20"/>
        </w:rPr>
        <w:t xml:space="preserve"> </w:t>
      </w:r>
      <w:r>
        <w:rPr>
          <w:sz w:val="20"/>
        </w:rPr>
        <w:t>odmietne vykonať prácu alebo splniť pokyn, ktoré</w:t>
      </w:r>
    </w:p>
    <w:p w14:paraId="7EF83823" w14:textId="77777777" w:rsidR="00D71A3C" w:rsidRDefault="00897E90">
      <w:pPr>
        <w:pStyle w:val="Odsekzoznamu"/>
        <w:numPr>
          <w:ilvl w:val="1"/>
          <w:numId w:val="35"/>
        </w:numPr>
        <w:tabs>
          <w:tab w:val="left" w:pos="1673"/>
        </w:tabs>
        <w:spacing w:line="228" w:lineRule="exact"/>
        <w:ind w:left="1673" w:hanging="284"/>
        <w:rPr>
          <w:sz w:val="20"/>
        </w:rPr>
      </w:pPr>
      <w:r>
        <w:rPr>
          <w:sz w:val="20"/>
        </w:rPr>
        <w:t>sú</w:t>
      </w:r>
      <w:r>
        <w:rPr>
          <w:spacing w:val="-7"/>
          <w:sz w:val="20"/>
        </w:rPr>
        <w:t xml:space="preserve"> </w:t>
      </w:r>
      <w:r>
        <w:rPr>
          <w:sz w:val="20"/>
        </w:rPr>
        <w:t>v</w:t>
      </w:r>
      <w:r>
        <w:rPr>
          <w:spacing w:val="-5"/>
          <w:sz w:val="20"/>
        </w:rPr>
        <w:t xml:space="preserve"> </w:t>
      </w:r>
      <w:r>
        <w:rPr>
          <w:sz w:val="20"/>
        </w:rPr>
        <w:t>rozpore</w:t>
      </w:r>
      <w:r>
        <w:rPr>
          <w:spacing w:val="-6"/>
          <w:sz w:val="20"/>
        </w:rPr>
        <w:t xml:space="preserve"> </w:t>
      </w:r>
      <w:r>
        <w:rPr>
          <w:sz w:val="20"/>
        </w:rPr>
        <w:t>so</w:t>
      </w:r>
      <w:r>
        <w:rPr>
          <w:spacing w:val="-7"/>
          <w:sz w:val="20"/>
        </w:rPr>
        <w:t xml:space="preserve"> </w:t>
      </w:r>
      <w:r>
        <w:rPr>
          <w:sz w:val="20"/>
        </w:rPr>
        <w:t>všeobecne</w:t>
      </w:r>
      <w:r>
        <w:rPr>
          <w:spacing w:val="-5"/>
          <w:sz w:val="20"/>
        </w:rPr>
        <w:t xml:space="preserve"> </w:t>
      </w:r>
      <w:r>
        <w:rPr>
          <w:sz w:val="20"/>
        </w:rPr>
        <w:t>záväznými</w:t>
      </w:r>
      <w:r>
        <w:rPr>
          <w:spacing w:val="-7"/>
          <w:sz w:val="20"/>
        </w:rPr>
        <w:t xml:space="preserve"> </w:t>
      </w:r>
      <w:r>
        <w:rPr>
          <w:sz w:val="20"/>
        </w:rPr>
        <w:t>právnymi</w:t>
      </w:r>
      <w:r>
        <w:rPr>
          <w:spacing w:val="-7"/>
          <w:sz w:val="20"/>
        </w:rPr>
        <w:t xml:space="preserve"> </w:t>
      </w:r>
      <w:r>
        <w:rPr>
          <w:sz w:val="20"/>
        </w:rPr>
        <w:t>predpismi</w:t>
      </w:r>
      <w:r>
        <w:rPr>
          <w:spacing w:val="-7"/>
          <w:sz w:val="20"/>
        </w:rPr>
        <w:t xml:space="preserve"> </w:t>
      </w:r>
      <w:r>
        <w:rPr>
          <w:sz w:val="20"/>
        </w:rPr>
        <w:t>alebo</w:t>
      </w:r>
      <w:r>
        <w:rPr>
          <w:spacing w:val="-7"/>
          <w:sz w:val="20"/>
        </w:rPr>
        <w:t xml:space="preserve"> </w:t>
      </w:r>
      <w:r>
        <w:rPr>
          <w:sz w:val="20"/>
        </w:rPr>
        <w:t>s</w:t>
      </w:r>
      <w:r>
        <w:rPr>
          <w:spacing w:val="-5"/>
          <w:sz w:val="20"/>
        </w:rPr>
        <w:t xml:space="preserve"> </w:t>
      </w:r>
      <w:r>
        <w:rPr>
          <w:sz w:val="20"/>
        </w:rPr>
        <w:t>dobrými</w:t>
      </w:r>
      <w:r>
        <w:rPr>
          <w:spacing w:val="-5"/>
          <w:sz w:val="20"/>
        </w:rPr>
        <w:t xml:space="preserve"> </w:t>
      </w:r>
      <w:r>
        <w:rPr>
          <w:spacing w:val="-2"/>
          <w:sz w:val="20"/>
        </w:rPr>
        <w:t>mravmi,</w:t>
      </w:r>
    </w:p>
    <w:p w14:paraId="138E810B" w14:textId="77777777" w:rsidR="00D71A3C" w:rsidRDefault="00897E90">
      <w:pPr>
        <w:pStyle w:val="Odsekzoznamu"/>
        <w:numPr>
          <w:ilvl w:val="1"/>
          <w:numId w:val="35"/>
        </w:numPr>
        <w:tabs>
          <w:tab w:val="left" w:pos="1673"/>
        </w:tabs>
        <w:spacing w:before="24"/>
        <w:ind w:left="1673" w:hanging="284"/>
        <w:rPr>
          <w:sz w:val="20"/>
        </w:rPr>
      </w:pPr>
      <w:r>
        <w:rPr>
          <w:sz w:val="20"/>
        </w:rPr>
        <w:t>bezprostredne</w:t>
      </w:r>
      <w:r>
        <w:rPr>
          <w:spacing w:val="-8"/>
          <w:sz w:val="20"/>
        </w:rPr>
        <w:t xml:space="preserve"> </w:t>
      </w:r>
      <w:r>
        <w:rPr>
          <w:sz w:val="20"/>
        </w:rPr>
        <w:t>a</w:t>
      </w:r>
      <w:r>
        <w:rPr>
          <w:spacing w:val="-8"/>
          <w:sz w:val="20"/>
        </w:rPr>
        <w:t xml:space="preserve"> </w:t>
      </w:r>
      <w:r>
        <w:rPr>
          <w:sz w:val="20"/>
        </w:rPr>
        <w:t>vážne</w:t>
      </w:r>
      <w:r>
        <w:rPr>
          <w:spacing w:val="-7"/>
          <w:sz w:val="20"/>
        </w:rPr>
        <w:t xml:space="preserve"> </w:t>
      </w:r>
      <w:r>
        <w:rPr>
          <w:sz w:val="20"/>
        </w:rPr>
        <w:t>ohrozujú</w:t>
      </w:r>
      <w:r>
        <w:rPr>
          <w:spacing w:val="-7"/>
          <w:sz w:val="20"/>
        </w:rPr>
        <w:t xml:space="preserve"> </w:t>
      </w:r>
      <w:r>
        <w:rPr>
          <w:sz w:val="20"/>
        </w:rPr>
        <w:t>život</w:t>
      </w:r>
      <w:r>
        <w:rPr>
          <w:spacing w:val="-7"/>
          <w:sz w:val="20"/>
        </w:rPr>
        <w:t xml:space="preserve"> </w:t>
      </w:r>
      <w:r>
        <w:rPr>
          <w:sz w:val="20"/>
        </w:rPr>
        <w:t>alebo</w:t>
      </w:r>
      <w:r>
        <w:rPr>
          <w:spacing w:val="-7"/>
          <w:sz w:val="20"/>
        </w:rPr>
        <w:t xml:space="preserve"> </w:t>
      </w:r>
      <w:r>
        <w:rPr>
          <w:sz w:val="20"/>
        </w:rPr>
        <w:t>zdravie</w:t>
      </w:r>
      <w:r>
        <w:rPr>
          <w:spacing w:val="-7"/>
          <w:sz w:val="20"/>
        </w:rPr>
        <w:t xml:space="preserve"> </w:t>
      </w:r>
      <w:r>
        <w:rPr>
          <w:sz w:val="20"/>
        </w:rPr>
        <w:t>zamestnanca</w:t>
      </w:r>
      <w:r>
        <w:rPr>
          <w:spacing w:val="-6"/>
          <w:sz w:val="20"/>
        </w:rPr>
        <w:t xml:space="preserve"> </w:t>
      </w:r>
      <w:r>
        <w:rPr>
          <w:sz w:val="20"/>
        </w:rPr>
        <w:t>alebo</w:t>
      </w:r>
      <w:r>
        <w:rPr>
          <w:spacing w:val="-6"/>
          <w:sz w:val="20"/>
        </w:rPr>
        <w:t xml:space="preserve"> </w:t>
      </w:r>
      <w:r>
        <w:rPr>
          <w:sz w:val="20"/>
        </w:rPr>
        <w:t>iných</w:t>
      </w:r>
      <w:r>
        <w:rPr>
          <w:spacing w:val="-7"/>
          <w:sz w:val="20"/>
        </w:rPr>
        <w:t xml:space="preserve"> </w:t>
      </w:r>
      <w:r>
        <w:rPr>
          <w:spacing w:val="-2"/>
          <w:sz w:val="20"/>
        </w:rPr>
        <w:t>osôb.</w:t>
      </w:r>
    </w:p>
    <w:p w14:paraId="5CF92CE1" w14:textId="77777777" w:rsidR="00D71A3C" w:rsidRDefault="00D71A3C">
      <w:pPr>
        <w:pStyle w:val="Zkladntext"/>
        <w:spacing w:before="46"/>
        <w:ind w:left="0" w:firstLine="0"/>
        <w:jc w:val="left"/>
      </w:pPr>
    </w:p>
    <w:p w14:paraId="5E3BA22E" w14:textId="77777777" w:rsidR="00D71A3C" w:rsidRDefault="00897E90">
      <w:pPr>
        <w:spacing w:before="1"/>
        <w:ind w:left="256"/>
        <w:jc w:val="both"/>
        <w:rPr>
          <w:b/>
          <w:sz w:val="20"/>
        </w:rPr>
      </w:pPr>
      <w:r>
        <w:rPr>
          <w:b/>
          <w:sz w:val="20"/>
        </w:rPr>
        <w:t>Čl.</w:t>
      </w:r>
      <w:r>
        <w:rPr>
          <w:b/>
          <w:spacing w:val="-4"/>
          <w:sz w:val="20"/>
        </w:rPr>
        <w:t xml:space="preserve"> </w:t>
      </w:r>
      <w:r>
        <w:rPr>
          <w:b/>
          <w:spacing w:val="-10"/>
          <w:sz w:val="20"/>
        </w:rPr>
        <w:t>4</w:t>
      </w:r>
    </w:p>
    <w:p w14:paraId="30C9B4E0" w14:textId="77777777" w:rsidR="00D71A3C" w:rsidRDefault="00897E90">
      <w:pPr>
        <w:spacing w:before="22"/>
        <w:ind w:left="256"/>
        <w:jc w:val="both"/>
        <w:rPr>
          <w:b/>
          <w:sz w:val="20"/>
        </w:rPr>
      </w:pPr>
      <w:r>
        <w:rPr>
          <w:b/>
          <w:sz w:val="20"/>
        </w:rPr>
        <w:t>Pracovný</w:t>
      </w:r>
      <w:r>
        <w:rPr>
          <w:b/>
          <w:spacing w:val="-7"/>
          <w:sz w:val="20"/>
        </w:rPr>
        <w:t xml:space="preserve"> </w:t>
      </w:r>
      <w:r>
        <w:rPr>
          <w:b/>
          <w:sz w:val="20"/>
        </w:rPr>
        <w:t>pomer</w:t>
      </w:r>
      <w:r>
        <w:rPr>
          <w:b/>
          <w:spacing w:val="-7"/>
          <w:sz w:val="20"/>
        </w:rPr>
        <w:t xml:space="preserve"> </w:t>
      </w:r>
      <w:r>
        <w:rPr>
          <w:b/>
          <w:sz w:val="20"/>
        </w:rPr>
        <w:t>na</w:t>
      </w:r>
      <w:r>
        <w:rPr>
          <w:b/>
          <w:spacing w:val="-3"/>
          <w:sz w:val="20"/>
        </w:rPr>
        <w:t xml:space="preserve"> </w:t>
      </w:r>
      <w:r>
        <w:rPr>
          <w:b/>
          <w:sz w:val="20"/>
        </w:rPr>
        <w:t>kratší</w:t>
      </w:r>
      <w:r>
        <w:rPr>
          <w:b/>
          <w:spacing w:val="-4"/>
          <w:sz w:val="20"/>
        </w:rPr>
        <w:t xml:space="preserve"> </w:t>
      </w:r>
      <w:r>
        <w:rPr>
          <w:b/>
          <w:sz w:val="20"/>
        </w:rPr>
        <w:t>pracovný</w:t>
      </w:r>
      <w:r>
        <w:rPr>
          <w:b/>
          <w:spacing w:val="-6"/>
          <w:sz w:val="20"/>
        </w:rPr>
        <w:t xml:space="preserve"> </w:t>
      </w:r>
      <w:r>
        <w:rPr>
          <w:b/>
          <w:sz w:val="20"/>
        </w:rPr>
        <w:t>čas</w:t>
      </w:r>
      <w:r>
        <w:rPr>
          <w:b/>
          <w:spacing w:val="-7"/>
          <w:sz w:val="20"/>
        </w:rPr>
        <w:t xml:space="preserve"> </w:t>
      </w:r>
      <w:r>
        <w:rPr>
          <w:b/>
          <w:sz w:val="20"/>
        </w:rPr>
        <w:t>a</w:t>
      </w:r>
      <w:r>
        <w:rPr>
          <w:b/>
          <w:spacing w:val="-3"/>
          <w:sz w:val="20"/>
        </w:rPr>
        <w:t xml:space="preserve"> </w:t>
      </w:r>
      <w:r>
        <w:rPr>
          <w:b/>
          <w:sz w:val="20"/>
        </w:rPr>
        <w:t>na</w:t>
      </w:r>
      <w:r>
        <w:rPr>
          <w:b/>
          <w:spacing w:val="-6"/>
          <w:sz w:val="20"/>
        </w:rPr>
        <w:t xml:space="preserve"> </w:t>
      </w:r>
      <w:r>
        <w:rPr>
          <w:b/>
          <w:sz w:val="20"/>
        </w:rPr>
        <w:t>určitú</w:t>
      </w:r>
      <w:r>
        <w:rPr>
          <w:b/>
          <w:spacing w:val="-6"/>
          <w:sz w:val="20"/>
        </w:rPr>
        <w:t xml:space="preserve"> </w:t>
      </w:r>
      <w:r>
        <w:rPr>
          <w:b/>
          <w:spacing w:val="-4"/>
          <w:sz w:val="20"/>
        </w:rPr>
        <w:t>dobu</w:t>
      </w:r>
    </w:p>
    <w:p w14:paraId="452CBA02" w14:textId="77777777" w:rsidR="00D71A3C" w:rsidRDefault="00897E90">
      <w:pPr>
        <w:pStyle w:val="Odsekzoznamu"/>
        <w:numPr>
          <w:ilvl w:val="0"/>
          <w:numId w:val="34"/>
        </w:numPr>
        <w:tabs>
          <w:tab w:val="left" w:pos="680"/>
          <w:tab w:val="left" w:pos="683"/>
        </w:tabs>
        <w:spacing w:before="25" w:line="264" w:lineRule="auto"/>
        <w:ind w:right="532"/>
        <w:rPr>
          <w:sz w:val="20"/>
        </w:rPr>
      </w:pPr>
      <w:r>
        <w:rPr>
          <w:sz w:val="20"/>
        </w:rPr>
        <w:t>Zamestnávateľ môže so zamestnancom dohodnúť v pracovnej zmluve kratší pracovný čas, ako</w:t>
      </w:r>
      <w:r>
        <w:rPr>
          <w:spacing w:val="80"/>
          <w:sz w:val="20"/>
        </w:rPr>
        <w:t xml:space="preserve"> </w:t>
      </w:r>
      <w:r>
        <w:rPr>
          <w:sz w:val="20"/>
        </w:rPr>
        <w:t>je ustanovený týždenný pracovný čas.</w:t>
      </w:r>
    </w:p>
    <w:p w14:paraId="5FE8C740" w14:textId="77777777" w:rsidR="00D71A3C" w:rsidRDefault="00897E90">
      <w:pPr>
        <w:pStyle w:val="Odsekzoznamu"/>
        <w:numPr>
          <w:ilvl w:val="0"/>
          <w:numId w:val="34"/>
        </w:numPr>
        <w:tabs>
          <w:tab w:val="left" w:pos="680"/>
          <w:tab w:val="left" w:pos="683"/>
        </w:tabs>
        <w:spacing w:line="264" w:lineRule="auto"/>
        <w:ind w:right="537"/>
        <w:rPr>
          <w:sz w:val="20"/>
        </w:rPr>
      </w:pPr>
      <w:r>
        <w:rPr>
          <w:sz w:val="20"/>
        </w:rPr>
        <w:t>Zamestnávateľ</w:t>
      </w:r>
      <w:r>
        <w:rPr>
          <w:spacing w:val="-1"/>
          <w:sz w:val="20"/>
        </w:rPr>
        <w:t xml:space="preserve"> </w:t>
      </w:r>
      <w:r>
        <w:rPr>
          <w:sz w:val="20"/>
        </w:rPr>
        <w:t>môže</w:t>
      </w:r>
      <w:r>
        <w:rPr>
          <w:spacing w:val="-1"/>
          <w:sz w:val="20"/>
        </w:rPr>
        <w:t xml:space="preserve"> </w:t>
      </w:r>
      <w:r>
        <w:rPr>
          <w:sz w:val="20"/>
        </w:rPr>
        <w:t>so</w:t>
      </w:r>
      <w:r>
        <w:rPr>
          <w:spacing w:val="-1"/>
          <w:sz w:val="20"/>
        </w:rPr>
        <w:t xml:space="preserve"> </w:t>
      </w:r>
      <w:r>
        <w:rPr>
          <w:sz w:val="20"/>
        </w:rPr>
        <w:t>zamestnancom</w:t>
      </w:r>
      <w:r>
        <w:rPr>
          <w:spacing w:val="-1"/>
          <w:sz w:val="20"/>
        </w:rPr>
        <w:t xml:space="preserve"> </w:t>
      </w:r>
      <w:r>
        <w:rPr>
          <w:sz w:val="20"/>
        </w:rPr>
        <w:t>dohodnúť</w:t>
      </w:r>
      <w:r>
        <w:rPr>
          <w:spacing w:val="-1"/>
          <w:sz w:val="20"/>
        </w:rPr>
        <w:t xml:space="preserve"> </w:t>
      </w:r>
      <w:r>
        <w:rPr>
          <w:sz w:val="20"/>
        </w:rPr>
        <w:t>zmenu</w:t>
      </w:r>
      <w:r>
        <w:rPr>
          <w:spacing w:val="-1"/>
          <w:sz w:val="20"/>
        </w:rPr>
        <w:t xml:space="preserve"> </w:t>
      </w:r>
      <w:r>
        <w:rPr>
          <w:sz w:val="20"/>
        </w:rPr>
        <w:t>ustanoveného</w:t>
      </w:r>
      <w:r>
        <w:rPr>
          <w:spacing w:val="-1"/>
          <w:sz w:val="20"/>
        </w:rPr>
        <w:t xml:space="preserve"> </w:t>
      </w:r>
      <w:r>
        <w:rPr>
          <w:sz w:val="20"/>
        </w:rPr>
        <w:t>týždenného</w:t>
      </w:r>
      <w:r>
        <w:rPr>
          <w:spacing w:val="-1"/>
          <w:sz w:val="20"/>
        </w:rPr>
        <w:t xml:space="preserve"> </w:t>
      </w:r>
      <w:r>
        <w:rPr>
          <w:sz w:val="20"/>
        </w:rPr>
        <w:t>pracovného času na kratší týždenný pracovný čas a zmenu kratšieho denného pracovného času na ustanovený týždenný pracovný čas.</w:t>
      </w:r>
    </w:p>
    <w:p w14:paraId="0030CB01" w14:textId="77777777" w:rsidR="00D71A3C" w:rsidRDefault="00897E90">
      <w:pPr>
        <w:pStyle w:val="Odsekzoznamu"/>
        <w:numPr>
          <w:ilvl w:val="0"/>
          <w:numId w:val="34"/>
        </w:numPr>
        <w:tabs>
          <w:tab w:val="left" w:pos="680"/>
          <w:tab w:val="left" w:pos="683"/>
        </w:tabs>
        <w:spacing w:line="264" w:lineRule="auto"/>
        <w:ind w:right="537"/>
        <w:rPr>
          <w:sz w:val="20"/>
        </w:rPr>
      </w:pPr>
      <w:r>
        <w:rPr>
          <w:sz w:val="20"/>
        </w:rPr>
        <w:t>Zamestnávateľ je povinný utvárať podmienky, aby sa žiadostiam o zmene rozsahu týždenného pracovného času mohlo vyhovieť.</w:t>
      </w:r>
    </w:p>
    <w:p w14:paraId="6AE8964A" w14:textId="77777777" w:rsidR="00D71A3C" w:rsidRDefault="00897E90">
      <w:pPr>
        <w:pStyle w:val="Odsekzoznamu"/>
        <w:numPr>
          <w:ilvl w:val="0"/>
          <w:numId w:val="34"/>
        </w:numPr>
        <w:tabs>
          <w:tab w:val="left" w:pos="681"/>
        </w:tabs>
        <w:spacing w:line="228" w:lineRule="exact"/>
        <w:ind w:left="681" w:hanging="425"/>
        <w:rPr>
          <w:sz w:val="20"/>
        </w:rPr>
      </w:pPr>
      <w:r>
        <w:rPr>
          <w:sz w:val="20"/>
        </w:rPr>
        <w:t>Kratší</w:t>
      </w:r>
      <w:r>
        <w:rPr>
          <w:spacing w:val="-7"/>
          <w:sz w:val="20"/>
        </w:rPr>
        <w:t xml:space="preserve"> </w:t>
      </w:r>
      <w:r>
        <w:rPr>
          <w:sz w:val="20"/>
        </w:rPr>
        <w:t>pracovný</w:t>
      </w:r>
      <w:r>
        <w:rPr>
          <w:spacing w:val="-5"/>
          <w:sz w:val="20"/>
        </w:rPr>
        <w:t xml:space="preserve"> </w:t>
      </w:r>
      <w:r>
        <w:rPr>
          <w:sz w:val="20"/>
        </w:rPr>
        <w:t>čas</w:t>
      </w:r>
      <w:r>
        <w:rPr>
          <w:spacing w:val="-6"/>
          <w:sz w:val="20"/>
        </w:rPr>
        <w:t xml:space="preserve"> </w:t>
      </w:r>
      <w:r>
        <w:rPr>
          <w:sz w:val="20"/>
        </w:rPr>
        <w:t>nemusí</w:t>
      </w:r>
      <w:r>
        <w:rPr>
          <w:spacing w:val="-6"/>
          <w:sz w:val="20"/>
        </w:rPr>
        <w:t xml:space="preserve"> </w:t>
      </w:r>
      <w:r>
        <w:rPr>
          <w:sz w:val="20"/>
        </w:rPr>
        <w:t>byť</w:t>
      </w:r>
      <w:r>
        <w:rPr>
          <w:spacing w:val="-7"/>
          <w:sz w:val="20"/>
        </w:rPr>
        <w:t xml:space="preserve"> </w:t>
      </w:r>
      <w:r>
        <w:rPr>
          <w:sz w:val="20"/>
        </w:rPr>
        <w:t>rozvrhnutý</w:t>
      </w:r>
      <w:r>
        <w:rPr>
          <w:spacing w:val="-5"/>
          <w:sz w:val="20"/>
        </w:rPr>
        <w:t xml:space="preserve"> </w:t>
      </w:r>
      <w:r>
        <w:rPr>
          <w:sz w:val="20"/>
        </w:rPr>
        <w:t>na</w:t>
      </w:r>
      <w:r>
        <w:rPr>
          <w:spacing w:val="-7"/>
          <w:sz w:val="20"/>
        </w:rPr>
        <w:t xml:space="preserve"> </w:t>
      </w:r>
      <w:r>
        <w:rPr>
          <w:sz w:val="20"/>
        </w:rPr>
        <w:t>všetky</w:t>
      </w:r>
      <w:r>
        <w:rPr>
          <w:spacing w:val="-5"/>
          <w:sz w:val="20"/>
        </w:rPr>
        <w:t xml:space="preserve"> </w:t>
      </w:r>
      <w:r>
        <w:rPr>
          <w:sz w:val="20"/>
        </w:rPr>
        <w:t>pracovné</w:t>
      </w:r>
      <w:r>
        <w:rPr>
          <w:spacing w:val="-8"/>
          <w:sz w:val="20"/>
        </w:rPr>
        <w:t xml:space="preserve"> </w:t>
      </w:r>
      <w:r>
        <w:rPr>
          <w:spacing w:val="-4"/>
          <w:sz w:val="20"/>
        </w:rPr>
        <w:t>dni.</w:t>
      </w:r>
    </w:p>
    <w:p w14:paraId="77DA862C" w14:textId="77777777" w:rsidR="00D71A3C" w:rsidRDefault="00897E90">
      <w:pPr>
        <w:pStyle w:val="Odsekzoznamu"/>
        <w:numPr>
          <w:ilvl w:val="0"/>
          <w:numId w:val="34"/>
        </w:numPr>
        <w:tabs>
          <w:tab w:val="left" w:pos="683"/>
        </w:tabs>
        <w:spacing w:before="24" w:line="264" w:lineRule="auto"/>
        <w:ind w:right="537"/>
        <w:rPr>
          <w:sz w:val="20"/>
        </w:rPr>
      </w:pPr>
      <w:r>
        <w:rPr>
          <w:sz w:val="20"/>
        </w:rPr>
        <w:t>Zamestnancovi</w:t>
      </w:r>
      <w:r>
        <w:rPr>
          <w:spacing w:val="80"/>
          <w:w w:val="150"/>
          <w:sz w:val="20"/>
        </w:rPr>
        <w:t xml:space="preserve"> </w:t>
      </w:r>
      <w:r>
        <w:rPr>
          <w:sz w:val="20"/>
        </w:rPr>
        <w:t>v pracovnom</w:t>
      </w:r>
      <w:r>
        <w:rPr>
          <w:spacing w:val="80"/>
          <w:w w:val="150"/>
          <w:sz w:val="20"/>
        </w:rPr>
        <w:t xml:space="preserve"> </w:t>
      </w:r>
      <w:r>
        <w:rPr>
          <w:sz w:val="20"/>
        </w:rPr>
        <w:t>pomere</w:t>
      </w:r>
      <w:r>
        <w:rPr>
          <w:spacing w:val="80"/>
          <w:w w:val="150"/>
          <w:sz w:val="20"/>
        </w:rPr>
        <w:t xml:space="preserve"> </w:t>
      </w:r>
      <w:r>
        <w:rPr>
          <w:sz w:val="20"/>
        </w:rPr>
        <w:t>na</w:t>
      </w:r>
      <w:r>
        <w:rPr>
          <w:spacing w:val="80"/>
          <w:w w:val="150"/>
          <w:sz w:val="20"/>
        </w:rPr>
        <w:t xml:space="preserve"> </w:t>
      </w:r>
      <w:r>
        <w:rPr>
          <w:sz w:val="20"/>
        </w:rPr>
        <w:t>kratší</w:t>
      </w:r>
      <w:r>
        <w:rPr>
          <w:spacing w:val="80"/>
          <w:w w:val="150"/>
          <w:sz w:val="20"/>
        </w:rPr>
        <w:t xml:space="preserve"> </w:t>
      </w:r>
      <w:r>
        <w:rPr>
          <w:sz w:val="20"/>
        </w:rPr>
        <w:t>pracovný</w:t>
      </w:r>
      <w:r>
        <w:rPr>
          <w:spacing w:val="80"/>
          <w:w w:val="150"/>
          <w:sz w:val="20"/>
        </w:rPr>
        <w:t xml:space="preserve"> </w:t>
      </w:r>
      <w:r>
        <w:rPr>
          <w:sz w:val="20"/>
        </w:rPr>
        <w:t>čas</w:t>
      </w:r>
      <w:r>
        <w:rPr>
          <w:spacing w:val="80"/>
          <w:w w:val="150"/>
          <w:sz w:val="20"/>
        </w:rPr>
        <w:t xml:space="preserve"> </w:t>
      </w:r>
      <w:r>
        <w:rPr>
          <w:sz w:val="20"/>
        </w:rPr>
        <w:t>patrí</w:t>
      </w:r>
      <w:r>
        <w:rPr>
          <w:spacing w:val="80"/>
          <w:w w:val="150"/>
          <w:sz w:val="20"/>
        </w:rPr>
        <w:t xml:space="preserve"> </w:t>
      </w:r>
      <w:r>
        <w:rPr>
          <w:sz w:val="20"/>
        </w:rPr>
        <w:t>plat</w:t>
      </w:r>
      <w:r>
        <w:rPr>
          <w:spacing w:val="80"/>
          <w:w w:val="150"/>
          <w:sz w:val="20"/>
        </w:rPr>
        <w:t xml:space="preserve"> </w:t>
      </w:r>
      <w:r>
        <w:rPr>
          <w:sz w:val="20"/>
        </w:rPr>
        <w:t>zodpovedajúci dohodnutému kratšiemu pracovnému času.</w:t>
      </w:r>
    </w:p>
    <w:p w14:paraId="155A46CA" w14:textId="77777777" w:rsidR="00D71A3C" w:rsidRDefault="00897E90">
      <w:pPr>
        <w:pStyle w:val="Odsekzoznamu"/>
        <w:numPr>
          <w:ilvl w:val="0"/>
          <w:numId w:val="34"/>
        </w:numPr>
        <w:tabs>
          <w:tab w:val="left" w:pos="683"/>
        </w:tabs>
        <w:spacing w:line="264" w:lineRule="auto"/>
        <w:ind w:right="535"/>
        <w:rPr>
          <w:sz w:val="20"/>
        </w:rPr>
      </w:pPr>
      <w:r>
        <w:rPr>
          <w:sz w:val="20"/>
        </w:rPr>
        <w:t>Zamestnanec v</w:t>
      </w:r>
      <w:r>
        <w:rPr>
          <w:spacing w:val="-1"/>
          <w:sz w:val="20"/>
        </w:rPr>
        <w:t xml:space="preserve"> </w:t>
      </w:r>
      <w:r>
        <w:rPr>
          <w:sz w:val="20"/>
        </w:rPr>
        <w:t>pracovnom pomere na kratší pracovný čas sa nesmie zvýhodniť alebo obmedziť</w:t>
      </w:r>
      <w:r>
        <w:rPr>
          <w:spacing w:val="40"/>
          <w:sz w:val="20"/>
        </w:rPr>
        <w:t xml:space="preserve"> </w:t>
      </w:r>
      <w:r>
        <w:rPr>
          <w:sz w:val="20"/>
        </w:rPr>
        <w:t>v porovnaní so zamestnancom zamestnaným na ustanovený týždenný pracovný čas.</w:t>
      </w:r>
    </w:p>
    <w:p w14:paraId="435A7026" w14:textId="77777777" w:rsidR="00D71A3C" w:rsidRDefault="00897E90">
      <w:pPr>
        <w:pStyle w:val="Odsekzoznamu"/>
        <w:numPr>
          <w:ilvl w:val="0"/>
          <w:numId w:val="34"/>
        </w:numPr>
        <w:tabs>
          <w:tab w:val="left" w:pos="683"/>
        </w:tabs>
        <w:spacing w:line="266" w:lineRule="auto"/>
        <w:ind w:right="535"/>
        <w:rPr>
          <w:sz w:val="20"/>
        </w:rPr>
      </w:pPr>
      <w:r>
        <w:rPr>
          <w:sz w:val="20"/>
        </w:rPr>
        <w:t>Zamestnávateľ je povinný zamestnancov a</w:t>
      </w:r>
      <w:r>
        <w:rPr>
          <w:spacing w:val="-2"/>
          <w:sz w:val="20"/>
        </w:rPr>
        <w:t xml:space="preserve"> </w:t>
      </w:r>
      <w:r>
        <w:rPr>
          <w:sz w:val="20"/>
        </w:rPr>
        <w:t>príslušný odborový orgán informovať o</w:t>
      </w:r>
      <w:r>
        <w:rPr>
          <w:spacing w:val="-1"/>
          <w:sz w:val="20"/>
        </w:rPr>
        <w:t xml:space="preserve"> </w:t>
      </w:r>
      <w:r>
        <w:rPr>
          <w:sz w:val="20"/>
        </w:rPr>
        <w:t>možnostiach pracovných miest na kratší pracovný čas a na ustanovený týždenný pracovný čas.</w:t>
      </w:r>
    </w:p>
    <w:p w14:paraId="7F8D478E" w14:textId="77777777" w:rsidR="00D71A3C" w:rsidRDefault="00897E90">
      <w:pPr>
        <w:pStyle w:val="Odsekzoznamu"/>
        <w:numPr>
          <w:ilvl w:val="0"/>
          <w:numId w:val="34"/>
        </w:numPr>
        <w:tabs>
          <w:tab w:val="left" w:pos="683"/>
        </w:tabs>
        <w:spacing w:line="226" w:lineRule="exact"/>
        <w:ind w:hanging="427"/>
        <w:rPr>
          <w:sz w:val="20"/>
        </w:rPr>
      </w:pPr>
      <w:r>
        <w:rPr>
          <w:sz w:val="20"/>
        </w:rPr>
        <w:t>Pracovný</w:t>
      </w:r>
      <w:r>
        <w:rPr>
          <w:spacing w:val="-7"/>
          <w:sz w:val="20"/>
        </w:rPr>
        <w:t xml:space="preserve"> </w:t>
      </w:r>
      <w:r>
        <w:rPr>
          <w:sz w:val="20"/>
        </w:rPr>
        <w:t>pomer</w:t>
      </w:r>
      <w:r>
        <w:rPr>
          <w:spacing w:val="-6"/>
          <w:sz w:val="20"/>
        </w:rPr>
        <w:t xml:space="preserve"> </w:t>
      </w:r>
      <w:r>
        <w:rPr>
          <w:sz w:val="20"/>
        </w:rPr>
        <w:t>na</w:t>
      </w:r>
      <w:r>
        <w:rPr>
          <w:spacing w:val="-8"/>
          <w:sz w:val="20"/>
        </w:rPr>
        <w:t xml:space="preserve"> </w:t>
      </w:r>
      <w:r>
        <w:rPr>
          <w:sz w:val="20"/>
        </w:rPr>
        <w:t>určitú</w:t>
      </w:r>
      <w:r>
        <w:rPr>
          <w:spacing w:val="-7"/>
          <w:sz w:val="20"/>
        </w:rPr>
        <w:t xml:space="preserve"> </w:t>
      </w:r>
      <w:r>
        <w:rPr>
          <w:sz w:val="20"/>
        </w:rPr>
        <w:t>dobu</w:t>
      </w:r>
      <w:r>
        <w:rPr>
          <w:spacing w:val="-5"/>
          <w:sz w:val="20"/>
        </w:rPr>
        <w:t xml:space="preserve"> </w:t>
      </w:r>
      <w:r>
        <w:rPr>
          <w:sz w:val="20"/>
        </w:rPr>
        <w:t>možno</w:t>
      </w:r>
      <w:r>
        <w:rPr>
          <w:spacing w:val="-7"/>
          <w:sz w:val="20"/>
        </w:rPr>
        <w:t xml:space="preserve"> </w:t>
      </w:r>
      <w:r>
        <w:rPr>
          <w:sz w:val="20"/>
        </w:rPr>
        <w:t>dohodnúť</w:t>
      </w:r>
      <w:r>
        <w:rPr>
          <w:spacing w:val="-5"/>
          <w:sz w:val="20"/>
        </w:rPr>
        <w:t xml:space="preserve"> </w:t>
      </w:r>
      <w:r>
        <w:rPr>
          <w:sz w:val="20"/>
        </w:rPr>
        <w:t>najdlhšie</w:t>
      </w:r>
      <w:r>
        <w:rPr>
          <w:spacing w:val="-8"/>
          <w:sz w:val="20"/>
        </w:rPr>
        <w:t xml:space="preserve"> </w:t>
      </w:r>
      <w:r>
        <w:rPr>
          <w:sz w:val="20"/>
        </w:rPr>
        <w:t>na</w:t>
      </w:r>
      <w:r>
        <w:rPr>
          <w:spacing w:val="-3"/>
          <w:sz w:val="20"/>
        </w:rPr>
        <w:t xml:space="preserve"> </w:t>
      </w:r>
      <w:r>
        <w:rPr>
          <w:sz w:val="20"/>
        </w:rPr>
        <w:t>dva</w:t>
      </w:r>
      <w:r>
        <w:rPr>
          <w:spacing w:val="-7"/>
          <w:sz w:val="20"/>
        </w:rPr>
        <w:t xml:space="preserve"> </w:t>
      </w:r>
      <w:r>
        <w:rPr>
          <w:spacing w:val="-2"/>
          <w:sz w:val="20"/>
        </w:rPr>
        <w:t>roky.</w:t>
      </w:r>
    </w:p>
    <w:p w14:paraId="69FF060C" w14:textId="77777777" w:rsidR="00D71A3C" w:rsidRDefault="00897E90">
      <w:pPr>
        <w:pStyle w:val="Odsekzoznamu"/>
        <w:numPr>
          <w:ilvl w:val="0"/>
          <w:numId w:val="34"/>
        </w:numPr>
        <w:tabs>
          <w:tab w:val="left" w:pos="683"/>
        </w:tabs>
        <w:spacing w:before="23" w:line="264" w:lineRule="auto"/>
        <w:ind w:right="533"/>
        <w:rPr>
          <w:sz w:val="20"/>
        </w:rPr>
      </w:pPr>
      <w:r>
        <w:rPr>
          <w:sz w:val="20"/>
        </w:rPr>
        <w:t>Pracovný pomer na určitú dobu možno predĺžiť alebo opätovne dohodnúť v rámci</w:t>
      </w:r>
      <w:r>
        <w:rPr>
          <w:spacing w:val="80"/>
          <w:sz w:val="20"/>
        </w:rPr>
        <w:t xml:space="preserve"> </w:t>
      </w:r>
      <w:r>
        <w:rPr>
          <w:sz w:val="20"/>
        </w:rPr>
        <w:t>dvoch rokov najviac dvakrát.</w:t>
      </w:r>
    </w:p>
    <w:p w14:paraId="7797F71D" w14:textId="77777777" w:rsidR="00D71A3C" w:rsidRDefault="00897E90">
      <w:pPr>
        <w:pStyle w:val="Odsekzoznamu"/>
        <w:numPr>
          <w:ilvl w:val="0"/>
          <w:numId w:val="34"/>
        </w:numPr>
        <w:tabs>
          <w:tab w:val="left" w:pos="680"/>
          <w:tab w:val="left" w:pos="683"/>
        </w:tabs>
        <w:spacing w:line="266" w:lineRule="auto"/>
        <w:ind w:right="536"/>
        <w:rPr>
          <w:sz w:val="20"/>
        </w:rPr>
      </w:pPr>
      <w:r>
        <w:rPr>
          <w:sz w:val="20"/>
        </w:rPr>
        <w:t>Ďalšie</w:t>
      </w:r>
      <w:r>
        <w:rPr>
          <w:spacing w:val="-1"/>
          <w:sz w:val="20"/>
        </w:rPr>
        <w:t xml:space="preserve"> </w:t>
      </w:r>
      <w:r>
        <w:rPr>
          <w:sz w:val="20"/>
        </w:rPr>
        <w:t>predĺženie</w:t>
      </w:r>
      <w:r>
        <w:rPr>
          <w:spacing w:val="-1"/>
          <w:sz w:val="20"/>
        </w:rPr>
        <w:t xml:space="preserve"> </w:t>
      </w:r>
      <w:r>
        <w:rPr>
          <w:sz w:val="20"/>
        </w:rPr>
        <w:t>alebo</w:t>
      </w:r>
      <w:r>
        <w:rPr>
          <w:spacing w:val="-1"/>
          <w:sz w:val="20"/>
        </w:rPr>
        <w:t xml:space="preserve"> </w:t>
      </w:r>
      <w:r>
        <w:rPr>
          <w:sz w:val="20"/>
        </w:rPr>
        <w:t>opätovné</w:t>
      </w:r>
      <w:r>
        <w:rPr>
          <w:spacing w:val="40"/>
          <w:sz w:val="20"/>
        </w:rPr>
        <w:t xml:space="preserve"> </w:t>
      </w:r>
      <w:r>
        <w:rPr>
          <w:sz w:val="20"/>
        </w:rPr>
        <w:t>dohodnutie</w:t>
      </w:r>
      <w:r>
        <w:rPr>
          <w:spacing w:val="-1"/>
          <w:sz w:val="20"/>
        </w:rPr>
        <w:t xml:space="preserve"> </w:t>
      </w:r>
      <w:r>
        <w:rPr>
          <w:sz w:val="20"/>
        </w:rPr>
        <w:t>pracovného</w:t>
      </w:r>
      <w:r>
        <w:rPr>
          <w:spacing w:val="-2"/>
          <w:sz w:val="20"/>
        </w:rPr>
        <w:t xml:space="preserve"> </w:t>
      </w:r>
      <w:r>
        <w:rPr>
          <w:sz w:val="20"/>
        </w:rPr>
        <w:t>pomeru</w:t>
      </w:r>
      <w:r>
        <w:rPr>
          <w:spacing w:val="-1"/>
          <w:sz w:val="20"/>
        </w:rPr>
        <w:t xml:space="preserve"> </w:t>
      </w:r>
      <w:r>
        <w:rPr>
          <w:sz w:val="20"/>
        </w:rPr>
        <w:t>na</w:t>
      </w:r>
      <w:r>
        <w:rPr>
          <w:spacing w:val="-2"/>
          <w:sz w:val="20"/>
        </w:rPr>
        <w:t xml:space="preserve"> </w:t>
      </w:r>
      <w:r>
        <w:rPr>
          <w:sz w:val="20"/>
        </w:rPr>
        <w:t>určitú</w:t>
      </w:r>
      <w:r>
        <w:rPr>
          <w:spacing w:val="-1"/>
          <w:sz w:val="20"/>
        </w:rPr>
        <w:t xml:space="preserve"> </w:t>
      </w:r>
      <w:r>
        <w:rPr>
          <w:sz w:val="20"/>
        </w:rPr>
        <w:t>dobu do</w:t>
      </w:r>
      <w:r>
        <w:rPr>
          <w:spacing w:val="-2"/>
          <w:sz w:val="20"/>
        </w:rPr>
        <w:t xml:space="preserve"> </w:t>
      </w:r>
      <w:r>
        <w:rPr>
          <w:sz w:val="20"/>
        </w:rPr>
        <w:t>dvoch</w:t>
      </w:r>
      <w:r>
        <w:rPr>
          <w:spacing w:val="-1"/>
          <w:sz w:val="20"/>
        </w:rPr>
        <w:t xml:space="preserve"> </w:t>
      </w:r>
      <w:r>
        <w:rPr>
          <w:sz w:val="20"/>
        </w:rPr>
        <w:t>rokov alebo nad dva roky</w:t>
      </w:r>
      <w:r>
        <w:rPr>
          <w:spacing w:val="40"/>
          <w:sz w:val="20"/>
        </w:rPr>
        <w:t xml:space="preserve"> </w:t>
      </w:r>
      <w:r>
        <w:rPr>
          <w:sz w:val="20"/>
        </w:rPr>
        <w:t>je možné len z dôvodu</w:t>
      </w:r>
    </w:p>
    <w:p w14:paraId="1BEFFDF0" w14:textId="77777777" w:rsidR="00D71A3C" w:rsidRDefault="00897E90">
      <w:pPr>
        <w:pStyle w:val="Odsekzoznamu"/>
        <w:numPr>
          <w:ilvl w:val="1"/>
          <w:numId w:val="34"/>
        </w:numPr>
        <w:tabs>
          <w:tab w:val="left" w:pos="1248"/>
          <w:tab w:val="left" w:pos="1250"/>
        </w:tabs>
        <w:spacing w:line="264" w:lineRule="auto"/>
        <w:ind w:right="536"/>
        <w:rPr>
          <w:sz w:val="20"/>
        </w:rPr>
      </w:pPr>
      <w:r>
        <w:rPr>
          <w:sz w:val="20"/>
        </w:rPr>
        <w:t>zastupovania zamestnanca počas materskej dovolenky, otcovskej dovolenky, rodičovskej dovolenky, dovolenky bezprostredne nadväzujúcej na materskú dovolenku alebo rodičovskú dovolenku, dočasnej pracovnej neschopnosti alebo zamestnanca, ktorý bol dlhodobo uvoľnený na výkon verejnej funkcie alebo odborovej funkcie,</w:t>
      </w:r>
    </w:p>
    <w:p w14:paraId="60ED90F7" w14:textId="77777777" w:rsidR="00D71A3C" w:rsidRDefault="00897E90">
      <w:pPr>
        <w:pStyle w:val="Odsekzoznamu"/>
        <w:numPr>
          <w:ilvl w:val="1"/>
          <w:numId w:val="34"/>
        </w:numPr>
        <w:tabs>
          <w:tab w:val="left" w:pos="1248"/>
          <w:tab w:val="left" w:pos="1250"/>
        </w:tabs>
        <w:spacing w:line="264" w:lineRule="auto"/>
        <w:ind w:right="544"/>
        <w:rPr>
          <w:sz w:val="20"/>
        </w:rPr>
      </w:pPr>
      <w:r>
        <w:rPr>
          <w:sz w:val="20"/>
        </w:rPr>
        <w:t>vykonávania prác, pri ktorých je potrebné podstatne zvýšiť počet zamestnancov na prechodný čas nepresahujúci osem mesiacov v kalendárnom roku,</w:t>
      </w:r>
    </w:p>
    <w:p w14:paraId="14DF3717" w14:textId="77777777" w:rsidR="00D71A3C" w:rsidRDefault="00897E90">
      <w:pPr>
        <w:pStyle w:val="Odsekzoznamu"/>
        <w:numPr>
          <w:ilvl w:val="1"/>
          <w:numId w:val="34"/>
        </w:numPr>
        <w:tabs>
          <w:tab w:val="left" w:pos="1250"/>
        </w:tabs>
        <w:spacing w:line="264" w:lineRule="auto"/>
        <w:ind w:right="545"/>
        <w:rPr>
          <w:sz w:val="20"/>
        </w:rPr>
      </w:pPr>
      <w:r>
        <w:rPr>
          <w:sz w:val="20"/>
        </w:rPr>
        <w:t>vykonávania prác, ktoré sú závislé od striedania ročných období, každý rok sa opakujú a nepresahujú osem mesiacov v kalendárnom roku (sezónna práca),</w:t>
      </w:r>
    </w:p>
    <w:p w14:paraId="52511B49" w14:textId="77777777" w:rsidR="00D71A3C" w:rsidRPr="00ED6B88" w:rsidRDefault="00897E90">
      <w:pPr>
        <w:pStyle w:val="Odsekzoznamu"/>
        <w:numPr>
          <w:ilvl w:val="1"/>
          <w:numId w:val="34"/>
        </w:numPr>
        <w:tabs>
          <w:tab w:val="left" w:pos="1248"/>
        </w:tabs>
        <w:ind w:left="1248" w:hanging="284"/>
        <w:rPr>
          <w:sz w:val="20"/>
        </w:rPr>
      </w:pPr>
      <w:r>
        <w:rPr>
          <w:sz w:val="20"/>
        </w:rPr>
        <w:t>vykonávani</w:t>
      </w:r>
      <w:r w:rsidRPr="00ED6B88">
        <w:rPr>
          <w:sz w:val="20"/>
        </w:rPr>
        <w:t>a</w:t>
      </w:r>
      <w:r w:rsidRPr="00ED6B88">
        <w:rPr>
          <w:spacing w:val="-8"/>
          <w:sz w:val="20"/>
        </w:rPr>
        <w:t xml:space="preserve"> </w:t>
      </w:r>
      <w:r w:rsidRPr="00ED6B88">
        <w:rPr>
          <w:sz w:val="20"/>
        </w:rPr>
        <w:t>prác</w:t>
      </w:r>
      <w:r w:rsidRPr="00ED6B88">
        <w:rPr>
          <w:spacing w:val="-8"/>
          <w:sz w:val="20"/>
        </w:rPr>
        <w:t xml:space="preserve"> </w:t>
      </w:r>
      <w:r w:rsidRPr="00ED6B88">
        <w:rPr>
          <w:sz w:val="20"/>
        </w:rPr>
        <w:t>dohodnutých</w:t>
      </w:r>
      <w:r w:rsidRPr="00ED6B88">
        <w:rPr>
          <w:spacing w:val="-10"/>
          <w:sz w:val="20"/>
        </w:rPr>
        <w:t xml:space="preserve"> </w:t>
      </w:r>
      <w:r w:rsidRPr="00ED6B88">
        <w:rPr>
          <w:sz w:val="20"/>
        </w:rPr>
        <w:t>v</w:t>
      </w:r>
      <w:r w:rsidRPr="00ED6B88">
        <w:rPr>
          <w:spacing w:val="-9"/>
          <w:sz w:val="20"/>
        </w:rPr>
        <w:t xml:space="preserve"> </w:t>
      </w:r>
      <w:r w:rsidRPr="00ED6B88">
        <w:rPr>
          <w:sz w:val="20"/>
        </w:rPr>
        <w:t>kolektívnej</w:t>
      </w:r>
      <w:r w:rsidRPr="00ED6B88">
        <w:rPr>
          <w:spacing w:val="-8"/>
          <w:sz w:val="20"/>
        </w:rPr>
        <w:t xml:space="preserve"> </w:t>
      </w:r>
      <w:r w:rsidRPr="00ED6B88">
        <w:rPr>
          <w:spacing w:val="-2"/>
          <w:sz w:val="20"/>
        </w:rPr>
        <w:t>zmluve.</w:t>
      </w:r>
    </w:p>
    <w:p w14:paraId="0C90A6A0" w14:textId="77777777" w:rsidR="00D71A3C" w:rsidRPr="00ED6B88" w:rsidRDefault="00897E90">
      <w:pPr>
        <w:pStyle w:val="Odsekzoznamu"/>
        <w:numPr>
          <w:ilvl w:val="0"/>
          <w:numId w:val="34"/>
        </w:numPr>
        <w:tabs>
          <w:tab w:val="left" w:pos="680"/>
          <w:tab w:val="left" w:pos="683"/>
        </w:tabs>
        <w:spacing w:before="18" w:line="264" w:lineRule="auto"/>
        <w:ind w:right="543"/>
        <w:rPr>
          <w:sz w:val="20"/>
        </w:rPr>
      </w:pPr>
      <w:r w:rsidRPr="00ED6B88">
        <w:rPr>
          <w:sz w:val="20"/>
        </w:rPr>
        <w:t>Dôvod</w:t>
      </w:r>
      <w:r w:rsidRPr="00ED6B88">
        <w:rPr>
          <w:spacing w:val="-2"/>
          <w:sz w:val="20"/>
        </w:rPr>
        <w:t xml:space="preserve"> </w:t>
      </w:r>
      <w:r w:rsidRPr="00ED6B88">
        <w:rPr>
          <w:sz w:val="20"/>
        </w:rPr>
        <w:t>na</w:t>
      </w:r>
      <w:r w:rsidRPr="00ED6B88">
        <w:rPr>
          <w:spacing w:val="-2"/>
          <w:sz w:val="20"/>
        </w:rPr>
        <w:t xml:space="preserve"> </w:t>
      </w:r>
      <w:r w:rsidRPr="00ED6B88">
        <w:rPr>
          <w:sz w:val="20"/>
        </w:rPr>
        <w:t>predĺženie</w:t>
      </w:r>
      <w:r w:rsidRPr="00ED6B88">
        <w:rPr>
          <w:spacing w:val="-2"/>
          <w:sz w:val="20"/>
        </w:rPr>
        <w:t xml:space="preserve"> </w:t>
      </w:r>
      <w:r w:rsidRPr="00ED6B88">
        <w:rPr>
          <w:sz w:val="20"/>
        </w:rPr>
        <w:t>alebo opätovné</w:t>
      </w:r>
      <w:r w:rsidRPr="00ED6B88">
        <w:rPr>
          <w:spacing w:val="-2"/>
          <w:sz w:val="20"/>
        </w:rPr>
        <w:t xml:space="preserve"> </w:t>
      </w:r>
      <w:r w:rsidRPr="00ED6B88">
        <w:rPr>
          <w:sz w:val="20"/>
        </w:rPr>
        <w:t>dohodnutie</w:t>
      </w:r>
      <w:r w:rsidRPr="00ED6B88">
        <w:rPr>
          <w:spacing w:val="-2"/>
          <w:sz w:val="20"/>
        </w:rPr>
        <w:t xml:space="preserve"> </w:t>
      </w:r>
      <w:r w:rsidRPr="00ED6B88">
        <w:rPr>
          <w:sz w:val="20"/>
        </w:rPr>
        <w:t>pracovného</w:t>
      </w:r>
      <w:r w:rsidRPr="00ED6B88">
        <w:rPr>
          <w:spacing w:val="-2"/>
          <w:sz w:val="20"/>
        </w:rPr>
        <w:t xml:space="preserve"> </w:t>
      </w:r>
      <w:r w:rsidRPr="00ED6B88">
        <w:rPr>
          <w:sz w:val="20"/>
        </w:rPr>
        <w:t>pomeru</w:t>
      </w:r>
      <w:r w:rsidRPr="00ED6B88">
        <w:rPr>
          <w:spacing w:val="-2"/>
          <w:sz w:val="20"/>
        </w:rPr>
        <w:t xml:space="preserve"> </w:t>
      </w:r>
      <w:r w:rsidRPr="00ED6B88">
        <w:rPr>
          <w:sz w:val="20"/>
        </w:rPr>
        <w:t>podľa</w:t>
      </w:r>
      <w:r w:rsidRPr="00ED6B88">
        <w:rPr>
          <w:spacing w:val="-2"/>
          <w:sz w:val="20"/>
        </w:rPr>
        <w:t xml:space="preserve"> </w:t>
      </w:r>
      <w:r w:rsidRPr="00ED6B88">
        <w:rPr>
          <w:sz w:val="20"/>
        </w:rPr>
        <w:t>odseku</w:t>
      </w:r>
      <w:r w:rsidRPr="00ED6B88">
        <w:rPr>
          <w:spacing w:val="-4"/>
          <w:sz w:val="20"/>
        </w:rPr>
        <w:t xml:space="preserve"> </w:t>
      </w:r>
      <w:r w:rsidRPr="00ED6B88">
        <w:rPr>
          <w:sz w:val="20"/>
        </w:rPr>
        <w:t>4</w:t>
      </w:r>
      <w:r w:rsidRPr="00ED6B88">
        <w:rPr>
          <w:spacing w:val="-2"/>
          <w:sz w:val="20"/>
        </w:rPr>
        <w:t xml:space="preserve"> </w:t>
      </w:r>
      <w:r w:rsidRPr="00ED6B88">
        <w:rPr>
          <w:sz w:val="20"/>
        </w:rPr>
        <w:t>sa</w:t>
      </w:r>
      <w:r w:rsidRPr="00ED6B88">
        <w:rPr>
          <w:spacing w:val="-2"/>
          <w:sz w:val="20"/>
        </w:rPr>
        <w:t xml:space="preserve"> </w:t>
      </w:r>
      <w:r w:rsidRPr="00ED6B88">
        <w:rPr>
          <w:sz w:val="20"/>
        </w:rPr>
        <w:t>uvedie</w:t>
      </w:r>
      <w:r w:rsidRPr="00ED6B88">
        <w:rPr>
          <w:spacing w:val="-2"/>
          <w:sz w:val="20"/>
        </w:rPr>
        <w:t xml:space="preserve"> </w:t>
      </w:r>
      <w:r w:rsidRPr="00ED6B88">
        <w:rPr>
          <w:sz w:val="20"/>
        </w:rPr>
        <w:t>v pracovnej zmluve.</w:t>
      </w:r>
    </w:p>
    <w:p w14:paraId="2454F934" w14:textId="77777777" w:rsidR="00D71A3C" w:rsidRPr="00ED6B88" w:rsidRDefault="00897E90">
      <w:pPr>
        <w:pStyle w:val="Odsekzoznamu"/>
        <w:numPr>
          <w:ilvl w:val="0"/>
          <w:numId w:val="34"/>
        </w:numPr>
        <w:tabs>
          <w:tab w:val="left" w:pos="680"/>
          <w:tab w:val="left" w:pos="683"/>
        </w:tabs>
        <w:spacing w:before="1" w:line="264" w:lineRule="auto"/>
        <w:ind w:right="534"/>
        <w:rPr>
          <w:sz w:val="20"/>
        </w:rPr>
      </w:pPr>
      <w:r>
        <w:rPr>
          <w:sz w:val="20"/>
        </w:rPr>
        <w:t>Pracovný pomer na určitú dobu v</w:t>
      </w:r>
      <w:r>
        <w:rPr>
          <w:spacing w:val="-3"/>
          <w:sz w:val="20"/>
        </w:rPr>
        <w:t xml:space="preserve"> </w:t>
      </w:r>
      <w:r>
        <w:rPr>
          <w:sz w:val="20"/>
        </w:rPr>
        <w:t>zmysle § 48 Zákonníka práce s</w:t>
      </w:r>
      <w:r>
        <w:rPr>
          <w:spacing w:val="-2"/>
          <w:sz w:val="20"/>
        </w:rPr>
        <w:t xml:space="preserve"> </w:t>
      </w:r>
      <w:r>
        <w:rPr>
          <w:sz w:val="20"/>
        </w:rPr>
        <w:t>pedagogickým zamestnancom možno dohodnúť najkratšie na jeden školský rok (do 31. augusta); to sa nevťahuje na pracovný pomer dohodnutý</w:t>
      </w:r>
      <w:r>
        <w:rPr>
          <w:spacing w:val="-1"/>
          <w:sz w:val="20"/>
        </w:rPr>
        <w:t xml:space="preserve"> </w:t>
      </w:r>
      <w:r>
        <w:rPr>
          <w:sz w:val="20"/>
        </w:rPr>
        <w:t>na</w:t>
      </w:r>
      <w:r>
        <w:rPr>
          <w:spacing w:val="-2"/>
          <w:sz w:val="20"/>
        </w:rPr>
        <w:t xml:space="preserve"> </w:t>
      </w:r>
      <w:r>
        <w:rPr>
          <w:sz w:val="20"/>
        </w:rPr>
        <w:t>určitú dobu z dôvodu</w:t>
      </w:r>
      <w:r>
        <w:rPr>
          <w:spacing w:val="-3"/>
          <w:sz w:val="20"/>
        </w:rPr>
        <w:t xml:space="preserve"> </w:t>
      </w:r>
      <w:r>
        <w:rPr>
          <w:sz w:val="20"/>
        </w:rPr>
        <w:t>zastupovania</w:t>
      </w:r>
      <w:r>
        <w:rPr>
          <w:spacing w:val="-2"/>
          <w:sz w:val="20"/>
        </w:rPr>
        <w:t xml:space="preserve"> </w:t>
      </w:r>
      <w:r>
        <w:rPr>
          <w:sz w:val="20"/>
        </w:rPr>
        <w:t>zamestnanca podľa § 48 ods.</w:t>
      </w:r>
      <w:r>
        <w:rPr>
          <w:spacing w:val="-2"/>
          <w:sz w:val="20"/>
        </w:rPr>
        <w:t xml:space="preserve"> </w:t>
      </w:r>
      <w:r>
        <w:rPr>
          <w:sz w:val="20"/>
        </w:rPr>
        <w:t>4 písm. a) a b) Zákonníka práce.</w:t>
      </w:r>
    </w:p>
    <w:p w14:paraId="6AE918C1" w14:textId="77777777" w:rsidR="00D71A3C" w:rsidRPr="00ED6B88" w:rsidRDefault="00897E90">
      <w:pPr>
        <w:pStyle w:val="Odsekzoznamu"/>
        <w:numPr>
          <w:ilvl w:val="0"/>
          <w:numId w:val="34"/>
        </w:numPr>
        <w:tabs>
          <w:tab w:val="left" w:pos="680"/>
          <w:tab w:val="left" w:pos="683"/>
        </w:tabs>
        <w:spacing w:line="264" w:lineRule="auto"/>
        <w:ind w:right="534"/>
        <w:rPr>
          <w:sz w:val="20"/>
        </w:rPr>
      </w:pPr>
      <w:r w:rsidRPr="00ED6B88">
        <w:rPr>
          <w:sz w:val="20"/>
        </w:rPr>
        <w:t>Zamestnávateľ môže s pedagogickým zamestnancom alebo odborným zamestnancom, ktorý dovŕšil 65 rokov veku uzatvoriť pracovný pomer na dobu určitú najviac na dva roky. Takýto pracovný pomer možno uzatvoriť aj opakovane.</w:t>
      </w:r>
    </w:p>
    <w:p w14:paraId="0B678E4A" w14:textId="77777777" w:rsidR="00D71A3C" w:rsidRPr="00ED6B88" w:rsidRDefault="00897E90">
      <w:pPr>
        <w:pStyle w:val="Odsekzoznamu"/>
        <w:numPr>
          <w:ilvl w:val="0"/>
          <w:numId w:val="34"/>
        </w:numPr>
        <w:tabs>
          <w:tab w:val="left" w:pos="680"/>
          <w:tab w:val="left" w:pos="683"/>
        </w:tabs>
        <w:spacing w:line="264" w:lineRule="auto"/>
        <w:ind w:right="533"/>
        <w:rPr>
          <w:sz w:val="20"/>
        </w:rPr>
      </w:pPr>
      <w:r w:rsidRPr="00ED6B88">
        <w:rPr>
          <w:sz w:val="20"/>
        </w:rPr>
        <w:t>Zamestnávateľ pri uzatvorení nového pracovného pomeru využíva možnosť uzatvárania pracovného pomeru na dobu určitú, a v prípade zamestnanca, u</w:t>
      </w:r>
      <w:r w:rsidRPr="00ED6B88">
        <w:rPr>
          <w:spacing w:val="-3"/>
          <w:sz w:val="20"/>
        </w:rPr>
        <w:t xml:space="preserve"> </w:t>
      </w:r>
      <w:r w:rsidRPr="00ED6B88">
        <w:rPr>
          <w:sz w:val="20"/>
        </w:rPr>
        <w:t>ktorého ide o</w:t>
      </w:r>
      <w:r w:rsidRPr="00ED6B88">
        <w:rPr>
          <w:spacing w:val="-2"/>
          <w:sz w:val="20"/>
        </w:rPr>
        <w:t xml:space="preserve"> </w:t>
      </w:r>
      <w:r w:rsidRPr="00ED6B88">
        <w:rPr>
          <w:sz w:val="20"/>
        </w:rPr>
        <w:t>prvý pracovný pomer u</w:t>
      </w:r>
      <w:r w:rsidRPr="00ED6B88">
        <w:rPr>
          <w:spacing w:val="-4"/>
          <w:sz w:val="20"/>
        </w:rPr>
        <w:t xml:space="preserve"> </w:t>
      </w:r>
      <w:r w:rsidRPr="00ED6B88">
        <w:rPr>
          <w:sz w:val="20"/>
        </w:rPr>
        <w:t>zamestnávateľa</w:t>
      </w:r>
      <w:r w:rsidRPr="00ED6B88">
        <w:rPr>
          <w:spacing w:val="-2"/>
          <w:sz w:val="20"/>
        </w:rPr>
        <w:t xml:space="preserve"> </w:t>
      </w:r>
      <w:r w:rsidRPr="00ED6B88">
        <w:rPr>
          <w:sz w:val="20"/>
        </w:rPr>
        <w:t>sa</w:t>
      </w:r>
      <w:r w:rsidRPr="00ED6B88">
        <w:rPr>
          <w:spacing w:val="-2"/>
          <w:sz w:val="20"/>
        </w:rPr>
        <w:t xml:space="preserve"> </w:t>
      </w:r>
      <w:r w:rsidRPr="00ED6B88">
        <w:rPr>
          <w:sz w:val="20"/>
        </w:rPr>
        <w:t>uzatvára prvá pracovná zmluva vždy</w:t>
      </w:r>
      <w:r w:rsidRPr="00ED6B88">
        <w:rPr>
          <w:spacing w:val="-1"/>
          <w:sz w:val="20"/>
        </w:rPr>
        <w:t xml:space="preserve"> </w:t>
      </w:r>
      <w:r w:rsidRPr="00ED6B88">
        <w:rPr>
          <w:sz w:val="20"/>
        </w:rPr>
        <w:t>len</w:t>
      </w:r>
      <w:r w:rsidRPr="00ED6B88">
        <w:rPr>
          <w:spacing w:val="-2"/>
          <w:sz w:val="20"/>
        </w:rPr>
        <w:t xml:space="preserve"> </w:t>
      </w:r>
      <w:r w:rsidRPr="00ED6B88">
        <w:rPr>
          <w:sz w:val="20"/>
        </w:rPr>
        <w:t>na</w:t>
      </w:r>
      <w:r w:rsidRPr="00ED6B88">
        <w:rPr>
          <w:spacing w:val="-2"/>
          <w:sz w:val="20"/>
        </w:rPr>
        <w:t xml:space="preserve"> </w:t>
      </w:r>
      <w:r w:rsidRPr="00ED6B88">
        <w:rPr>
          <w:sz w:val="20"/>
        </w:rPr>
        <w:t>dobu</w:t>
      </w:r>
      <w:r w:rsidRPr="00ED6B88">
        <w:rPr>
          <w:spacing w:val="-2"/>
          <w:sz w:val="20"/>
        </w:rPr>
        <w:t xml:space="preserve"> </w:t>
      </w:r>
      <w:r w:rsidRPr="00ED6B88">
        <w:rPr>
          <w:sz w:val="20"/>
        </w:rPr>
        <w:t>určitú (najdlhšie na jeden rok).</w:t>
      </w:r>
    </w:p>
    <w:p w14:paraId="1ECA6F32" w14:textId="77777777" w:rsidR="00D71A3C" w:rsidRPr="00ED6B88" w:rsidRDefault="00D71A3C">
      <w:pPr>
        <w:spacing w:line="264" w:lineRule="auto"/>
        <w:jc w:val="both"/>
        <w:rPr>
          <w:sz w:val="20"/>
        </w:rPr>
        <w:sectPr w:rsidR="00D71A3C" w:rsidRPr="00ED6B88">
          <w:pgSz w:w="11910" w:h="16840"/>
          <w:pgMar w:top="1420" w:right="880" w:bottom="500" w:left="1160" w:header="434" w:footer="301" w:gutter="0"/>
          <w:cols w:space="708"/>
        </w:sectPr>
      </w:pPr>
    </w:p>
    <w:p w14:paraId="5718A17C" w14:textId="77777777" w:rsidR="00D71A3C" w:rsidRDefault="00897E90">
      <w:pPr>
        <w:pStyle w:val="Odsekzoznamu"/>
        <w:numPr>
          <w:ilvl w:val="0"/>
          <w:numId w:val="34"/>
        </w:numPr>
        <w:tabs>
          <w:tab w:val="left" w:pos="680"/>
          <w:tab w:val="left" w:pos="683"/>
        </w:tabs>
        <w:spacing w:before="88"/>
        <w:ind w:right="534"/>
        <w:rPr>
          <w:sz w:val="20"/>
        </w:rPr>
      </w:pPr>
      <w:r w:rsidRPr="00ED6B88">
        <w:rPr>
          <w:sz w:val="20"/>
        </w:rPr>
        <w:lastRenderedPageBreak/>
        <w:t>Zamestnávateľ je povinný zamestnancovi s pracovným pomerom na určitú dobu alebo s pracovným pomerom na kratší pracovný čas, ktorého pracovný pomer trvá viac ako šesť mesiacov a ktorému uplynula skúšobná doba, ak bola dohodnutá, na jeho žiadosť o prechod</w:t>
      </w:r>
      <w:r w:rsidRPr="00ED6B88">
        <w:rPr>
          <w:position w:val="6"/>
          <w:sz w:val="13"/>
        </w:rPr>
        <w:t>9</w:t>
      </w:r>
      <w:r w:rsidRPr="00ED6B88">
        <w:rPr>
          <w:spacing w:val="24"/>
          <w:position w:val="6"/>
          <w:sz w:val="13"/>
        </w:rPr>
        <w:t xml:space="preserve"> </w:t>
      </w:r>
      <w:r w:rsidRPr="00ED6B88">
        <w:rPr>
          <w:sz w:val="20"/>
        </w:rPr>
        <w:t>na pracovný pomer na neurčitý čas alebo na ustanovený týždenný pracovný čas poskytnúť písomnú odôvodnenú odpoveď do jedného</w:t>
      </w:r>
      <w:r>
        <w:rPr>
          <w:sz w:val="20"/>
        </w:rPr>
        <w:t xml:space="preserve"> mesiaca odo dňa podania žiadosti; to sa vzťahuje aj na každú ďalšiu žiadosť zamestnanca podanú najskôr po uplynutí 12 mesiacov od podania</w:t>
      </w:r>
      <w:r>
        <w:rPr>
          <w:spacing w:val="40"/>
          <w:sz w:val="20"/>
        </w:rPr>
        <w:t xml:space="preserve"> </w:t>
      </w:r>
      <w:r>
        <w:rPr>
          <w:sz w:val="20"/>
        </w:rPr>
        <w:t>predchádzajúcej žiadosti.</w:t>
      </w:r>
    </w:p>
    <w:p w14:paraId="66F80775" w14:textId="77777777" w:rsidR="00D71A3C" w:rsidRDefault="00897E90">
      <w:pPr>
        <w:pStyle w:val="Odsekzoznamu"/>
        <w:numPr>
          <w:ilvl w:val="0"/>
          <w:numId w:val="34"/>
        </w:numPr>
        <w:tabs>
          <w:tab w:val="left" w:pos="680"/>
          <w:tab w:val="left" w:pos="683"/>
        </w:tabs>
        <w:ind w:right="534"/>
        <w:rPr>
          <w:sz w:val="20"/>
        </w:rPr>
      </w:pPr>
      <w:r>
        <w:rPr>
          <w:sz w:val="20"/>
        </w:rPr>
        <w:t>Do dĺžky trvania pracovného pomeru na určitú dobu sa na účely odseku 15 započítava aj dĺžka trvania predchádzajúceho pracovného pomeru, ak ide o opätovne dohodnutý pracovný pomer na určitú dobu.</w:t>
      </w:r>
    </w:p>
    <w:p w14:paraId="5443058B" w14:textId="77777777" w:rsidR="00D71A3C" w:rsidRDefault="00D71A3C">
      <w:pPr>
        <w:pStyle w:val="Zkladntext"/>
        <w:spacing w:before="22"/>
        <w:ind w:left="0" w:firstLine="0"/>
        <w:jc w:val="left"/>
      </w:pPr>
    </w:p>
    <w:p w14:paraId="2A3890DF" w14:textId="77777777" w:rsidR="00D71A3C" w:rsidRDefault="00897E90">
      <w:pPr>
        <w:ind w:left="256"/>
        <w:jc w:val="both"/>
        <w:rPr>
          <w:b/>
          <w:sz w:val="20"/>
        </w:rPr>
      </w:pPr>
      <w:r>
        <w:rPr>
          <w:b/>
          <w:sz w:val="20"/>
        </w:rPr>
        <w:t>Čl.</w:t>
      </w:r>
      <w:r>
        <w:rPr>
          <w:b/>
          <w:spacing w:val="-4"/>
          <w:sz w:val="20"/>
        </w:rPr>
        <w:t xml:space="preserve"> </w:t>
      </w:r>
      <w:r>
        <w:rPr>
          <w:b/>
          <w:spacing w:val="-10"/>
          <w:sz w:val="20"/>
        </w:rPr>
        <w:t>5</w:t>
      </w:r>
    </w:p>
    <w:p w14:paraId="571A79A7" w14:textId="77777777" w:rsidR="00D71A3C" w:rsidRDefault="00897E90">
      <w:pPr>
        <w:spacing w:before="24"/>
        <w:ind w:left="256"/>
        <w:jc w:val="both"/>
        <w:rPr>
          <w:b/>
          <w:sz w:val="20"/>
        </w:rPr>
      </w:pPr>
      <w:r>
        <w:rPr>
          <w:b/>
          <w:sz w:val="20"/>
        </w:rPr>
        <w:t>Vymenovanie</w:t>
      </w:r>
      <w:r>
        <w:rPr>
          <w:b/>
          <w:spacing w:val="-10"/>
          <w:sz w:val="20"/>
        </w:rPr>
        <w:t xml:space="preserve"> </w:t>
      </w:r>
      <w:r>
        <w:rPr>
          <w:b/>
          <w:sz w:val="20"/>
        </w:rPr>
        <w:t>a</w:t>
      </w:r>
      <w:r>
        <w:rPr>
          <w:b/>
          <w:spacing w:val="-7"/>
          <w:sz w:val="20"/>
        </w:rPr>
        <w:t xml:space="preserve"> </w:t>
      </w:r>
      <w:r>
        <w:rPr>
          <w:b/>
          <w:spacing w:val="-2"/>
          <w:sz w:val="20"/>
        </w:rPr>
        <w:t>odvolanie</w:t>
      </w:r>
    </w:p>
    <w:p w14:paraId="2DB9CFD0" w14:textId="77777777" w:rsidR="00D71A3C" w:rsidRDefault="00897E90">
      <w:pPr>
        <w:pStyle w:val="Odsekzoznamu"/>
        <w:numPr>
          <w:ilvl w:val="0"/>
          <w:numId w:val="33"/>
        </w:numPr>
        <w:tabs>
          <w:tab w:val="left" w:pos="680"/>
          <w:tab w:val="left" w:pos="683"/>
        </w:tabs>
        <w:spacing w:before="22" w:line="264" w:lineRule="auto"/>
        <w:ind w:right="534"/>
        <w:rPr>
          <w:sz w:val="20"/>
        </w:rPr>
      </w:pPr>
      <w:r>
        <w:rPr>
          <w:sz w:val="20"/>
        </w:rPr>
        <w:t>Školu riadi riaditeľ školy. Riaditeľa školy vymenúva a odvoláva zriaďovateľ podľa § 3 zákona</w:t>
      </w:r>
      <w:r>
        <w:rPr>
          <w:spacing w:val="40"/>
          <w:sz w:val="20"/>
        </w:rPr>
        <w:t xml:space="preserve"> </w:t>
      </w:r>
      <w:r>
        <w:rPr>
          <w:sz w:val="20"/>
        </w:rPr>
        <w:t>č. 596/2003 Z. z. o štátnej správe v školstve a školskej samospráve a</w:t>
      </w:r>
      <w:r>
        <w:rPr>
          <w:spacing w:val="40"/>
          <w:sz w:val="20"/>
        </w:rPr>
        <w:t xml:space="preserve"> </w:t>
      </w:r>
      <w:r>
        <w:rPr>
          <w:sz w:val="20"/>
        </w:rPr>
        <w:t>o zmene a doplnení niektorých zákonov.</w:t>
      </w:r>
    </w:p>
    <w:p w14:paraId="4C6637BA" w14:textId="77777777" w:rsidR="00D71A3C" w:rsidRDefault="00897E90">
      <w:pPr>
        <w:pStyle w:val="Odsekzoznamu"/>
        <w:numPr>
          <w:ilvl w:val="0"/>
          <w:numId w:val="33"/>
        </w:numPr>
        <w:tabs>
          <w:tab w:val="left" w:pos="680"/>
          <w:tab w:val="left" w:pos="683"/>
        </w:tabs>
        <w:spacing w:line="264" w:lineRule="auto"/>
        <w:ind w:right="534"/>
        <w:rPr>
          <w:sz w:val="20"/>
        </w:rPr>
      </w:pPr>
      <w:r>
        <w:rPr>
          <w:sz w:val="20"/>
        </w:rPr>
        <w:t>Zriaďovateľ vymenúva riaditeľa na päťročné funkčné obdobie na návrh rady školy. Rada školy predkladá</w:t>
      </w:r>
      <w:r>
        <w:rPr>
          <w:spacing w:val="34"/>
          <w:sz w:val="20"/>
        </w:rPr>
        <w:t xml:space="preserve"> </w:t>
      </w:r>
      <w:r>
        <w:rPr>
          <w:sz w:val="20"/>
        </w:rPr>
        <w:t>návrh</w:t>
      </w:r>
      <w:r>
        <w:rPr>
          <w:spacing w:val="34"/>
          <w:sz w:val="20"/>
        </w:rPr>
        <w:t xml:space="preserve"> </w:t>
      </w:r>
      <w:r>
        <w:rPr>
          <w:sz w:val="20"/>
        </w:rPr>
        <w:t>na</w:t>
      </w:r>
      <w:r>
        <w:rPr>
          <w:spacing w:val="34"/>
          <w:sz w:val="20"/>
        </w:rPr>
        <w:t xml:space="preserve"> </w:t>
      </w:r>
      <w:r>
        <w:rPr>
          <w:sz w:val="20"/>
        </w:rPr>
        <w:t>kandidáta</w:t>
      </w:r>
      <w:r>
        <w:rPr>
          <w:spacing w:val="34"/>
          <w:sz w:val="20"/>
        </w:rPr>
        <w:t xml:space="preserve"> </w:t>
      </w:r>
      <w:r>
        <w:rPr>
          <w:sz w:val="20"/>
        </w:rPr>
        <w:t>na</w:t>
      </w:r>
      <w:r>
        <w:rPr>
          <w:spacing w:val="34"/>
          <w:sz w:val="20"/>
        </w:rPr>
        <w:t xml:space="preserve"> </w:t>
      </w:r>
      <w:r>
        <w:rPr>
          <w:sz w:val="20"/>
        </w:rPr>
        <w:t>riaditeľa</w:t>
      </w:r>
      <w:r>
        <w:rPr>
          <w:spacing w:val="37"/>
          <w:sz w:val="20"/>
        </w:rPr>
        <w:t xml:space="preserve"> </w:t>
      </w:r>
      <w:r>
        <w:rPr>
          <w:sz w:val="20"/>
        </w:rPr>
        <w:t>na</w:t>
      </w:r>
      <w:r>
        <w:rPr>
          <w:spacing w:val="34"/>
          <w:sz w:val="20"/>
        </w:rPr>
        <w:t xml:space="preserve"> </w:t>
      </w:r>
      <w:r>
        <w:rPr>
          <w:sz w:val="20"/>
        </w:rPr>
        <w:t>základe</w:t>
      </w:r>
      <w:r>
        <w:rPr>
          <w:spacing w:val="34"/>
          <w:sz w:val="20"/>
        </w:rPr>
        <w:t xml:space="preserve"> </w:t>
      </w:r>
      <w:r>
        <w:rPr>
          <w:sz w:val="20"/>
        </w:rPr>
        <w:t>výberového</w:t>
      </w:r>
      <w:r>
        <w:rPr>
          <w:spacing w:val="34"/>
          <w:sz w:val="20"/>
        </w:rPr>
        <w:t xml:space="preserve"> </w:t>
      </w:r>
      <w:r>
        <w:rPr>
          <w:sz w:val="20"/>
        </w:rPr>
        <w:t>konania,</w:t>
      </w:r>
      <w:r>
        <w:rPr>
          <w:spacing w:val="34"/>
          <w:sz w:val="20"/>
        </w:rPr>
        <w:t xml:space="preserve"> </w:t>
      </w:r>
      <w:r>
        <w:rPr>
          <w:sz w:val="20"/>
        </w:rPr>
        <w:t>ktoré</w:t>
      </w:r>
      <w:r>
        <w:rPr>
          <w:spacing w:val="35"/>
          <w:sz w:val="20"/>
        </w:rPr>
        <w:t xml:space="preserve"> </w:t>
      </w:r>
      <w:r>
        <w:rPr>
          <w:sz w:val="20"/>
        </w:rPr>
        <w:t>uskutočňuje v</w:t>
      </w:r>
      <w:r>
        <w:rPr>
          <w:spacing w:val="-2"/>
          <w:sz w:val="20"/>
        </w:rPr>
        <w:t xml:space="preserve"> </w:t>
      </w:r>
      <w:r>
        <w:rPr>
          <w:sz w:val="20"/>
        </w:rPr>
        <w:t>zmysle § 4 zákona č. 596/2003 Z. z. o štátnej správe v školstve a školskej samospráve a</w:t>
      </w:r>
      <w:r>
        <w:rPr>
          <w:spacing w:val="40"/>
          <w:sz w:val="20"/>
        </w:rPr>
        <w:t xml:space="preserve"> </w:t>
      </w:r>
      <w:r>
        <w:rPr>
          <w:sz w:val="20"/>
        </w:rPr>
        <w:t>o zmene a doplnení niektorých zákonov.</w:t>
      </w:r>
    </w:p>
    <w:p w14:paraId="0874BA42" w14:textId="77777777" w:rsidR="00D71A3C" w:rsidRDefault="00897E90">
      <w:pPr>
        <w:pStyle w:val="Odsekzoznamu"/>
        <w:numPr>
          <w:ilvl w:val="0"/>
          <w:numId w:val="33"/>
        </w:numPr>
        <w:tabs>
          <w:tab w:val="left" w:pos="680"/>
          <w:tab w:val="left" w:pos="683"/>
        </w:tabs>
        <w:spacing w:before="1" w:line="266" w:lineRule="auto"/>
        <w:ind w:right="534"/>
        <w:rPr>
          <w:sz w:val="20"/>
        </w:rPr>
      </w:pPr>
      <w:r>
        <w:rPr>
          <w:sz w:val="20"/>
        </w:rPr>
        <w:t>Riaditeľ školy musí byť bezúhonný a musí spĺňať podmienky uvedené v § 39 ods. 3 zákona</w:t>
      </w:r>
      <w:r>
        <w:rPr>
          <w:spacing w:val="40"/>
          <w:sz w:val="20"/>
        </w:rPr>
        <w:t xml:space="preserve"> </w:t>
      </w:r>
      <w:r>
        <w:rPr>
          <w:sz w:val="20"/>
        </w:rPr>
        <w:t>č. 138/2019 Z. z. nasledovne :</w:t>
      </w:r>
    </w:p>
    <w:p w14:paraId="011A27BC" w14:textId="77777777" w:rsidR="00D71A3C" w:rsidRDefault="00897E90">
      <w:pPr>
        <w:pStyle w:val="Odsekzoznamu"/>
        <w:numPr>
          <w:ilvl w:val="1"/>
          <w:numId w:val="33"/>
        </w:numPr>
        <w:tabs>
          <w:tab w:val="left" w:pos="1387"/>
        </w:tabs>
        <w:spacing w:line="226" w:lineRule="exact"/>
        <w:ind w:left="1387" w:hanging="423"/>
        <w:rPr>
          <w:sz w:val="20"/>
        </w:rPr>
      </w:pPr>
      <w:r>
        <w:rPr>
          <w:sz w:val="20"/>
        </w:rPr>
        <w:t>kvalifikačné</w:t>
      </w:r>
      <w:r>
        <w:rPr>
          <w:spacing w:val="-9"/>
          <w:sz w:val="20"/>
        </w:rPr>
        <w:t xml:space="preserve"> </w:t>
      </w:r>
      <w:r>
        <w:rPr>
          <w:sz w:val="20"/>
        </w:rPr>
        <w:t>predpoklady</w:t>
      </w:r>
      <w:r>
        <w:rPr>
          <w:spacing w:val="-7"/>
          <w:sz w:val="20"/>
        </w:rPr>
        <w:t xml:space="preserve"> </w:t>
      </w:r>
      <w:r>
        <w:rPr>
          <w:sz w:val="20"/>
        </w:rPr>
        <w:t>na</w:t>
      </w:r>
      <w:r>
        <w:rPr>
          <w:spacing w:val="-9"/>
          <w:sz w:val="20"/>
        </w:rPr>
        <w:t xml:space="preserve"> </w:t>
      </w:r>
      <w:r>
        <w:rPr>
          <w:sz w:val="20"/>
        </w:rPr>
        <w:t>výkon</w:t>
      </w:r>
      <w:r>
        <w:rPr>
          <w:spacing w:val="-9"/>
          <w:sz w:val="20"/>
        </w:rPr>
        <w:t xml:space="preserve"> </w:t>
      </w:r>
      <w:r>
        <w:rPr>
          <w:sz w:val="20"/>
        </w:rPr>
        <w:t>pracovnej</w:t>
      </w:r>
      <w:r>
        <w:rPr>
          <w:spacing w:val="-6"/>
          <w:sz w:val="20"/>
        </w:rPr>
        <w:t xml:space="preserve"> </w:t>
      </w:r>
      <w:r>
        <w:rPr>
          <w:sz w:val="20"/>
        </w:rPr>
        <w:t>činnosti</w:t>
      </w:r>
      <w:r>
        <w:rPr>
          <w:spacing w:val="-5"/>
          <w:sz w:val="20"/>
        </w:rPr>
        <w:t xml:space="preserve"> </w:t>
      </w:r>
      <w:r>
        <w:rPr>
          <w:sz w:val="20"/>
        </w:rPr>
        <w:t>v</w:t>
      </w:r>
      <w:r>
        <w:rPr>
          <w:spacing w:val="-8"/>
          <w:sz w:val="20"/>
        </w:rPr>
        <w:t xml:space="preserve"> </w:t>
      </w:r>
      <w:r>
        <w:rPr>
          <w:sz w:val="20"/>
        </w:rPr>
        <w:t>príslušnej</w:t>
      </w:r>
      <w:r>
        <w:rPr>
          <w:spacing w:val="-7"/>
          <w:sz w:val="20"/>
        </w:rPr>
        <w:t xml:space="preserve"> </w:t>
      </w:r>
      <w:r>
        <w:rPr>
          <w:sz w:val="20"/>
        </w:rPr>
        <w:t>kategórii</w:t>
      </w:r>
      <w:r>
        <w:rPr>
          <w:spacing w:val="-6"/>
          <w:sz w:val="20"/>
        </w:rPr>
        <w:t xml:space="preserve"> </w:t>
      </w:r>
      <w:r>
        <w:rPr>
          <w:sz w:val="20"/>
        </w:rPr>
        <w:t>a</w:t>
      </w:r>
      <w:r>
        <w:rPr>
          <w:spacing w:val="-7"/>
          <w:sz w:val="20"/>
        </w:rPr>
        <w:t xml:space="preserve"> </w:t>
      </w:r>
      <w:r>
        <w:rPr>
          <w:spacing w:val="-2"/>
          <w:sz w:val="20"/>
        </w:rPr>
        <w:t>podkategórii,</w:t>
      </w:r>
    </w:p>
    <w:p w14:paraId="6372FBC9" w14:textId="77777777" w:rsidR="00D71A3C" w:rsidRDefault="00897E90">
      <w:pPr>
        <w:pStyle w:val="Odsekzoznamu"/>
        <w:numPr>
          <w:ilvl w:val="1"/>
          <w:numId w:val="33"/>
        </w:numPr>
        <w:tabs>
          <w:tab w:val="left" w:pos="1387"/>
        </w:tabs>
        <w:spacing w:before="22"/>
        <w:ind w:left="1387" w:hanging="423"/>
        <w:rPr>
          <w:sz w:val="20"/>
        </w:rPr>
      </w:pPr>
      <w:r>
        <w:rPr>
          <w:sz w:val="20"/>
        </w:rPr>
        <w:t>podmienku</w:t>
      </w:r>
      <w:r>
        <w:rPr>
          <w:spacing w:val="-10"/>
          <w:sz w:val="20"/>
        </w:rPr>
        <w:t xml:space="preserve"> </w:t>
      </w:r>
      <w:r>
        <w:rPr>
          <w:sz w:val="20"/>
        </w:rPr>
        <w:t>dĺžky</w:t>
      </w:r>
      <w:r>
        <w:rPr>
          <w:spacing w:val="-6"/>
          <w:sz w:val="20"/>
        </w:rPr>
        <w:t xml:space="preserve"> </w:t>
      </w:r>
      <w:r>
        <w:rPr>
          <w:sz w:val="20"/>
        </w:rPr>
        <w:t>výkonu</w:t>
      </w:r>
      <w:r>
        <w:rPr>
          <w:spacing w:val="-9"/>
          <w:sz w:val="20"/>
        </w:rPr>
        <w:t xml:space="preserve"> </w:t>
      </w:r>
      <w:r>
        <w:rPr>
          <w:sz w:val="20"/>
        </w:rPr>
        <w:t>pedagogickej</w:t>
      </w:r>
      <w:r>
        <w:rPr>
          <w:spacing w:val="-8"/>
          <w:sz w:val="20"/>
        </w:rPr>
        <w:t xml:space="preserve"> </w:t>
      </w:r>
      <w:r>
        <w:rPr>
          <w:sz w:val="20"/>
        </w:rPr>
        <w:t>činnosti</w:t>
      </w:r>
      <w:r>
        <w:rPr>
          <w:spacing w:val="-10"/>
          <w:sz w:val="20"/>
        </w:rPr>
        <w:t xml:space="preserve"> </w:t>
      </w:r>
      <w:r>
        <w:rPr>
          <w:sz w:val="20"/>
        </w:rPr>
        <w:t>alebo</w:t>
      </w:r>
      <w:r>
        <w:rPr>
          <w:spacing w:val="-8"/>
          <w:sz w:val="20"/>
        </w:rPr>
        <w:t xml:space="preserve"> </w:t>
      </w:r>
      <w:r>
        <w:rPr>
          <w:sz w:val="20"/>
        </w:rPr>
        <w:t>výkonu</w:t>
      </w:r>
      <w:r>
        <w:rPr>
          <w:spacing w:val="-9"/>
          <w:sz w:val="20"/>
        </w:rPr>
        <w:t xml:space="preserve"> </w:t>
      </w:r>
      <w:r>
        <w:rPr>
          <w:sz w:val="20"/>
        </w:rPr>
        <w:t>odbornej</w:t>
      </w:r>
      <w:r>
        <w:rPr>
          <w:spacing w:val="-8"/>
          <w:sz w:val="20"/>
        </w:rPr>
        <w:t xml:space="preserve"> </w:t>
      </w:r>
      <w:r>
        <w:rPr>
          <w:spacing w:val="-2"/>
          <w:sz w:val="20"/>
        </w:rPr>
        <w:t>činnosti,</w:t>
      </w:r>
    </w:p>
    <w:p w14:paraId="4D323978" w14:textId="77777777" w:rsidR="00D71A3C" w:rsidRDefault="00897E90">
      <w:pPr>
        <w:pStyle w:val="Odsekzoznamu"/>
        <w:numPr>
          <w:ilvl w:val="1"/>
          <w:numId w:val="33"/>
        </w:numPr>
        <w:tabs>
          <w:tab w:val="left" w:pos="1387"/>
          <w:tab w:val="left" w:pos="1389"/>
        </w:tabs>
        <w:spacing w:before="25" w:line="264" w:lineRule="auto"/>
        <w:ind w:right="542" w:hanging="425"/>
        <w:rPr>
          <w:sz w:val="20"/>
        </w:rPr>
      </w:pPr>
      <w:r>
        <w:rPr>
          <w:sz w:val="20"/>
        </w:rPr>
        <w:t>podmienku získania profesijných kompetencií potrebných na výkon činnosti vedúceho pedagogického zamestnanca alebo vedúceho odborného zamestnanca</w:t>
      </w:r>
    </w:p>
    <w:p w14:paraId="1AD381AB" w14:textId="77777777" w:rsidR="00D71A3C" w:rsidRDefault="00897E90">
      <w:pPr>
        <w:pStyle w:val="Odsekzoznamu"/>
        <w:numPr>
          <w:ilvl w:val="1"/>
          <w:numId w:val="33"/>
        </w:numPr>
        <w:tabs>
          <w:tab w:val="left" w:pos="1387"/>
          <w:tab w:val="left" w:pos="1389"/>
        </w:tabs>
        <w:spacing w:line="264" w:lineRule="auto"/>
        <w:ind w:right="539" w:hanging="425"/>
        <w:rPr>
          <w:sz w:val="20"/>
        </w:rPr>
      </w:pPr>
      <w:r>
        <w:rPr>
          <w:sz w:val="20"/>
        </w:rPr>
        <w:t>podmienka získania profesijných kompetencií potrebných na výkon činnosti vedúceho pedagogického zamestnanca alebo vedúceho odborného zamestnanca</w:t>
      </w:r>
    </w:p>
    <w:p w14:paraId="3F224521" w14:textId="77777777" w:rsidR="00D71A3C" w:rsidRDefault="00897E90">
      <w:pPr>
        <w:pStyle w:val="Odsekzoznamu"/>
        <w:numPr>
          <w:ilvl w:val="0"/>
          <w:numId w:val="33"/>
        </w:numPr>
        <w:tabs>
          <w:tab w:val="left" w:pos="680"/>
          <w:tab w:val="left" w:pos="683"/>
        </w:tabs>
        <w:spacing w:line="264" w:lineRule="auto"/>
        <w:ind w:right="533"/>
        <w:rPr>
          <w:sz w:val="20"/>
        </w:rPr>
      </w:pPr>
      <w:r>
        <w:rPr>
          <w:sz w:val="20"/>
        </w:rPr>
        <w:t>Vymenovaním sa pracovný pomer nezakladá.</w:t>
      </w:r>
      <w:r>
        <w:rPr>
          <w:spacing w:val="40"/>
          <w:sz w:val="20"/>
        </w:rPr>
        <w:t xml:space="preserve"> </w:t>
      </w:r>
      <w:r>
        <w:rPr>
          <w:sz w:val="20"/>
        </w:rPr>
        <w:t>Zriaďovateľ súčasne s vymenovaním riaditeľa s ním dohodne podmienky v pracovnej zmluve a určí mu platové náležitosti. Riaditeľ školy je zamestnancom školy.</w:t>
      </w:r>
    </w:p>
    <w:p w14:paraId="20C2CBD2" w14:textId="77777777" w:rsidR="00D71A3C" w:rsidRDefault="00897E90">
      <w:pPr>
        <w:pStyle w:val="Odsekzoznamu"/>
        <w:numPr>
          <w:ilvl w:val="0"/>
          <w:numId w:val="33"/>
        </w:numPr>
        <w:tabs>
          <w:tab w:val="left" w:pos="681"/>
        </w:tabs>
        <w:ind w:left="681" w:hanging="425"/>
        <w:rPr>
          <w:sz w:val="20"/>
        </w:rPr>
      </w:pPr>
      <w:r>
        <w:rPr>
          <w:sz w:val="20"/>
        </w:rPr>
        <w:t>Zriaďovateľ</w:t>
      </w:r>
      <w:r>
        <w:rPr>
          <w:spacing w:val="-12"/>
          <w:sz w:val="20"/>
        </w:rPr>
        <w:t xml:space="preserve"> </w:t>
      </w:r>
      <w:r>
        <w:rPr>
          <w:sz w:val="20"/>
        </w:rPr>
        <w:t>odvolá</w:t>
      </w:r>
      <w:r>
        <w:rPr>
          <w:spacing w:val="-11"/>
          <w:sz w:val="20"/>
        </w:rPr>
        <w:t xml:space="preserve"> </w:t>
      </w:r>
      <w:r>
        <w:rPr>
          <w:spacing w:val="-2"/>
          <w:sz w:val="20"/>
        </w:rPr>
        <w:t>riaditeľa:</w:t>
      </w:r>
    </w:p>
    <w:p w14:paraId="6C12000B" w14:textId="77777777" w:rsidR="00D71A3C" w:rsidRDefault="00897E90">
      <w:pPr>
        <w:pStyle w:val="Odsekzoznamu"/>
        <w:numPr>
          <w:ilvl w:val="1"/>
          <w:numId w:val="33"/>
        </w:numPr>
        <w:tabs>
          <w:tab w:val="left" w:pos="1389"/>
        </w:tabs>
        <w:spacing w:before="22"/>
        <w:ind w:hanging="425"/>
        <w:rPr>
          <w:sz w:val="20"/>
        </w:rPr>
      </w:pPr>
      <w:r>
        <w:rPr>
          <w:sz w:val="20"/>
        </w:rPr>
        <w:t>ak</w:t>
      </w:r>
      <w:r>
        <w:rPr>
          <w:spacing w:val="-7"/>
          <w:sz w:val="20"/>
        </w:rPr>
        <w:t xml:space="preserve"> </w:t>
      </w:r>
      <w:r>
        <w:rPr>
          <w:sz w:val="20"/>
        </w:rPr>
        <w:t>bol</w:t>
      </w:r>
      <w:r>
        <w:rPr>
          <w:spacing w:val="-6"/>
          <w:sz w:val="20"/>
        </w:rPr>
        <w:t xml:space="preserve"> </w:t>
      </w:r>
      <w:r>
        <w:rPr>
          <w:sz w:val="20"/>
        </w:rPr>
        <w:t>právoplatne</w:t>
      </w:r>
      <w:r>
        <w:rPr>
          <w:spacing w:val="-6"/>
          <w:sz w:val="20"/>
        </w:rPr>
        <w:t xml:space="preserve"> </w:t>
      </w:r>
      <w:r>
        <w:rPr>
          <w:sz w:val="20"/>
        </w:rPr>
        <w:t>odsúdený</w:t>
      </w:r>
      <w:r>
        <w:rPr>
          <w:spacing w:val="-6"/>
          <w:sz w:val="20"/>
        </w:rPr>
        <w:t xml:space="preserve"> </w:t>
      </w:r>
      <w:r>
        <w:rPr>
          <w:sz w:val="20"/>
        </w:rPr>
        <w:t>za</w:t>
      </w:r>
      <w:r>
        <w:rPr>
          <w:spacing w:val="-8"/>
          <w:sz w:val="20"/>
        </w:rPr>
        <w:t xml:space="preserve"> </w:t>
      </w:r>
      <w:r>
        <w:rPr>
          <w:sz w:val="20"/>
        </w:rPr>
        <w:t>úmyselný</w:t>
      </w:r>
      <w:r>
        <w:rPr>
          <w:spacing w:val="-6"/>
          <w:sz w:val="20"/>
        </w:rPr>
        <w:t xml:space="preserve"> </w:t>
      </w:r>
      <w:r>
        <w:rPr>
          <w:sz w:val="20"/>
        </w:rPr>
        <w:t>trestný</w:t>
      </w:r>
      <w:r>
        <w:rPr>
          <w:spacing w:val="-6"/>
          <w:sz w:val="20"/>
        </w:rPr>
        <w:t xml:space="preserve"> </w:t>
      </w:r>
      <w:r>
        <w:rPr>
          <w:spacing w:val="-4"/>
          <w:sz w:val="20"/>
        </w:rPr>
        <w:t>čin,</w:t>
      </w:r>
    </w:p>
    <w:p w14:paraId="09988E26" w14:textId="77777777" w:rsidR="00D71A3C" w:rsidRDefault="00897E90">
      <w:pPr>
        <w:pStyle w:val="Odsekzoznamu"/>
        <w:numPr>
          <w:ilvl w:val="1"/>
          <w:numId w:val="33"/>
        </w:numPr>
        <w:tabs>
          <w:tab w:val="left" w:pos="1389"/>
        </w:tabs>
        <w:spacing w:before="1" w:line="229" w:lineRule="exact"/>
        <w:ind w:hanging="425"/>
        <w:rPr>
          <w:sz w:val="20"/>
        </w:rPr>
      </w:pPr>
      <w:r>
        <w:rPr>
          <w:sz w:val="20"/>
        </w:rPr>
        <w:t>za</w:t>
      </w:r>
      <w:r>
        <w:rPr>
          <w:spacing w:val="-6"/>
          <w:sz w:val="20"/>
        </w:rPr>
        <w:t xml:space="preserve"> </w:t>
      </w:r>
      <w:r>
        <w:rPr>
          <w:sz w:val="20"/>
        </w:rPr>
        <w:t>porušenie</w:t>
      </w:r>
      <w:r>
        <w:rPr>
          <w:spacing w:val="-3"/>
          <w:sz w:val="20"/>
        </w:rPr>
        <w:t xml:space="preserve"> </w:t>
      </w:r>
      <w:r>
        <w:rPr>
          <w:sz w:val="20"/>
        </w:rPr>
        <w:t>povinností</w:t>
      </w:r>
      <w:r>
        <w:rPr>
          <w:spacing w:val="-4"/>
          <w:sz w:val="20"/>
        </w:rPr>
        <w:t xml:space="preserve"> </w:t>
      </w:r>
      <w:r>
        <w:rPr>
          <w:sz w:val="20"/>
        </w:rPr>
        <w:t>a</w:t>
      </w:r>
      <w:r>
        <w:rPr>
          <w:spacing w:val="-5"/>
          <w:sz w:val="20"/>
        </w:rPr>
        <w:t xml:space="preserve"> </w:t>
      </w:r>
      <w:r>
        <w:rPr>
          <w:sz w:val="20"/>
        </w:rPr>
        <w:t>obmedzení</w:t>
      </w:r>
      <w:r>
        <w:rPr>
          <w:spacing w:val="-6"/>
          <w:sz w:val="20"/>
        </w:rPr>
        <w:t xml:space="preserve"> </w:t>
      </w:r>
      <w:r>
        <w:rPr>
          <w:sz w:val="20"/>
        </w:rPr>
        <w:t>vyplývajúcich</w:t>
      </w:r>
      <w:r>
        <w:rPr>
          <w:spacing w:val="-5"/>
          <w:sz w:val="20"/>
        </w:rPr>
        <w:t xml:space="preserve"> </w:t>
      </w:r>
      <w:r>
        <w:rPr>
          <w:sz w:val="20"/>
        </w:rPr>
        <w:t>z</w:t>
      </w:r>
      <w:r>
        <w:rPr>
          <w:spacing w:val="-4"/>
          <w:sz w:val="20"/>
        </w:rPr>
        <w:t xml:space="preserve"> </w:t>
      </w:r>
      <w:r>
        <w:rPr>
          <w:sz w:val="20"/>
        </w:rPr>
        <w:t>§</w:t>
      </w:r>
      <w:r>
        <w:rPr>
          <w:spacing w:val="-4"/>
          <w:sz w:val="20"/>
        </w:rPr>
        <w:t xml:space="preserve"> </w:t>
      </w:r>
      <w:r>
        <w:rPr>
          <w:sz w:val="20"/>
        </w:rPr>
        <w:t>9</w:t>
      </w:r>
      <w:r>
        <w:rPr>
          <w:spacing w:val="-6"/>
          <w:sz w:val="20"/>
        </w:rPr>
        <w:t xml:space="preserve"> </w:t>
      </w:r>
      <w:r>
        <w:rPr>
          <w:sz w:val="20"/>
        </w:rPr>
        <w:t>a</w:t>
      </w:r>
      <w:r>
        <w:rPr>
          <w:spacing w:val="-3"/>
          <w:sz w:val="20"/>
        </w:rPr>
        <w:t xml:space="preserve"> </w:t>
      </w:r>
      <w:r>
        <w:rPr>
          <w:sz w:val="20"/>
        </w:rPr>
        <w:t>10</w:t>
      </w:r>
      <w:r>
        <w:rPr>
          <w:spacing w:val="-6"/>
          <w:sz w:val="20"/>
        </w:rPr>
        <w:t xml:space="preserve"> </w:t>
      </w:r>
      <w:r>
        <w:rPr>
          <w:sz w:val="20"/>
        </w:rPr>
        <w:t>zákona</w:t>
      </w:r>
      <w:r>
        <w:rPr>
          <w:spacing w:val="-5"/>
          <w:sz w:val="20"/>
        </w:rPr>
        <w:t xml:space="preserve"> </w:t>
      </w:r>
      <w:r>
        <w:rPr>
          <w:sz w:val="20"/>
        </w:rPr>
        <w:t>č.</w:t>
      </w:r>
      <w:r>
        <w:rPr>
          <w:spacing w:val="-6"/>
          <w:sz w:val="20"/>
        </w:rPr>
        <w:t xml:space="preserve"> </w:t>
      </w:r>
      <w:r>
        <w:rPr>
          <w:spacing w:val="-2"/>
          <w:sz w:val="20"/>
        </w:rPr>
        <w:t>552/2003,</w:t>
      </w:r>
    </w:p>
    <w:p w14:paraId="3C920DDD" w14:textId="77777777" w:rsidR="00D71A3C" w:rsidRDefault="00897E90">
      <w:pPr>
        <w:pStyle w:val="Odsekzoznamu"/>
        <w:numPr>
          <w:ilvl w:val="1"/>
          <w:numId w:val="33"/>
        </w:numPr>
        <w:tabs>
          <w:tab w:val="left" w:pos="1389"/>
        </w:tabs>
        <w:spacing w:line="229" w:lineRule="exact"/>
        <w:ind w:hanging="425"/>
        <w:rPr>
          <w:i/>
          <w:sz w:val="20"/>
        </w:rPr>
      </w:pPr>
      <w:r>
        <w:rPr>
          <w:sz w:val="20"/>
        </w:rPr>
        <w:t>za</w:t>
      </w:r>
      <w:r>
        <w:rPr>
          <w:spacing w:val="-9"/>
          <w:sz w:val="20"/>
        </w:rPr>
        <w:t xml:space="preserve"> </w:t>
      </w:r>
      <w:r>
        <w:rPr>
          <w:sz w:val="20"/>
        </w:rPr>
        <w:t>závažné</w:t>
      </w:r>
      <w:r>
        <w:rPr>
          <w:spacing w:val="-9"/>
          <w:sz w:val="20"/>
        </w:rPr>
        <w:t xml:space="preserve"> </w:t>
      </w:r>
      <w:r>
        <w:rPr>
          <w:sz w:val="20"/>
        </w:rPr>
        <w:t>porušenie</w:t>
      </w:r>
      <w:r>
        <w:rPr>
          <w:spacing w:val="-9"/>
          <w:sz w:val="20"/>
        </w:rPr>
        <w:t xml:space="preserve"> </w:t>
      </w:r>
      <w:r>
        <w:rPr>
          <w:sz w:val="20"/>
        </w:rPr>
        <w:t>všeobecne</w:t>
      </w:r>
      <w:r>
        <w:rPr>
          <w:spacing w:val="-9"/>
          <w:sz w:val="20"/>
        </w:rPr>
        <w:t xml:space="preserve"> </w:t>
      </w:r>
      <w:r>
        <w:rPr>
          <w:sz w:val="20"/>
        </w:rPr>
        <w:t>záväzných</w:t>
      </w:r>
      <w:r>
        <w:rPr>
          <w:spacing w:val="-9"/>
          <w:sz w:val="20"/>
        </w:rPr>
        <w:t xml:space="preserve"> </w:t>
      </w:r>
      <w:r>
        <w:rPr>
          <w:sz w:val="20"/>
        </w:rPr>
        <w:t>právnych</w:t>
      </w:r>
      <w:r>
        <w:rPr>
          <w:spacing w:val="-8"/>
          <w:sz w:val="20"/>
        </w:rPr>
        <w:t xml:space="preserve"> </w:t>
      </w:r>
      <w:r>
        <w:rPr>
          <w:spacing w:val="-2"/>
          <w:sz w:val="20"/>
        </w:rPr>
        <w:t>predpisov,</w:t>
      </w:r>
    </w:p>
    <w:p w14:paraId="4A2AAAC1" w14:textId="77777777" w:rsidR="00D71A3C" w:rsidRDefault="00897E90">
      <w:pPr>
        <w:pStyle w:val="Odsekzoznamu"/>
        <w:numPr>
          <w:ilvl w:val="1"/>
          <w:numId w:val="33"/>
        </w:numPr>
        <w:tabs>
          <w:tab w:val="left" w:pos="1389"/>
        </w:tabs>
        <w:ind w:hanging="425"/>
        <w:rPr>
          <w:sz w:val="20"/>
        </w:rPr>
      </w:pPr>
      <w:r>
        <w:rPr>
          <w:sz w:val="20"/>
        </w:rPr>
        <w:t>ak</w:t>
      </w:r>
      <w:r>
        <w:rPr>
          <w:spacing w:val="-4"/>
          <w:sz w:val="20"/>
        </w:rPr>
        <w:t xml:space="preserve"> </w:t>
      </w:r>
      <w:r>
        <w:rPr>
          <w:sz w:val="20"/>
        </w:rPr>
        <w:t>sa</w:t>
      </w:r>
      <w:r>
        <w:rPr>
          <w:spacing w:val="-5"/>
          <w:sz w:val="20"/>
        </w:rPr>
        <w:t xml:space="preserve"> </w:t>
      </w:r>
      <w:r>
        <w:rPr>
          <w:sz w:val="20"/>
        </w:rPr>
        <w:t>zrušuje</w:t>
      </w:r>
      <w:r>
        <w:rPr>
          <w:spacing w:val="-5"/>
          <w:sz w:val="20"/>
        </w:rPr>
        <w:t xml:space="preserve"> </w:t>
      </w:r>
      <w:r>
        <w:rPr>
          <w:spacing w:val="-2"/>
          <w:sz w:val="20"/>
        </w:rPr>
        <w:t>škola,</w:t>
      </w:r>
    </w:p>
    <w:p w14:paraId="61E5954A" w14:textId="77777777" w:rsidR="00D71A3C" w:rsidRDefault="00897E90">
      <w:pPr>
        <w:pStyle w:val="Odsekzoznamu"/>
        <w:numPr>
          <w:ilvl w:val="1"/>
          <w:numId w:val="33"/>
        </w:numPr>
        <w:tabs>
          <w:tab w:val="left" w:pos="1389"/>
        </w:tabs>
        <w:spacing w:before="1"/>
        <w:ind w:hanging="425"/>
        <w:rPr>
          <w:sz w:val="20"/>
        </w:rPr>
      </w:pPr>
      <w:r>
        <w:rPr>
          <w:sz w:val="20"/>
        </w:rPr>
        <w:t>na</w:t>
      </w:r>
      <w:r>
        <w:rPr>
          <w:spacing w:val="-7"/>
          <w:sz w:val="20"/>
        </w:rPr>
        <w:t xml:space="preserve"> </w:t>
      </w:r>
      <w:r>
        <w:rPr>
          <w:sz w:val="20"/>
        </w:rPr>
        <w:t>návrh</w:t>
      </w:r>
      <w:r>
        <w:rPr>
          <w:spacing w:val="-5"/>
          <w:sz w:val="20"/>
        </w:rPr>
        <w:t xml:space="preserve"> </w:t>
      </w:r>
      <w:r>
        <w:rPr>
          <w:sz w:val="20"/>
        </w:rPr>
        <w:t>hlavného</w:t>
      </w:r>
      <w:r>
        <w:rPr>
          <w:spacing w:val="-4"/>
          <w:sz w:val="20"/>
        </w:rPr>
        <w:t xml:space="preserve"> </w:t>
      </w:r>
      <w:r>
        <w:rPr>
          <w:sz w:val="20"/>
        </w:rPr>
        <w:t>školského</w:t>
      </w:r>
      <w:r>
        <w:rPr>
          <w:spacing w:val="-6"/>
          <w:sz w:val="20"/>
        </w:rPr>
        <w:t xml:space="preserve"> </w:t>
      </w:r>
      <w:r>
        <w:rPr>
          <w:sz w:val="20"/>
        </w:rPr>
        <w:t>inšpektora</w:t>
      </w:r>
      <w:r>
        <w:rPr>
          <w:spacing w:val="47"/>
          <w:sz w:val="20"/>
        </w:rPr>
        <w:t xml:space="preserve"> </w:t>
      </w:r>
      <w:r>
        <w:rPr>
          <w:sz w:val="20"/>
        </w:rPr>
        <w:t>§</w:t>
      </w:r>
      <w:r>
        <w:rPr>
          <w:spacing w:val="-4"/>
          <w:sz w:val="20"/>
        </w:rPr>
        <w:t xml:space="preserve"> </w:t>
      </w:r>
      <w:r>
        <w:rPr>
          <w:sz w:val="20"/>
        </w:rPr>
        <w:t>12</w:t>
      </w:r>
      <w:r>
        <w:rPr>
          <w:spacing w:val="-6"/>
          <w:sz w:val="20"/>
        </w:rPr>
        <w:t xml:space="preserve"> </w:t>
      </w:r>
      <w:r>
        <w:rPr>
          <w:sz w:val="20"/>
        </w:rPr>
        <w:t>ods.</w:t>
      </w:r>
      <w:r>
        <w:rPr>
          <w:spacing w:val="-6"/>
          <w:sz w:val="20"/>
        </w:rPr>
        <w:t xml:space="preserve"> </w:t>
      </w:r>
      <w:r>
        <w:rPr>
          <w:sz w:val="20"/>
        </w:rPr>
        <w:t>3</w:t>
      </w:r>
      <w:r>
        <w:rPr>
          <w:spacing w:val="-4"/>
          <w:sz w:val="20"/>
        </w:rPr>
        <w:t xml:space="preserve"> </w:t>
      </w:r>
      <w:r>
        <w:rPr>
          <w:sz w:val="20"/>
        </w:rPr>
        <w:t>písm.</w:t>
      </w:r>
      <w:r>
        <w:rPr>
          <w:spacing w:val="-5"/>
          <w:sz w:val="20"/>
        </w:rPr>
        <w:t xml:space="preserve"> </w:t>
      </w:r>
      <w:r>
        <w:rPr>
          <w:sz w:val="20"/>
        </w:rPr>
        <w:t>f)</w:t>
      </w:r>
      <w:r>
        <w:rPr>
          <w:spacing w:val="-4"/>
          <w:sz w:val="20"/>
        </w:rPr>
        <w:t xml:space="preserve"> </w:t>
      </w:r>
      <w:r>
        <w:rPr>
          <w:spacing w:val="-2"/>
          <w:sz w:val="20"/>
        </w:rPr>
        <w:t>alebo</w:t>
      </w:r>
    </w:p>
    <w:p w14:paraId="3F9D164B" w14:textId="77777777" w:rsidR="00D71A3C" w:rsidRDefault="00897E90">
      <w:pPr>
        <w:pStyle w:val="Odsekzoznamu"/>
        <w:numPr>
          <w:ilvl w:val="1"/>
          <w:numId w:val="33"/>
        </w:numPr>
        <w:tabs>
          <w:tab w:val="left" w:pos="1387"/>
          <w:tab w:val="left" w:pos="1389"/>
        </w:tabs>
        <w:ind w:right="536" w:hanging="425"/>
        <w:rPr>
          <w:sz w:val="20"/>
        </w:rPr>
      </w:pPr>
      <w:r>
        <w:rPr>
          <w:sz w:val="20"/>
        </w:rPr>
        <w:t xml:space="preserve">ak postupom upraveným v pracovnom poriadku školy alebo v pracovnom poriadku školského zariadenia bolo preukázané, že riaditeľ porušil právo pedagogického zamestnanca a odborného zamestnanca na ochranu pred sociálno-patologickými </w:t>
      </w:r>
      <w:r>
        <w:rPr>
          <w:spacing w:val="-2"/>
          <w:sz w:val="20"/>
        </w:rPr>
        <w:t>prejavmi.</w:t>
      </w:r>
    </w:p>
    <w:p w14:paraId="086D0FFE" w14:textId="77777777" w:rsidR="00D71A3C" w:rsidRDefault="00897E90">
      <w:pPr>
        <w:pStyle w:val="Odsekzoznamu"/>
        <w:numPr>
          <w:ilvl w:val="0"/>
          <w:numId w:val="33"/>
        </w:numPr>
        <w:tabs>
          <w:tab w:val="left" w:pos="681"/>
        </w:tabs>
        <w:spacing w:line="229" w:lineRule="exact"/>
        <w:ind w:left="681" w:hanging="425"/>
        <w:rPr>
          <w:sz w:val="20"/>
        </w:rPr>
      </w:pPr>
      <w:r>
        <w:rPr>
          <w:sz w:val="20"/>
        </w:rPr>
        <w:t>Zriaďovateľ</w:t>
      </w:r>
      <w:r>
        <w:rPr>
          <w:spacing w:val="-9"/>
          <w:sz w:val="20"/>
        </w:rPr>
        <w:t xml:space="preserve"> </w:t>
      </w:r>
      <w:r>
        <w:rPr>
          <w:sz w:val="20"/>
        </w:rPr>
        <w:t>môže</w:t>
      </w:r>
      <w:r>
        <w:rPr>
          <w:spacing w:val="-10"/>
          <w:sz w:val="20"/>
        </w:rPr>
        <w:t xml:space="preserve"> </w:t>
      </w:r>
      <w:r>
        <w:rPr>
          <w:sz w:val="20"/>
        </w:rPr>
        <w:t>odvolať</w:t>
      </w:r>
      <w:r>
        <w:rPr>
          <w:spacing w:val="-9"/>
          <w:sz w:val="20"/>
        </w:rPr>
        <w:t xml:space="preserve"> </w:t>
      </w:r>
      <w:r>
        <w:rPr>
          <w:sz w:val="20"/>
        </w:rPr>
        <w:t>riaditeľa</w:t>
      </w:r>
      <w:r>
        <w:rPr>
          <w:spacing w:val="-8"/>
          <w:sz w:val="20"/>
        </w:rPr>
        <w:t xml:space="preserve"> </w:t>
      </w:r>
      <w:r>
        <w:rPr>
          <w:spacing w:val="-5"/>
          <w:sz w:val="20"/>
        </w:rPr>
        <w:t>aj</w:t>
      </w:r>
    </w:p>
    <w:p w14:paraId="5B0B4775" w14:textId="77777777" w:rsidR="00D71A3C" w:rsidRDefault="00897E90">
      <w:pPr>
        <w:pStyle w:val="Odsekzoznamu"/>
        <w:numPr>
          <w:ilvl w:val="1"/>
          <w:numId w:val="33"/>
        </w:numPr>
        <w:tabs>
          <w:tab w:val="left" w:pos="1387"/>
        </w:tabs>
        <w:spacing w:before="1"/>
        <w:ind w:left="1387" w:hanging="358"/>
        <w:rPr>
          <w:sz w:val="20"/>
        </w:rPr>
      </w:pPr>
      <w:r>
        <w:rPr>
          <w:sz w:val="20"/>
        </w:rPr>
        <w:t>na</w:t>
      </w:r>
      <w:r>
        <w:rPr>
          <w:spacing w:val="-6"/>
          <w:sz w:val="20"/>
        </w:rPr>
        <w:t xml:space="preserve"> </w:t>
      </w:r>
      <w:r>
        <w:rPr>
          <w:sz w:val="20"/>
        </w:rPr>
        <w:t>návrh</w:t>
      </w:r>
      <w:r>
        <w:rPr>
          <w:spacing w:val="-4"/>
          <w:sz w:val="20"/>
        </w:rPr>
        <w:t xml:space="preserve"> </w:t>
      </w:r>
      <w:r>
        <w:rPr>
          <w:sz w:val="20"/>
        </w:rPr>
        <w:t>rady</w:t>
      </w:r>
      <w:r>
        <w:rPr>
          <w:spacing w:val="-3"/>
          <w:sz w:val="20"/>
        </w:rPr>
        <w:t xml:space="preserve"> </w:t>
      </w:r>
      <w:r>
        <w:rPr>
          <w:sz w:val="20"/>
        </w:rPr>
        <w:t>školy</w:t>
      </w:r>
      <w:r>
        <w:rPr>
          <w:spacing w:val="-4"/>
          <w:sz w:val="20"/>
        </w:rPr>
        <w:t xml:space="preserve"> </w:t>
      </w:r>
      <w:r>
        <w:rPr>
          <w:sz w:val="20"/>
        </w:rPr>
        <w:t>§</w:t>
      </w:r>
      <w:r>
        <w:rPr>
          <w:spacing w:val="-2"/>
          <w:sz w:val="20"/>
        </w:rPr>
        <w:t xml:space="preserve"> </w:t>
      </w:r>
      <w:r>
        <w:rPr>
          <w:sz w:val="20"/>
        </w:rPr>
        <w:t>24</w:t>
      </w:r>
      <w:r>
        <w:rPr>
          <w:spacing w:val="-5"/>
          <w:sz w:val="20"/>
        </w:rPr>
        <w:t xml:space="preserve"> </w:t>
      </w:r>
      <w:r>
        <w:rPr>
          <w:sz w:val="20"/>
        </w:rPr>
        <w:t>ods.</w:t>
      </w:r>
      <w:r>
        <w:rPr>
          <w:spacing w:val="-5"/>
          <w:sz w:val="20"/>
        </w:rPr>
        <w:t xml:space="preserve"> </w:t>
      </w:r>
      <w:r>
        <w:rPr>
          <w:sz w:val="20"/>
        </w:rPr>
        <w:t>5</w:t>
      </w:r>
      <w:r>
        <w:rPr>
          <w:spacing w:val="-5"/>
          <w:sz w:val="20"/>
        </w:rPr>
        <w:t xml:space="preserve"> </w:t>
      </w:r>
      <w:r>
        <w:rPr>
          <w:sz w:val="20"/>
        </w:rPr>
        <w:t>písm.</w:t>
      </w:r>
      <w:r>
        <w:rPr>
          <w:spacing w:val="-4"/>
          <w:sz w:val="20"/>
        </w:rPr>
        <w:t xml:space="preserve"> </w:t>
      </w:r>
      <w:r>
        <w:rPr>
          <w:spacing w:val="-5"/>
          <w:sz w:val="20"/>
        </w:rPr>
        <w:t>c),</w:t>
      </w:r>
    </w:p>
    <w:p w14:paraId="5AC13895" w14:textId="77777777" w:rsidR="00D71A3C" w:rsidRDefault="00897E90">
      <w:pPr>
        <w:pStyle w:val="Odsekzoznamu"/>
        <w:numPr>
          <w:ilvl w:val="1"/>
          <w:numId w:val="33"/>
        </w:numPr>
        <w:tabs>
          <w:tab w:val="left" w:pos="1387"/>
          <w:tab w:val="left" w:pos="1389"/>
        </w:tabs>
        <w:ind w:right="873"/>
        <w:rPr>
          <w:sz w:val="20"/>
        </w:rPr>
      </w:pPr>
      <w:r>
        <w:rPr>
          <w:sz w:val="20"/>
        </w:rPr>
        <w:t>ak</w:t>
      </w:r>
      <w:r>
        <w:rPr>
          <w:spacing w:val="-3"/>
          <w:sz w:val="20"/>
        </w:rPr>
        <w:t xml:space="preserve"> </w:t>
      </w:r>
      <w:r>
        <w:rPr>
          <w:sz w:val="20"/>
        </w:rPr>
        <w:t>neabsolvoval</w:t>
      </w:r>
      <w:r>
        <w:rPr>
          <w:spacing w:val="-5"/>
          <w:sz w:val="20"/>
        </w:rPr>
        <w:t xml:space="preserve"> </w:t>
      </w:r>
      <w:r>
        <w:rPr>
          <w:sz w:val="20"/>
        </w:rPr>
        <w:t>rozširujúce</w:t>
      </w:r>
      <w:r>
        <w:rPr>
          <w:spacing w:val="-3"/>
          <w:sz w:val="20"/>
        </w:rPr>
        <w:t xml:space="preserve"> </w:t>
      </w:r>
      <w:r>
        <w:rPr>
          <w:sz w:val="20"/>
        </w:rPr>
        <w:t>moduly</w:t>
      </w:r>
      <w:r>
        <w:rPr>
          <w:spacing w:val="-3"/>
          <w:sz w:val="20"/>
        </w:rPr>
        <w:t xml:space="preserve"> </w:t>
      </w:r>
      <w:r>
        <w:rPr>
          <w:sz w:val="20"/>
        </w:rPr>
        <w:t>funkčného</w:t>
      </w:r>
      <w:r>
        <w:rPr>
          <w:spacing w:val="-5"/>
          <w:sz w:val="20"/>
        </w:rPr>
        <w:t xml:space="preserve"> </w:t>
      </w:r>
      <w:r>
        <w:rPr>
          <w:sz w:val="20"/>
        </w:rPr>
        <w:t>vzdelávania</w:t>
      </w:r>
      <w:r>
        <w:rPr>
          <w:spacing w:val="-4"/>
          <w:sz w:val="20"/>
        </w:rPr>
        <w:t xml:space="preserve"> </w:t>
      </w:r>
      <w:r>
        <w:rPr>
          <w:sz w:val="20"/>
        </w:rPr>
        <w:t>v</w:t>
      </w:r>
      <w:r>
        <w:rPr>
          <w:spacing w:val="-1"/>
          <w:sz w:val="20"/>
        </w:rPr>
        <w:t xml:space="preserve"> </w:t>
      </w:r>
      <w:r>
        <w:rPr>
          <w:sz w:val="20"/>
        </w:rPr>
        <w:t>lehote</w:t>
      </w:r>
      <w:r>
        <w:rPr>
          <w:spacing w:val="-3"/>
          <w:sz w:val="20"/>
        </w:rPr>
        <w:t xml:space="preserve"> </w:t>
      </w:r>
      <w:r>
        <w:rPr>
          <w:sz w:val="20"/>
        </w:rPr>
        <w:t>podľa</w:t>
      </w:r>
      <w:r>
        <w:rPr>
          <w:spacing w:val="-3"/>
          <w:sz w:val="20"/>
        </w:rPr>
        <w:t xml:space="preserve"> </w:t>
      </w:r>
      <w:r>
        <w:rPr>
          <w:sz w:val="20"/>
        </w:rPr>
        <w:t>§</w:t>
      </w:r>
      <w:r>
        <w:rPr>
          <w:spacing w:val="-4"/>
          <w:sz w:val="20"/>
        </w:rPr>
        <w:t xml:space="preserve"> </w:t>
      </w:r>
      <w:r>
        <w:rPr>
          <w:sz w:val="20"/>
        </w:rPr>
        <w:t>47</w:t>
      </w:r>
      <w:r>
        <w:rPr>
          <w:spacing w:val="-2"/>
          <w:sz w:val="20"/>
        </w:rPr>
        <w:t xml:space="preserve"> </w:t>
      </w:r>
      <w:r>
        <w:rPr>
          <w:sz w:val="20"/>
        </w:rPr>
        <w:t>ods.</w:t>
      </w:r>
      <w:r>
        <w:rPr>
          <w:spacing w:val="-4"/>
          <w:sz w:val="20"/>
        </w:rPr>
        <w:t xml:space="preserve"> </w:t>
      </w:r>
      <w:r>
        <w:rPr>
          <w:sz w:val="20"/>
        </w:rPr>
        <w:t>6 zákona č. 138/2019 Z. z.</w:t>
      </w:r>
    </w:p>
    <w:p w14:paraId="41A4873E" w14:textId="77777777" w:rsidR="00D71A3C" w:rsidRDefault="00897E90">
      <w:pPr>
        <w:pStyle w:val="Odsekzoznamu"/>
        <w:numPr>
          <w:ilvl w:val="1"/>
          <w:numId w:val="33"/>
        </w:numPr>
        <w:tabs>
          <w:tab w:val="left" w:pos="1389"/>
        </w:tabs>
        <w:spacing w:before="1"/>
        <w:ind w:right="672"/>
        <w:rPr>
          <w:sz w:val="20"/>
        </w:rPr>
      </w:pPr>
      <w:r>
        <w:rPr>
          <w:sz w:val="20"/>
        </w:rPr>
        <w:t>na</w:t>
      </w:r>
      <w:r>
        <w:rPr>
          <w:spacing w:val="-5"/>
          <w:sz w:val="20"/>
        </w:rPr>
        <w:t xml:space="preserve"> </w:t>
      </w:r>
      <w:r>
        <w:rPr>
          <w:sz w:val="20"/>
        </w:rPr>
        <w:t>návrh</w:t>
      </w:r>
      <w:r>
        <w:rPr>
          <w:spacing w:val="-4"/>
          <w:sz w:val="20"/>
        </w:rPr>
        <w:t xml:space="preserve"> </w:t>
      </w:r>
      <w:r>
        <w:rPr>
          <w:sz w:val="20"/>
        </w:rPr>
        <w:t>ministra</w:t>
      </w:r>
      <w:r>
        <w:rPr>
          <w:spacing w:val="-4"/>
          <w:sz w:val="20"/>
        </w:rPr>
        <w:t xml:space="preserve"> </w:t>
      </w:r>
      <w:r>
        <w:rPr>
          <w:sz w:val="20"/>
        </w:rPr>
        <w:t>školstva</w:t>
      </w:r>
      <w:r>
        <w:rPr>
          <w:spacing w:val="-2"/>
          <w:sz w:val="20"/>
        </w:rPr>
        <w:t xml:space="preserve"> </w:t>
      </w:r>
      <w:r>
        <w:rPr>
          <w:sz w:val="20"/>
        </w:rPr>
        <w:t>SR</w:t>
      </w:r>
      <w:r>
        <w:rPr>
          <w:spacing w:val="-4"/>
          <w:sz w:val="20"/>
        </w:rPr>
        <w:t xml:space="preserve"> </w:t>
      </w:r>
      <w:r>
        <w:rPr>
          <w:sz w:val="20"/>
        </w:rPr>
        <w:t>ak</w:t>
      </w:r>
      <w:r>
        <w:rPr>
          <w:spacing w:val="-3"/>
          <w:sz w:val="20"/>
        </w:rPr>
        <w:t xml:space="preserve"> </w:t>
      </w:r>
      <w:r>
        <w:rPr>
          <w:sz w:val="20"/>
        </w:rPr>
        <w:t>budú</w:t>
      </w:r>
      <w:r>
        <w:rPr>
          <w:spacing w:val="-2"/>
          <w:sz w:val="20"/>
        </w:rPr>
        <w:t xml:space="preserve"> </w:t>
      </w:r>
      <w:r>
        <w:rPr>
          <w:sz w:val="20"/>
        </w:rPr>
        <w:t>zistené</w:t>
      </w:r>
      <w:r>
        <w:rPr>
          <w:spacing w:val="-4"/>
          <w:sz w:val="20"/>
        </w:rPr>
        <w:t xml:space="preserve"> </w:t>
      </w:r>
      <w:r>
        <w:rPr>
          <w:sz w:val="20"/>
        </w:rPr>
        <w:t>závažné</w:t>
      </w:r>
      <w:r>
        <w:rPr>
          <w:spacing w:val="-4"/>
          <w:sz w:val="20"/>
        </w:rPr>
        <w:t xml:space="preserve"> </w:t>
      </w:r>
      <w:r>
        <w:rPr>
          <w:sz w:val="20"/>
        </w:rPr>
        <w:t>nedostatky</w:t>
      </w:r>
      <w:r>
        <w:rPr>
          <w:spacing w:val="-3"/>
          <w:sz w:val="20"/>
        </w:rPr>
        <w:t xml:space="preserve"> </w:t>
      </w:r>
      <w:r>
        <w:rPr>
          <w:sz w:val="20"/>
        </w:rPr>
        <w:t>v zmysle</w:t>
      </w:r>
      <w:r>
        <w:rPr>
          <w:spacing w:val="-4"/>
          <w:sz w:val="20"/>
        </w:rPr>
        <w:t xml:space="preserve"> </w:t>
      </w:r>
      <w:r>
        <w:rPr>
          <w:sz w:val="20"/>
        </w:rPr>
        <w:t>§</w:t>
      </w:r>
      <w:r>
        <w:rPr>
          <w:spacing w:val="-2"/>
          <w:sz w:val="20"/>
        </w:rPr>
        <w:t xml:space="preserve"> </w:t>
      </w:r>
      <w:r>
        <w:rPr>
          <w:sz w:val="20"/>
        </w:rPr>
        <w:t>14</w:t>
      </w:r>
      <w:r>
        <w:rPr>
          <w:spacing w:val="-2"/>
          <w:sz w:val="20"/>
        </w:rPr>
        <w:t xml:space="preserve"> </w:t>
      </w:r>
      <w:r>
        <w:rPr>
          <w:sz w:val="20"/>
        </w:rPr>
        <w:t>ods.</w:t>
      </w:r>
      <w:r>
        <w:rPr>
          <w:spacing w:val="-4"/>
          <w:sz w:val="20"/>
        </w:rPr>
        <w:t xml:space="preserve"> </w:t>
      </w:r>
      <w:r>
        <w:rPr>
          <w:sz w:val="20"/>
        </w:rPr>
        <w:t>6 písm. j) a l) alebo</w:t>
      </w:r>
    </w:p>
    <w:p w14:paraId="5FE52A91" w14:textId="77777777" w:rsidR="00D71A3C" w:rsidRDefault="00897E90">
      <w:pPr>
        <w:pStyle w:val="Odsekzoznamu"/>
        <w:numPr>
          <w:ilvl w:val="1"/>
          <w:numId w:val="33"/>
        </w:numPr>
        <w:tabs>
          <w:tab w:val="left" w:pos="1387"/>
          <w:tab w:val="left" w:pos="1389"/>
        </w:tabs>
        <w:ind w:right="893"/>
        <w:rPr>
          <w:sz w:val="20"/>
        </w:rPr>
      </w:pPr>
      <w:r>
        <w:rPr>
          <w:sz w:val="20"/>
        </w:rPr>
        <w:t>ak</w:t>
      </w:r>
      <w:r>
        <w:rPr>
          <w:spacing w:val="-3"/>
          <w:sz w:val="20"/>
        </w:rPr>
        <w:t xml:space="preserve"> </w:t>
      </w:r>
      <w:r>
        <w:rPr>
          <w:sz w:val="20"/>
        </w:rPr>
        <w:t>nezabráni</w:t>
      </w:r>
      <w:r>
        <w:rPr>
          <w:spacing w:val="-5"/>
          <w:sz w:val="20"/>
        </w:rPr>
        <w:t xml:space="preserve"> </w:t>
      </w:r>
      <w:r>
        <w:rPr>
          <w:sz w:val="20"/>
        </w:rPr>
        <w:t>činnosti</w:t>
      </w:r>
      <w:r>
        <w:rPr>
          <w:spacing w:val="-5"/>
          <w:sz w:val="20"/>
        </w:rPr>
        <w:t xml:space="preserve"> </w:t>
      </w:r>
      <w:r>
        <w:rPr>
          <w:sz w:val="20"/>
        </w:rPr>
        <w:t>politickej</w:t>
      </w:r>
      <w:r>
        <w:rPr>
          <w:spacing w:val="-3"/>
          <w:sz w:val="20"/>
        </w:rPr>
        <w:t xml:space="preserve"> </w:t>
      </w:r>
      <w:r>
        <w:rPr>
          <w:sz w:val="20"/>
        </w:rPr>
        <w:t>strany</w:t>
      </w:r>
      <w:r>
        <w:rPr>
          <w:spacing w:val="-3"/>
          <w:sz w:val="20"/>
        </w:rPr>
        <w:t xml:space="preserve"> </w:t>
      </w:r>
      <w:r>
        <w:rPr>
          <w:sz w:val="20"/>
        </w:rPr>
        <w:t>alebo</w:t>
      </w:r>
      <w:r>
        <w:rPr>
          <w:spacing w:val="-4"/>
          <w:sz w:val="20"/>
        </w:rPr>
        <w:t xml:space="preserve"> </w:t>
      </w:r>
      <w:r>
        <w:rPr>
          <w:sz w:val="20"/>
        </w:rPr>
        <w:t>politického hnutia</w:t>
      </w:r>
      <w:r>
        <w:rPr>
          <w:spacing w:val="-2"/>
          <w:sz w:val="20"/>
        </w:rPr>
        <w:t xml:space="preserve"> </w:t>
      </w:r>
      <w:r>
        <w:rPr>
          <w:sz w:val="20"/>
        </w:rPr>
        <w:t>a</w:t>
      </w:r>
      <w:r>
        <w:rPr>
          <w:spacing w:val="-4"/>
          <w:sz w:val="20"/>
        </w:rPr>
        <w:t xml:space="preserve"> </w:t>
      </w:r>
      <w:r>
        <w:rPr>
          <w:sz w:val="20"/>
        </w:rPr>
        <w:t>ich</w:t>
      </w:r>
      <w:r>
        <w:rPr>
          <w:spacing w:val="-2"/>
          <w:sz w:val="20"/>
        </w:rPr>
        <w:t xml:space="preserve"> </w:t>
      </w:r>
      <w:r>
        <w:rPr>
          <w:sz w:val="20"/>
        </w:rPr>
        <w:t>propagácii</w:t>
      </w:r>
      <w:r>
        <w:rPr>
          <w:spacing w:val="-5"/>
          <w:sz w:val="20"/>
        </w:rPr>
        <w:t xml:space="preserve"> </w:t>
      </w:r>
      <w:r>
        <w:rPr>
          <w:sz w:val="20"/>
        </w:rPr>
        <w:t>v</w:t>
      </w:r>
      <w:r>
        <w:rPr>
          <w:spacing w:val="-3"/>
          <w:sz w:val="20"/>
        </w:rPr>
        <w:t xml:space="preserve"> </w:t>
      </w:r>
      <w:r>
        <w:rPr>
          <w:sz w:val="20"/>
        </w:rPr>
        <w:t>škole alebo v školskom zariadení.</w:t>
      </w:r>
    </w:p>
    <w:p w14:paraId="759EDCBB" w14:textId="77777777" w:rsidR="00D71A3C" w:rsidRDefault="00897E90">
      <w:pPr>
        <w:pStyle w:val="Odsekzoznamu"/>
        <w:numPr>
          <w:ilvl w:val="0"/>
          <w:numId w:val="33"/>
        </w:numPr>
        <w:tabs>
          <w:tab w:val="left" w:pos="680"/>
          <w:tab w:val="left" w:pos="683"/>
        </w:tabs>
        <w:spacing w:line="264" w:lineRule="auto"/>
        <w:ind w:right="536"/>
        <w:rPr>
          <w:sz w:val="20"/>
        </w:rPr>
      </w:pPr>
      <w:r>
        <w:rPr>
          <w:sz w:val="20"/>
        </w:rPr>
        <w:t>Ak zriaďovateľ odvolá riaditeľa, poverí pedagogického zamestnanca školy vedením školy do vymenovania nového riaditeľa.</w:t>
      </w:r>
    </w:p>
    <w:p w14:paraId="6A86ECE3" w14:textId="77777777" w:rsidR="00D71A3C" w:rsidRPr="00ED6B88" w:rsidRDefault="00897E90">
      <w:pPr>
        <w:pStyle w:val="Odsekzoznamu"/>
        <w:numPr>
          <w:ilvl w:val="0"/>
          <w:numId w:val="33"/>
        </w:numPr>
        <w:tabs>
          <w:tab w:val="left" w:pos="680"/>
          <w:tab w:val="left" w:pos="683"/>
        </w:tabs>
        <w:spacing w:line="264" w:lineRule="auto"/>
        <w:ind w:right="531"/>
        <w:rPr>
          <w:sz w:val="20"/>
        </w:rPr>
      </w:pPr>
      <w:r>
        <w:rPr>
          <w:sz w:val="20"/>
        </w:rPr>
        <w:t>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 odstupné poskytované zamestnancom pri organizačných zmenách patrí len v prípade rozviazania</w:t>
      </w:r>
      <w:r>
        <w:rPr>
          <w:spacing w:val="40"/>
          <w:sz w:val="20"/>
        </w:rPr>
        <w:t xml:space="preserve"> </w:t>
      </w:r>
      <w:r>
        <w:rPr>
          <w:sz w:val="20"/>
        </w:rPr>
        <w:t>pracovn</w:t>
      </w:r>
      <w:r w:rsidRPr="00ED6B88">
        <w:rPr>
          <w:sz w:val="20"/>
        </w:rPr>
        <w:t>ého</w:t>
      </w:r>
      <w:r w:rsidRPr="00ED6B88">
        <w:rPr>
          <w:spacing w:val="40"/>
          <w:sz w:val="20"/>
        </w:rPr>
        <w:t xml:space="preserve"> </w:t>
      </w:r>
      <w:r w:rsidRPr="00ED6B88">
        <w:rPr>
          <w:sz w:val="20"/>
        </w:rPr>
        <w:t>pomeru</w:t>
      </w:r>
      <w:r w:rsidRPr="00ED6B88">
        <w:rPr>
          <w:spacing w:val="40"/>
          <w:sz w:val="20"/>
        </w:rPr>
        <w:t xml:space="preserve"> </w:t>
      </w:r>
      <w:r w:rsidRPr="00ED6B88">
        <w:rPr>
          <w:sz w:val="20"/>
        </w:rPr>
        <w:t>po</w:t>
      </w:r>
      <w:r w:rsidRPr="00ED6B88">
        <w:rPr>
          <w:spacing w:val="40"/>
          <w:sz w:val="20"/>
        </w:rPr>
        <w:t xml:space="preserve"> </w:t>
      </w:r>
      <w:r w:rsidRPr="00ED6B88">
        <w:rPr>
          <w:sz w:val="20"/>
        </w:rPr>
        <w:t>odvolaní</w:t>
      </w:r>
      <w:r w:rsidRPr="00ED6B88">
        <w:rPr>
          <w:spacing w:val="40"/>
          <w:sz w:val="20"/>
        </w:rPr>
        <w:t xml:space="preserve"> </w:t>
      </w:r>
      <w:r w:rsidRPr="00ED6B88">
        <w:rPr>
          <w:sz w:val="20"/>
        </w:rPr>
        <w:t>z funkcie</w:t>
      </w:r>
      <w:r w:rsidRPr="00ED6B88">
        <w:rPr>
          <w:spacing w:val="40"/>
          <w:sz w:val="20"/>
        </w:rPr>
        <w:t xml:space="preserve"> </w:t>
      </w:r>
      <w:r w:rsidRPr="00ED6B88">
        <w:rPr>
          <w:sz w:val="20"/>
        </w:rPr>
        <w:t>v</w:t>
      </w:r>
      <w:r w:rsidRPr="00ED6B88">
        <w:rPr>
          <w:spacing w:val="-1"/>
          <w:sz w:val="20"/>
        </w:rPr>
        <w:t xml:space="preserve"> </w:t>
      </w:r>
      <w:r w:rsidRPr="00ED6B88">
        <w:rPr>
          <w:sz w:val="20"/>
        </w:rPr>
        <w:t>súvislosti</w:t>
      </w:r>
      <w:r w:rsidRPr="00ED6B88">
        <w:rPr>
          <w:spacing w:val="40"/>
          <w:sz w:val="20"/>
        </w:rPr>
        <w:t xml:space="preserve"> </w:t>
      </w:r>
      <w:r w:rsidRPr="00ED6B88">
        <w:rPr>
          <w:sz w:val="20"/>
        </w:rPr>
        <w:t>s</w:t>
      </w:r>
      <w:r w:rsidRPr="00ED6B88">
        <w:rPr>
          <w:spacing w:val="-1"/>
          <w:sz w:val="20"/>
        </w:rPr>
        <w:t xml:space="preserve"> </w:t>
      </w:r>
      <w:r w:rsidRPr="00ED6B88">
        <w:rPr>
          <w:sz w:val="20"/>
        </w:rPr>
        <w:t>jej</w:t>
      </w:r>
      <w:r w:rsidRPr="00ED6B88">
        <w:rPr>
          <w:spacing w:val="40"/>
          <w:sz w:val="20"/>
        </w:rPr>
        <w:t xml:space="preserve"> </w:t>
      </w:r>
      <w:r w:rsidRPr="00ED6B88">
        <w:rPr>
          <w:sz w:val="20"/>
        </w:rPr>
        <w:t>zrušením</w:t>
      </w:r>
      <w:r w:rsidRPr="00ED6B88">
        <w:rPr>
          <w:spacing w:val="40"/>
          <w:sz w:val="20"/>
        </w:rPr>
        <w:t xml:space="preserve"> </w:t>
      </w:r>
      <w:r w:rsidRPr="00ED6B88">
        <w:rPr>
          <w:sz w:val="20"/>
        </w:rPr>
        <w:t>v dôsledku</w:t>
      </w:r>
    </w:p>
    <w:p w14:paraId="553AC383" w14:textId="77777777" w:rsidR="00D71A3C" w:rsidRPr="00ED6B88" w:rsidRDefault="00897E90">
      <w:pPr>
        <w:pStyle w:val="Zkladntext"/>
        <w:spacing w:before="1"/>
        <w:ind w:left="0" w:firstLine="0"/>
        <w:jc w:val="left"/>
        <w:rPr>
          <w:sz w:val="18"/>
        </w:rPr>
      </w:pPr>
      <w:r w:rsidRPr="00ED6B88">
        <w:rPr>
          <w:noProof/>
        </w:rPr>
        <mc:AlternateContent>
          <mc:Choice Requires="wps">
            <w:drawing>
              <wp:anchor distT="0" distB="0" distL="0" distR="0" simplePos="0" relativeHeight="487591936" behindDoc="1" locked="0" layoutInCell="1" allowOverlap="1" wp14:anchorId="4A2FF8AF" wp14:editId="2D642053">
                <wp:simplePos x="0" y="0"/>
                <wp:positionH relativeFrom="page">
                  <wp:posOffset>899464</wp:posOffset>
                </wp:positionH>
                <wp:positionV relativeFrom="paragraph">
                  <wp:posOffset>147637</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1946E7D" id="Graphic 16" o:spid="_x0000_s1026" style="position:absolute;margin-left:70.8pt;margin-top:11.6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" path="m1829053,l,,,7620r1829053,l1829053,xe" fillcolor="black" stroked="f">
                <v:path arrowok="t"/>
                <w10:wrap type="topAndBottom" anchorx="page"/>
              </v:shape>
            </w:pict>
          </mc:Fallback>
        </mc:AlternateContent>
      </w:r>
    </w:p>
    <w:p w14:paraId="4A6B6CE1" w14:textId="77777777" w:rsidR="00D71A3C" w:rsidRDefault="00897E90">
      <w:pPr>
        <w:spacing w:before="104"/>
        <w:ind w:left="256"/>
        <w:rPr>
          <w:sz w:val="16"/>
        </w:rPr>
      </w:pPr>
      <w:r w:rsidRPr="00ED6B88">
        <w:rPr>
          <w:color w:val="000000"/>
          <w:sz w:val="16"/>
          <w:vertAlign w:val="superscript"/>
        </w:rPr>
        <w:t>9</w:t>
      </w:r>
      <w:r w:rsidRPr="00ED6B88">
        <w:rPr>
          <w:color w:val="000000"/>
          <w:spacing w:val="-3"/>
          <w:sz w:val="16"/>
        </w:rPr>
        <w:t xml:space="preserve"> </w:t>
      </w:r>
      <w:r w:rsidRPr="00ED6B88">
        <w:rPr>
          <w:color w:val="000000"/>
          <w:sz w:val="16"/>
        </w:rPr>
        <w:t>§</w:t>
      </w:r>
      <w:r w:rsidRPr="00ED6B88">
        <w:rPr>
          <w:color w:val="000000"/>
          <w:spacing w:val="-3"/>
          <w:sz w:val="16"/>
        </w:rPr>
        <w:t xml:space="preserve"> </w:t>
      </w:r>
      <w:r w:rsidRPr="00ED6B88">
        <w:rPr>
          <w:color w:val="000000"/>
          <w:sz w:val="16"/>
        </w:rPr>
        <w:t>49b</w:t>
      </w:r>
      <w:r w:rsidRPr="00ED6B88">
        <w:rPr>
          <w:color w:val="000000"/>
          <w:spacing w:val="-2"/>
          <w:sz w:val="16"/>
        </w:rPr>
        <w:t xml:space="preserve"> </w:t>
      </w:r>
      <w:r w:rsidRPr="00ED6B88">
        <w:rPr>
          <w:color w:val="000000"/>
          <w:sz w:val="16"/>
        </w:rPr>
        <w:t>Zákonníka</w:t>
      </w:r>
      <w:r w:rsidRPr="00ED6B88">
        <w:rPr>
          <w:color w:val="000000"/>
          <w:spacing w:val="-3"/>
          <w:sz w:val="16"/>
        </w:rPr>
        <w:t xml:space="preserve"> </w:t>
      </w:r>
      <w:r w:rsidRPr="00ED6B88">
        <w:rPr>
          <w:color w:val="000000"/>
          <w:spacing w:val="-2"/>
          <w:sz w:val="16"/>
        </w:rPr>
        <w:t>práce</w:t>
      </w:r>
    </w:p>
    <w:p w14:paraId="163CC9FC" w14:textId="77777777" w:rsidR="00D71A3C" w:rsidRDefault="00D71A3C">
      <w:pPr>
        <w:rPr>
          <w:sz w:val="16"/>
        </w:rPr>
        <w:sectPr w:rsidR="00D71A3C">
          <w:pgSz w:w="11910" w:h="16840"/>
          <w:pgMar w:top="1420" w:right="880" w:bottom="500" w:left="1160" w:header="434" w:footer="301" w:gutter="0"/>
          <w:cols w:space="708"/>
        </w:sectPr>
      </w:pPr>
    </w:p>
    <w:p w14:paraId="351D7EA5" w14:textId="77777777" w:rsidR="00D71A3C" w:rsidRDefault="00897E90">
      <w:pPr>
        <w:pStyle w:val="Zkladntext"/>
        <w:spacing w:before="88" w:line="264" w:lineRule="auto"/>
        <w:ind w:firstLine="0"/>
        <w:jc w:val="left"/>
      </w:pPr>
      <w:r>
        <w:lastRenderedPageBreak/>
        <w:t>organizačnej zmeny. Pre</w:t>
      </w:r>
      <w:r>
        <w:rPr>
          <w:spacing w:val="-1"/>
        </w:rPr>
        <w:t xml:space="preserve"> </w:t>
      </w:r>
      <w:r>
        <w:t>skončenie</w:t>
      </w:r>
      <w:r>
        <w:rPr>
          <w:spacing w:val="-1"/>
        </w:rPr>
        <w:t xml:space="preserve"> </w:t>
      </w:r>
      <w:r>
        <w:t>tohto</w:t>
      </w:r>
      <w:r>
        <w:rPr>
          <w:spacing w:val="-1"/>
        </w:rPr>
        <w:t xml:space="preserve"> </w:t>
      </w:r>
      <w:r>
        <w:t>pracovného pomeru platia</w:t>
      </w:r>
      <w:r>
        <w:rPr>
          <w:spacing w:val="-1"/>
        </w:rPr>
        <w:t xml:space="preserve"> </w:t>
      </w:r>
      <w:r>
        <w:t>inak ustanovenia</w:t>
      </w:r>
      <w:r>
        <w:rPr>
          <w:spacing w:val="-1"/>
        </w:rPr>
        <w:t xml:space="preserve"> </w:t>
      </w:r>
      <w:r>
        <w:t>o skončení pracovného pomeru dojednaného pracovnou zmluvou.</w:t>
      </w:r>
    </w:p>
    <w:p w14:paraId="47905F53" w14:textId="77777777" w:rsidR="00D71A3C" w:rsidRDefault="00D71A3C">
      <w:pPr>
        <w:pStyle w:val="Zkladntext"/>
        <w:spacing w:before="23"/>
        <w:ind w:left="0" w:firstLine="0"/>
        <w:jc w:val="left"/>
      </w:pPr>
    </w:p>
    <w:p w14:paraId="08A5D5C3" w14:textId="77777777" w:rsidR="00D71A3C" w:rsidRDefault="00897E90">
      <w:pPr>
        <w:ind w:left="256"/>
        <w:jc w:val="both"/>
        <w:rPr>
          <w:b/>
          <w:sz w:val="20"/>
        </w:rPr>
      </w:pPr>
      <w:r>
        <w:rPr>
          <w:b/>
          <w:sz w:val="20"/>
        </w:rPr>
        <w:t>Čl.</w:t>
      </w:r>
      <w:r>
        <w:rPr>
          <w:b/>
          <w:spacing w:val="-4"/>
          <w:sz w:val="20"/>
        </w:rPr>
        <w:t xml:space="preserve"> </w:t>
      </w:r>
      <w:r>
        <w:rPr>
          <w:b/>
          <w:spacing w:val="-10"/>
          <w:sz w:val="20"/>
        </w:rPr>
        <w:t>6</w:t>
      </w:r>
    </w:p>
    <w:p w14:paraId="5D064ED0" w14:textId="77777777" w:rsidR="00D71A3C" w:rsidRDefault="00897E90">
      <w:pPr>
        <w:spacing w:before="22"/>
        <w:ind w:left="256"/>
        <w:jc w:val="both"/>
        <w:rPr>
          <w:b/>
          <w:sz w:val="20"/>
        </w:rPr>
      </w:pPr>
      <w:r>
        <w:rPr>
          <w:b/>
          <w:sz w:val="20"/>
        </w:rPr>
        <w:t>Výberové</w:t>
      </w:r>
      <w:r>
        <w:rPr>
          <w:b/>
          <w:spacing w:val="-9"/>
          <w:sz w:val="20"/>
        </w:rPr>
        <w:t xml:space="preserve"> </w:t>
      </w:r>
      <w:r>
        <w:rPr>
          <w:b/>
          <w:sz w:val="20"/>
        </w:rPr>
        <w:t>konanie</w:t>
      </w:r>
      <w:r>
        <w:rPr>
          <w:b/>
          <w:spacing w:val="-8"/>
          <w:sz w:val="20"/>
        </w:rPr>
        <w:t xml:space="preserve"> </w:t>
      </w:r>
      <w:r>
        <w:rPr>
          <w:b/>
          <w:sz w:val="20"/>
        </w:rPr>
        <w:t>na</w:t>
      </w:r>
      <w:r>
        <w:rPr>
          <w:b/>
          <w:spacing w:val="-9"/>
          <w:sz w:val="20"/>
        </w:rPr>
        <w:t xml:space="preserve"> </w:t>
      </w:r>
      <w:r>
        <w:rPr>
          <w:b/>
          <w:sz w:val="20"/>
        </w:rPr>
        <w:t>miesta</w:t>
      </w:r>
      <w:r>
        <w:rPr>
          <w:b/>
          <w:spacing w:val="-9"/>
          <w:sz w:val="20"/>
        </w:rPr>
        <w:t xml:space="preserve"> </w:t>
      </w:r>
      <w:r>
        <w:rPr>
          <w:b/>
          <w:sz w:val="20"/>
        </w:rPr>
        <w:t>vedúcich</w:t>
      </w:r>
      <w:r>
        <w:rPr>
          <w:b/>
          <w:spacing w:val="-9"/>
          <w:sz w:val="20"/>
        </w:rPr>
        <w:t xml:space="preserve"> </w:t>
      </w:r>
      <w:r>
        <w:rPr>
          <w:b/>
          <w:spacing w:val="-2"/>
          <w:sz w:val="20"/>
        </w:rPr>
        <w:t>zamestnancov</w:t>
      </w:r>
    </w:p>
    <w:p w14:paraId="560A6B83" w14:textId="77777777" w:rsidR="00D71A3C" w:rsidRDefault="00897E90">
      <w:pPr>
        <w:pStyle w:val="Odsekzoznamu"/>
        <w:numPr>
          <w:ilvl w:val="0"/>
          <w:numId w:val="32"/>
        </w:numPr>
        <w:tabs>
          <w:tab w:val="left" w:pos="680"/>
          <w:tab w:val="left" w:pos="683"/>
        </w:tabs>
        <w:spacing w:before="24" w:line="264" w:lineRule="auto"/>
        <w:ind w:right="535"/>
        <w:rPr>
          <w:sz w:val="20"/>
        </w:rPr>
      </w:pPr>
      <w:r>
        <w:rPr>
          <w:sz w:val="20"/>
        </w:rPr>
        <w:t>Výberové konanie na vymenovanie riaditeľa vyhlasuje zriaďovateľ a výberové konanie na vymenovanie ostatných vedúcich zamestnancov školy vyhlasuje zamestnávateľ spôsobom ustanoveným zákonom</w:t>
      </w:r>
      <w:r>
        <w:rPr>
          <w:spacing w:val="40"/>
          <w:sz w:val="20"/>
        </w:rPr>
        <w:t xml:space="preserve"> </w:t>
      </w:r>
      <w:r>
        <w:rPr>
          <w:sz w:val="20"/>
        </w:rPr>
        <w:t>č. 552/2003 Z. z.</w:t>
      </w:r>
    </w:p>
    <w:p w14:paraId="68CB5448" w14:textId="77777777" w:rsidR="00D71A3C" w:rsidRDefault="00897E90">
      <w:pPr>
        <w:pStyle w:val="Odsekzoznamu"/>
        <w:numPr>
          <w:ilvl w:val="0"/>
          <w:numId w:val="32"/>
        </w:numPr>
        <w:tabs>
          <w:tab w:val="left" w:pos="680"/>
          <w:tab w:val="left" w:pos="683"/>
        </w:tabs>
        <w:spacing w:line="264" w:lineRule="auto"/>
        <w:ind w:right="532"/>
        <w:rPr>
          <w:sz w:val="20"/>
        </w:rPr>
      </w:pPr>
      <w:r>
        <w:rPr>
          <w:sz w:val="20"/>
        </w:rPr>
        <w:t>Oznámenie o vyhlásení výberového konania na vymenovanie riaditeľa okrem údajov určených zákonom</w:t>
      </w:r>
      <w:r>
        <w:rPr>
          <w:spacing w:val="40"/>
          <w:sz w:val="20"/>
        </w:rPr>
        <w:t xml:space="preserve"> </w:t>
      </w:r>
      <w:r>
        <w:rPr>
          <w:sz w:val="20"/>
        </w:rPr>
        <w:t>č. 552/2003 Z. z.</w:t>
      </w:r>
      <w:r>
        <w:rPr>
          <w:spacing w:val="40"/>
          <w:sz w:val="20"/>
        </w:rPr>
        <w:t xml:space="preserve"> </w:t>
      </w:r>
      <w:r>
        <w:rPr>
          <w:sz w:val="20"/>
        </w:rPr>
        <w:t xml:space="preserve">ďalej obsahuje požiadavku na predloženie návrhu koncepcie rozvoja </w:t>
      </w:r>
      <w:r>
        <w:rPr>
          <w:spacing w:val="-2"/>
          <w:sz w:val="20"/>
        </w:rPr>
        <w:t>školy.</w:t>
      </w:r>
    </w:p>
    <w:p w14:paraId="5B6D4A3C" w14:textId="77777777" w:rsidR="00D71A3C" w:rsidRDefault="00897E90">
      <w:pPr>
        <w:pStyle w:val="Odsekzoznamu"/>
        <w:numPr>
          <w:ilvl w:val="0"/>
          <w:numId w:val="32"/>
        </w:numPr>
        <w:tabs>
          <w:tab w:val="left" w:pos="680"/>
          <w:tab w:val="left" w:pos="683"/>
        </w:tabs>
        <w:spacing w:line="264" w:lineRule="auto"/>
        <w:ind w:right="537"/>
        <w:rPr>
          <w:sz w:val="20"/>
        </w:rPr>
      </w:pPr>
      <w:r>
        <w:rPr>
          <w:sz w:val="20"/>
        </w:rPr>
        <w:t>Výberovou komisiou na výberové konanie na vymenovanie riaditeľa je rada školy. Organizačné zabezpečenie výberového konania a posúdenie kvalifikačných predpokladov kandidátov na vymenovanie riaditeľa zabezpečuje zriaďovateľ.</w:t>
      </w:r>
    </w:p>
    <w:p w14:paraId="0AC5D836" w14:textId="77777777" w:rsidR="00D71A3C" w:rsidRPr="003D416E" w:rsidRDefault="00897E90">
      <w:pPr>
        <w:pStyle w:val="Odsekzoznamu"/>
        <w:numPr>
          <w:ilvl w:val="0"/>
          <w:numId w:val="32"/>
        </w:numPr>
        <w:tabs>
          <w:tab w:val="left" w:pos="680"/>
          <w:tab w:val="left" w:pos="683"/>
        </w:tabs>
        <w:spacing w:before="2" w:line="264" w:lineRule="auto"/>
        <w:ind w:right="536"/>
        <w:rPr>
          <w:sz w:val="20"/>
        </w:rPr>
      </w:pPr>
      <w:r w:rsidRPr="003D416E">
        <w:rPr>
          <w:sz w:val="20"/>
        </w:rPr>
        <w:t>Rada školy prizýva na výberové konania zástupcu</w:t>
      </w:r>
      <w:r w:rsidRPr="003D416E">
        <w:rPr>
          <w:spacing w:val="80"/>
          <w:sz w:val="20"/>
        </w:rPr>
        <w:t xml:space="preserve"> </w:t>
      </w:r>
      <w:r w:rsidRPr="003D416E">
        <w:rPr>
          <w:sz w:val="20"/>
        </w:rPr>
        <w:t>regionálneho úradu a</w:t>
      </w:r>
      <w:r w:rsidRPr="003D416E">
        <w:rPr>
          <w:spacing w:val="-3"/>
          <w:sz w:val="20"/>
        </w:rPr>
        <w:t xml:space="preserve"> </w:t>
      </w:r>
      <w:r w:rsidRPr="003D416E">
        <w:rPr>
          <w:sz w:val="20"/>
        </w:rPr>
        <w:t>zástupcu Štátnej školskej inšpekcie. Prizvaní zástupcovia vo výberovom konaní</w:t>
      </w:r>
      <w:r w:rsidRPr="003D416E">
        <w:rPr>
          <w:spacing w:val="40"/>
          <w:sz w:val="20"/>
        </w:rPr>
        <w:t xml:space="preserve"> </w:t>
      </w:r>
      <w:r w:rsidRPr="003D416E">
        <w:rPr>
          <w:sz w:val="20"/>
        </w:rPr>
        <w:t>pri hlasovaní majú hlas riadny.</w:t>
      </w:r>
    </w:p>
    <w:p w14:paraId="63043F1F" w14:textId="77777777" w:rsidR="00D71A3C" w:rsidRDefault="00897E90">
      <w:pPr>
        <w:pStyle w:val="Odsekzoznamu"/>
        <w:numPr>
          <w:ilvl w:val="0"/>
          <w:numId w:val="32"/>
        </w:numPr>
        <w:tabs>
          <w:tab w:val="left" w:pos="680"/>
          <w:tab w:val="left" w:pos="683"/>
        </w:tabs>
        <w:spacing w:line="266" w:lineRule="auto"/>
        <w:ind w:right="534"/>
        <w:rPr>
          <w:sz w:val="20"/>
        </w:rPr>
      </w:pPr>
      <w:r>
        <w:rPr>
          <w:sz w:val="20"/>
        </w:rPr>
        <w:t>Návrh na vymenovanie riaditeľa podáva rada školy na základe výberového konania najneskôr do dvoch mesiacov od jeho vyhlásenia.</w:t>
      </w:r>
    </w:p>
    <w:p w14:paraId="34F6683F" w14:textId="77777777" w:rsidR="00D71A3C" w:rsidRDefault="00897E90">
      <w:pPr>
        <w:pStyle w:val="Odsekzoznamu"/>
        <w:numPr>
          <w:ilvl w:val="0"/>
          <w:numId w:val="32"/>
        </w:numPr>
        <w:tabs>
          <w:tab w:val="left" w:pos="680"/>
          <w:tab w:val="left" w:pos="683"/>
        </w:tabs>
        <w:spacing w:line="266" w:lineRule="auto"/>
        <w:ind w:right="544"/>
        <w:rPr>
          <w:sz w:val="20"/>
        </w:rPr>
      </w:pPr>
      <w:r>
        <w:rPr>
          <w:sz w:val="20"/>
        </w:rPr>
        <w:t>Výberové konanie na vymenovanie ostatných vedúcich zamestnancov školy sa uskutočňuje</w:t>
      </w:r>
      <w:r>
        <w:rPr>
          <w:spacing w:val="40"/>
          <w:sz w:val="20"/>
        </w:rPr>
        <w:t xml:space="preserve"> </w:t>
      </w:r>
      <w:r>
        <w:rPr>
          <w:sz w:val="20"/>
        </w:rPr>
        <w:t>podľa</w:t>
      </w:r>
      <w:r>
        <w:rPr>
          <w:spacing w:val="40"/>
          <w:sz w:val="20"/>
        </w:rPr>
        <w:t xml:space="preserve"> </w:t>
      </w:r>
      <w:r>
        <w:rPr>
          <w:sz w:val="20"/>
        </w:rPr>
        <w:t>§ 5 ods. 1</w:t>
      </w:r>
      <w:r>
        <w:rPr>
          <w:spacing w:val="40"/>
          <w:sz w:val="20"/>
        </w:rPr>
        <w:t xml:space="preserve"> </w:t>
      </w:r>
      <w:r>
        <w:rPr>
          <w:sz w:val="20"/>
        </w:rPr>
        <w:t>zákona</w:t>
      </w:r>
      <w:r>
        <w:rPr>
          <w:spacing w:val="40"/>
          <w:sz w:val="20"/>
        </w:rPr>
        <w:t xml:space="preserve"> </w:t>
      </w:r>
      <w:r>
        <w:rPr>
          <w:sz w:val="20"/>
        </w:rPr>
        <w:t>č. 552/2003 Z. z.</w:t>
      </w:r>
    </w:p>
    <w:p w14:paraId="6C0A0683" w14:textId="77777777" w:rsidR="00D71A3C" w:rsidRDefault="00897E90">
      <w:pPr>
        <w:pStyle w:val="Odsekzoznamu"/>
        <w:numPr>
          <w:ilvl w:val="0"/>
          <w:numId w:val="32"/>
        </w:numPr>
        <w:tabs>
          <w:tab w:val="left" w:pos="680"/>
          <w:tab w:val="left" w:pos="683"/>
        </w:tabs>
        <w:spacing w:line="264" w:lineRule="auto"/>
        <w:ind w:right="536"/>
        <w:rPr>
          <w:sz w:val="20"/>
        </w:rPr>
      </w:pPr>
      <w:r>
        <w:rPr>
          <w:sz w:val="20"/>
        </w:rPr>
        <w:t>Zamestnávateľ neurčuje pozície ďalších vedúcich zamestnancov pre obsadzovanie miest ostatných vedúcich zamestnancov na základe výberového konania v zmysle § 5 ods. 1) zákona</w:t>
      </w:r>
      <w:r>
        <w:rPr>
          <w:spacing w:val="40"/>
          <w:sz w:val="20"/>
        </w:rPr>
        <w:t xml:space="preserve"> </w:t>
      </w:r>
      <w:r>
        <w:rPr>
          <w:sz w:val="20"/>
        </w:rPr>
        <w:t>č. 552/2003 Z. z. Ostatné miesta</w:t>
      </w:r>
      <w:r>
        <w:rPr>
          <w:spacing w:val="40"/>
          <w:sz w:val="20"/>
        </w:rPr>
        <w:t xml:space="preserve"> </w:t>
      </w:r>
      <w:r>
        <w:rPr>
          <w:sz w:val="20"/>
        </w:rPr>
        <w:t>vedúcich zamestnancov sa obsadzujú vymenovaním. Vymenovanie uskutoční riaditeľ.</w:t>
      </w:r>
    </w:p>
    <w:p w14:paraId="57A8B052" w14:textId="77777777" w:rsidR="00D71A3C" w:rsidRDefault="00897E90">
      <w:pPr>
        <w:pStyle w:val="Odsekzoznamu"/>
        <w:numPr>
          <w:ilvl w:val="0"/>
          <w:numId w:val="32"/>
        </w:numPr>
        <w:tabs>
          <w:tab w:val="left" w:pos="680"/>
          <w:tab w:val="left" w:pos="683"/>
        </w:tabs>
        <w:spacing w:line="264" w:lineRule="auto"/>
        <w:ind w:right="538"/>
        <w:rPr>
          <w:sz w:val="20"/>
        </w:rPr>
      </w:pPr>
      <w:r>
        <w:rPr>
          <w:sz w:val="20"/>
        </w:rPr>
        <w:t>Riaditeľ školy, ktorý v právnych vzťahoch vystupuje vo svojom mene a má zodpovednosť vyplývajúcu z týchto vzťahov (ďalej len právnická osoba ), je zamestnancom školy.</w:t>
      </w:r>
    </w:p>
    <w:p w14:paraId="7D8126CE" w14:textId="77777777" w:rsidR="00D71A3C" w:rsidRDefault="00D71A3C">
      <w:pPr>
        <w:pStyle w:val="Zkladntext"/>
        <w:spacing w:before="13"/>
        <w:ind w:left="0" w:firstLine="0"/>
        <w:jc w:val="left"/>
      </w:pPr>
    </w:p>
    <w:p w14:paraId="5EBAB80D" w14:textId="77777777" w:rsidR="00D71A3C" w:rsidRPr="003D416E" w:rsidRDefault="00897E90">
      <w:pPr>
        <w:ind w:left="256"/>
        <w:jc w:val="both"/>
        <w:rPr>
          <w:b/>
          <w:sz w:val="20"/>
        </w:rPr>
      </w:pPr>
      <w:r>
        <w:rPr>
          <w:b/>
          <w:sz w:val="20"/>
        </w:rPr>
        <w:t>Čl.</w:t>
      </w:r>
      <w:r>
        <w:rPr>
          <w:b/>
          <w:spacing w:val="-4"/>
          <w:sz w:val="20"/>
        </w:rPr>
        <w:t xml:space="preserve"> </w:t>
      </w:r>
      <w:r>
        <w:rPr>
          <w:b/>
          <w:spacing w:val="-10"/>
          <w:sz w:val="20"/>
        </w:rPr>
        <w:t>7</w:t>
      </w:r>
    </w:p>
    <w:p w14:paraId="3C33B772" w14:textId="77777777" w:rsidR="00D71A3C" w:rsidRPr="003D416E" w:rsidRDefault="00897E90">
      <w:pPr>
        <w:spacing w:before="22"/>
        <w:ind w:left="256"/>
        <w:jc w:val="both"/>
        <w:rPr>
          <w:b/>
          <w:sz w:val="20"/>
        </w:rPr>
      </w:pPr>
      <w:r w:rsidRPr="003D416E">
        <w:rPr>
          <w:b/>
          <w:sz w:val="20"/>
        </w:rPr>
        <w:t>Zmena</w:t>
      </w:r>
      <w:r w:rsidRPr="003D416E">
        <w:rPr>
          <w:b/>
          <w:spacing w:val="-10"/>
          <w:sz w:val="20"/>
        </w:rPr>
        <w:t xml:space="preserve"> </w:t>
      </w:r>
      <w:r w:rsidRPr="003D416E">
        <w:rPr>
          <w:b/>
          <w:sz w:val="20"/>
        </w:rPr>
        <w:t>pracovnej</w:t>
      </w:r>
      <w:r w:rsidRPr="003D416E">
        <w:rPr>
          <w:b/>
          <w:spacing w:val="-7"/>
          <w:sz w:val="20"/>
        </w:rPr>
        <w:t xml:space="preserve"> </w:t>
      </w:r>
      <w:r w:rsidRPr="003D416E">
        <w:rPr>
          <w:b/>
          <w:spacing w:val="-2"/>
          <w:sz w:val="20"/>
        </w:rPr>
        <w:t>zmluvy</w:t>
      </w:r>
      <w:r w:rsidRPr="003D416E">
        <w:rPr>
          <w:b/>
          <w:spacing w:val="-2"/>
          <w:sz w:val="20"/>
          <w:vertAlign w:val="superscript"/>
        </w:rPr>
        <w:t>10</w:t>
      </w:r>
    </w:p>
    <w:p w14:paraId="27115965" w14:textId="77777777" w:rsidR="00D71A3C" w:rsidRDefault="00897E90">
      <w:pPr>
        <w:pStyle w:val="Odsekzoznamu"/>
        <w:numPr>
          <w:ilvl w:val="0"/>
          <w:numId w:val="31"/>
        </w:numPr>
        <w:tabs>
          <w:tab w:val="left" w:pos="680"/>
          <w:tab w:val="left" w:pos="683"/>
        </w:tabs>
        <w:spacing w:before="1" w:line="264" w:lineRule="auto"/>
        <w:ind w:right="540"/>
        <w:rPr>
          <w:sz w:val="20"/>
        </w:rPr>
      </w:pPr>
      <w:r>
        <w:rPr>
          <w:sz w:val="20"/>
        </w:rPr>
        <w:t>Dohodnutý obsah pracovnej zmluvy možno zmeniť len vtedy, ak sa zamestnávateľ a zamestnanec dohodnú na jeho zmene. Zamestnávateľ je povinný zmenu pracovnej zmluvy vyhotoviť písomne podľa § 54 ZP.</w:t>
      </w:r>
    </w:p>
    <w:p w14:paraId="5F9F4E62" w14:textId="77777777" w:rsidR="00D71A3C" w:rsidRDefault="00897E90">
      <w:pPr>
        <w:pStyle w:val="Odsekzoznamu"/>
        <w:numPr>
          <w:ilvl w:val="0"/>
          <w:numId w:val="31"/>
        </w:numPr>
        <w:tabs>
          <w:tab w:val="left" w:pos="680"/>
          <w:tab w:val="left" w:pos="683"/>
        </w:tabs>
        <w:spacing w:line="266" w:lineRule="auto"/>
        <w:ind w:right="536"/>
        <w:rPr>
          <w:sz w:val="20"/>
        </w:rPr>
      </w:pPr>
      <w:r>
        <w:rPr>
          <w:sz w:val="20"/>
        </w:rPr>
        <w:t>Vykonávať práce iného druhu alebo v inom mieste, ako boli dohodnuté v</w:t>
      </w:r>
      <w:r>
        <w:rPr>
          <w:spacing w:val="-1"/>
          <w:sz w:val="20"/>
        </w:rPr>
        <w:t xml:space="preserve"> </w:t>
      </w:r>
      <w:r>
        <w:rPr>
          <w:sz w:val="20"/>
        </w:rPr>
        <w:t>pracovnej zmluve, je zamestnanec povinný len výnimočne v prípadoch uvedených v § 55 až 56 ZP.</w:t>
      </w:r>
    </w:p>
    <w:p w14:paraId="7D8EE582" w14:textId="77777777" w:rsidR="00D71A3C" w:rsidRDefault="00897E90">
      <w:pPr>
        <w:pStyle w:val="Odsekzoznamu"/>
        <w:numPr>
          <w:ilvl w:val="0"/>
          <w:numId w:val="31"/>
        </w:numPr>
        <w:tabs>
          <w:tab w:val="left" w:pos="681"/>
        </w:tabs>
        <w:spacing w:line="226" w:lineRule="exact"/>
        <w:ind w:left="681" w:hanging="425"/>
        <w:rPr>
          <w:sz w:val="20"/>
        </w:rPr>
      </w:pPr>
      <w:r>
        <w:rPr>
          <w:sz w:val="20"/>
        </w:rPr>
        <w:t>Pri</w:t>
      </w:r>
      <w:r>
        <w:rPr>
          <w:spacing w:val="-9"/>
          <w:sz w:val="20"/>
        </w:rPr>
        <w:t xml:space="preserve"> </w:t>
      </w:r>
      <w:r>
        <w:rPr>
          <w:sz w:val="20"/>
        </w:rPr>
        <w:t>prevedení</w:t>
      </w:r>
      <w:r>
        <w:rPr>
          <w:spacing w:val="-7"/>
          <w:sz w:val="20"/>
        </w:rPr>
        <w:t xml:space="preserve"> </w:t>
      </w:r>
      <w:r>
        <w:rPr>
          <w:sz w:val="20"/>
        </w:rPr>
        <w:t>zamestnanca</w:t>
      </w:r>
      <w:r>
        <w:rPr>
          <w:spacing w:val="-5"/>
          <w:sz w:val="20"/>
        </w:rPr>
        <w:t xml:space="preserve"> </w:t>
      </w:r>
      <w:r>
        <w:rPr>
          <w:sz w:val="20"/>
        </w:rPr>
        <w:t>na</w:t>
      </w:r>
      <w:r>
        <w:rPr>
          <w:spacing w:val="-7"/>
          <w:sz w:val="20"/>
        </w:rPr>
        <w:t xml:space="preserve"> </w:t>
      </w:r>
      <w:r>
        <w:rPr>
          <w:sz w:val="20"/>
        </w:rPr>
        <w:t>inú</w:t>
      </w:r>
      <w:r>
        <w:rPr>
          <w:spacing w:val="-6"/>
          <w:sz w:val="20"/>
        </w:rPr>
        <w:t xml:space="preserve"> </w:t>
      </w:r>
      <w:r>
        <w:rPr>
          <w:sz w:val="20"/>
        </w:rPr>
        <w:t>prácu</w:t>
      </w:r>
      <w:r>
        <w:rPr>
          <w:spacing w:val="-7"/>
          <w:sz w:val="20"/>
        </w:rPr>
        <w:t xml:space="preserve"> </w:t>
      </w:r>
      <w:r>
        <w:rPr>
          <w:sz w:val="20"/>
        </w:rPr>
        <w:t>je</w:t>
      </w:r>
      <w:r>
        <w:rPr>
          <w:spacing w:val="-8"/>
          <w:sz w:val="20"/>
        </w:rPr>
        <w:t xml:space="preserve"> </w:t>
      </w:r>
      <w:r>
        <w:rPr>
          <w:sz w:val="20"/>
        </w:rPr>
        <w:t>zamestnávateľ</w:t>
      </w:r>
      <w:r>
        <w:rPr>
          <w:spacing w:val="-5"/>
          <w:sz w:val="20"/>
        </w:rPr>
        <w:t xml:space="preserve"> </w:t>
      </w:r>
      <w:r>
        <w:rPr>
          <w:spacing w:val="-2"/>
          <w:sz w:val="20"/>
        </w:rPr>
        <w:t>povinný:</w:t>
      </w:r>
    </w:p>
    <w:p w14:paraId="6E07993F" w14:textId="77777777" w:rsidR="00D71A3C" w:rsidRDefault="00897E90">
      <w:pPr>
        <w:pStyle w:val="Odsekzoznamu"/>
        <w:numPr>
          <w:ilvl w:val="1"/>
          <w:numId w:val="31"/>
        </w:numPr>
        <w:tabs>
          <w:tab w:val="left" w:pos="1672"/>
          <w:tab w:val="left" w:pos="1684"/>
        </w:tabs>
        <w:spacing w:before="21" w:line="264" w:lineRule="auto"/>
        <w:ind w:right="533" w:hanging="360"/>
        <w:rPr>
          <w:sz w:val="20"/>
        </w:rPr>
      </w:pPr>
      <w:r>
        <w:rPr>
          <w:sz w:val="20"/>
        </w:rPr>
        <w:t>prihliadať na to, aby táto práca bola pre neho vhodná vzhľadom na jeho zdravotný stav, schopnosti a</w:t>
      </w:r>
      <w:r>
        <w:rPr>
          <w:spacing w:val="-2"/>
          <w:sz w:val="20"/>
        </w:rPr>
        <w:t xml:space="preserve"> </w:t>
      </w:r>
      <w:r>
        <w:rPr>
          <w:sz w:val="20"/>
        </w:rPr>
        <w:t>kvalifikáciu a prerokovať s ním vopred dôvod prevedenia na inú prácu a dobu, po ktorú má prevedenie trvať,</w:t>
      </w:r>
    </w:p>
    <w:p w14:paraId="348EEAD1" w14:textId="77777777" w:rsidR="00D71A3C" w:rsidRDefault="00897E90">
      <w:pPr>
        <w:pStyle w:val="Odsekzoznamu"/>
        <w:numPr>
          <w:ilvl w:val="1"/>
          <w:numId w:val="31"/>
        </w:numPr>
        <w:tabs>
          <w:tab w:val="left" w:pos="1672"/>
          <w:tab w:val="left" w:pos="1684"/>
        </w:tabs>
        <w:spacing w:before="2" w:line="264" w:lineRule="auto"/>
        <w:ind w:right="535" w:hanging="360"/>
        <w:rPr>
          <w:sz w:val="20"/>
        </w:rPr>
      </w:pPr>
      <w:r>
        <w:rPr>
          <w:sz w:val="20"/>
        </w:rPr>
        <w:t>oboznámiť</w:t>
      </w:r>
      <w:r>
        <w:rPr>
          <w:spacing w:val="40"/>
          <w:sz w:val="20"/>
        </w:rPr>
        <w:t xml:space="preserve">  </w:t>
      </w:r>
      <w:r>
        <w:rPr>
          <w:sz w:val="20"/>
        </w:rPr>
        <w:t>zamestnanca</w:t>
      </w:r>
      <w:r>
        <w:rPr>
          <w:spacing w:val="40"/>
          <w:sz w:val="20"/>
        </w:rPr>
        <w:t xml:space="preserve">  </w:t>
      </w:r>
      <w:r>
        <w:rPr>
          <w:sz w:val="20"/>
        </w:rPr>
        <w:t>s ohrozeniami,</w:t>
      </w:r>
      <w:r>
        <w:rPr>
          <w:spacing w:val="40"/>
          <w:sz w:val="20"/>
        </w:rPr>
        <w:t xml:space="preserve">  </w:t>
      </w:r>
      <w:r>
        <w:rPr>
          <w:sz w:val="20"/>
        </w:rPr>
        <w:t>preukázateľne</w:t>
      </w:r>
      <w:r>
        <w:rPr>
          <w:spacing w:val="40"/>
          <w:sz w:val="20"/>
        </w:rPr>
        <w:t xml:space="preserve">  </w:t>
      </w:r>
      <w:r>
        <w:rPr>
          <w:sz w:val="20"/>
        </w:rPr>
        <w:t>s predpismi,</w:t>
      </w:r>
      <w:r>
        <w:rPr>
          <w:spacing w:val="40"/>
          <w:sz w:val="20"/>
        </w:rPr>
        <w:t xml:space="preserve">  </w:t>
      </w:r>
      <w:r>
        <w:rPr>
          <w:sz w:val="20"/>
        </w:rPr>
        <w:t>pokynmi</w:t>
      </w:r>
      <w:r>
        <w:rPr>
          <w:spacing w:val="80"/>
          <w:sz w:val="20"/>
        </w:rPr>
        <w:t xml:space="preserve"> </w:t>
      </w:r>
      <w:r>
        <w:rPr>
          <w:sz w:val="20"/>
        </w:rPr>
        <w:t>a</w:t>
      </w:r>
      <w:r>
        <w:rPr>
          <w:spacing w:val="-3"/>
          <w:sz w:val="20"/>
        </w:rPr>
        <w:t xml:space="preserve"> </w:t>
      </w:r>
      <w:r>
        <w:rPr>
          <w:sz w:val="20"/>
        </w:rPr>
        <w:t>pravidlami</w:t>
      </w:r>
      <w:r>
        <w:rPr>
          <w:spacing w:val="80"/>
          <w:sz w:val="20"/>
        </w:rPr>
        <w:t xml:space="preserve"> </w:t>
      </w:r>
      <w:r>
        <w:rPr>
          <w:sz w:val="20"/>
        </w:rPr>
        <w:t>na</w:t>
      </w:r>
      <w:r>
        <w:rPr>
          <w:spacing w:val="80"/>
          <w:sz w:val="20"/>
        </w:rPr>
        <w:t xml:space="preserve"> </w:t>
      </w:r>
      <w:r>
        <w:rPr>
          <w:sz w:val="20"/>
        </w:rPr>
        <w:t>zaistenie</w:t>
      </w:r>
      <w:r>
        <w:rPr>
          <w:spacing w:val="80"/>
          <w:sz w:val="20"/>
        </w:rPr>
        <w:t xml:space="preserve"> </w:t>
      </w:r>
      <w:r>
        <w:rPr>
          <w:sz w:val="20"/>
        </w:rPr>
        <w:t>bezpečnosti</w:t>
      </w:r>
      <w:r>
        <w:rPr>
          <w:spacing w:val="80"/>
          <w:sz w:val="20"/>
        </w:rPr>
        <w:t xml:space="preserve"> </w:t>
      </w:r>
      <w:r>
        <w:rPr>
          <w:sz w:val="20"/>
        </w:rPr>
        <w:t>a zdravia</w:t>
      </w:r>
      <w:r>
        <w:rPr>
          <w:spacing w:val="80"/>
          <w:sz w:val="20"/>
        </w:rPr>
        <w:t xml:space="preserve"> </w:t>
      </w:r>
      <w:r>
        <w:rPr>
          <w:sz w:val="20"/>
        </w:rPr>
        <w:t>pri</w:t>
      </w:r>
      <w:r>
        <w:rPr>
          <w:spacing w:val="80"/>
          <w:sz w:val="20"/>
        </w:rPr>
        <w:t xml:space="preserve"> </w:t>
      </w:r>
      <w:r>
        <w:rPr>
          <w:sz w:val="20"/>
        </w:rPr>
        <w:t>práci,</w:t>
      </w:r>
      <w:r>
        <w:rPr>
          <w:spacing w:val="80"/>
          <w:sz w:val="20"/>
        </w:rPr>
        <w:t xml:space="preserve"> </w:t>
      </w:r>
      <w:r>
        <w:rPr>
          <w:sz w:val="20"/>
        </w:rPr>
        <w:t>overiť</w:t>
      </w:r>
      <w:r>
        <w:rPr>
          <w:spacing w:val="80"/>
          <w:sz w:val="20"/>
        </w:rPr>
        <w:t xml:space="preserve"> </w:t>
      </w:r>
      <w:r>
        <w:rPr>
          <w:sz w:val="20"/>
        </w:rPr>
        <w:t>jeho</w:t>
      </w:r>
      <w:r>
        <w:rPr>
          <w:spacing w:val="80"/>
          <w:sz w:val="20"/>
        </w:rPr>
        <w:t xml:space="preserve"> </w:t>
      </w:r>
      <w:r>
        <w:rPr>
          <w:sz w:val="20"/>
        </w:rPr>
        <w:t>znalosti</w:t>
      </w:r>
      <w:r>
        <w:rPr>
          <w:spacing w:val="80"/>
          <w:sz w:val="20"/>
        </w:rPr>
        <w:t xml:space="preserve"> </w:t>
      </w:r>
      <w:r>
        <w:rPr>
          <w:sz w:val="20"/>
        </w:rPr>
        <w:t>a vyžadovať a kontrolovať ich plnenie.</w:t>
      </w:r>
    </w:p>
    <w:p w14:paraId="69D3212D" w14:textId="77777777" w:rsidR="00D71A3C" w:rsidRDefault="00897E90">
      <w:pPr>
        <w:pStyle w:val="Odsekzoznamu"/>
        <w:numPr>
          <w:ilvl w:val="0"/>
          <w:numId w:val="31"/>
        </w:numPr>
        <w:tabs>
          <w:tab w:val="left" w:pos="680"/>
          <w:tab w:val="left" w:pos="683"/>
        </w:tabs>
        <w:spacing w:line="264" w:lineRule="auto"/>
        <w:ind w:right="534"/>
        <w:rPr>
          <w:sz w:val="20"/>
        </w:rPr>
      </w:pPr>
      <w:r w:rsidRPr="003D416E">
        <w:rPr>
          <w:noProof/>
        </w:rPr>
        <mc:AlternateContent>
          <mc:Choice Requires="wps">
            <w:drawing>
              <wp:anchor distT="0" distB="0" distL="0" distR="0" simplePos="0" relativeHeight="15733760" behindDoc="0" locked="0" layoutInCell="1" allowOverlap="1" wp14:anchorId="7538E651" wp14:editId="22E8AD49">
                <wp:simplePos x="0" y="0"/>
                <wp:positionH relativeFrom="page">
                  <wp:posOffset>1170736</wp:posOffset>
                </wp:positionH>
                <wp:positionV relativeFrom="paragraph">
                  <wp:posOffset>292726</wp:posOffset>
                </wp:positionV>
                <wp:extent cx="130810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9525"/>
                        </a:xfrm>
                        <a:custGeom>
                          <a:avLst/>
                          <a:gdLst/>
                          <a:ahLst/>
                          <a:cxnLst/>
                          <a:rect l="l" t="t" r="r" b="b"/>
                          <a:pathLst>
                            <a:path w="1308100" h="9525">
                              <a:moveTo>
                                <a:pt x="1307845" y="0"/>
                              </a:moveTo>
                              <a:lnTo>
                                <a:pt x="0" y="0"/>
                              </a:lnTo>
                              <a:lnTo>
                                <a:pt x="0" y="9143"/>
                              </a:lnTo>
                              <a:lnTo>
                                <a:pt x="1307845" y="9143"/>
                              </a:lnTo>
                              <a:lnTo>
                                <a:pt x="1307845" y="0"/>
                              </a:lnTo>
                              <a:close/>
                            </a:path>
                          </a:pathLst>
                        </a:custGeom>
                        <a:solidFill>
                          <a:srgbClr val="00AF5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E005A12" id="Graphic 17" o:spid="_x0000_s1026" style="position:absolute;margin-left:92.2pt;margin-top:23.05pt;width:103pt;height:.75pt;z-index:15733760;visibility:visible;mso-wrap-style:square;mso-wrap-distance-left:0;mso-wrap-distance-top:0;mso-wrap-distance-right:0;mso-wrap-distance-bottom:0;mso-position-horizontal:absolute;mso-position-horizontal-relative:page;mso-position-vertical:absolute;mso-position-vertical-relative:text;v-text-anchor:top" coordsize="130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" path="m1307845,l,,,9143r1307845,l1307845,xe" fillcolor="#00af50" stroked="f">
                <v:path arrowok="t"/>
                <w10:wrap anchorx="page"/>
              </v:shape>
            </w:pict>
          </mc:Fallback>
        </mc:AlternateContent>
      </w:r>
      <w:r w:rsidRPr="003D416E">
        <w:rPr>
          <w:sz w:val="20"/>
          <w:u w:val="single" w:color="00AF50"/>
        </w:rPr>
        <w:t>Zamestnávateľ</w:t>
      </w:r>
      <w:r w:rsidRPr="003D416E">
        <w:rPr>
          <w:spacing w:val="79"/>
          <w:sz w:val="20"/>
          <w:u w:val="single" w:color="00AF50"/>
        </w:rPr>
        <w:t xml:space="preserve"> </w:t>
      </w:r>
      <w:r w:rsidRPr="003D416E">
        <w:rPr>
          <w:sz w:val="20"/>
          <w:u w:val="single" w:color="00AF50"/>
        </w:rPr>
        <w:t>pri</w:t>
      </w:r>
      <w:r w:rsidRPr="003D416E">
        <w:rPr>
          <w:spacing w:val="75"/>
          <w:sz w:val="20"/>
          <w:u w:val="single" w:color="00AF50"/>
        </w:rPr>
        <w:t xml:space="preserve"> </w:t>
      </w:r>
      <w:r w:rsidRPr="003D416E">
        <w:rPr>
          <w:sz w:val="20"/>
          <w:u w:val="single" w:color="00AF50"/>
        </w:rPr>
        <w:t>zmene</w:t>
      </w:r>
      <w:r w:rsidRPr="003D416E">
        <w:rPr>
          <w:spacing w:val="77"/>
          <w:sz w:val="20"/>
          <w:u w:val="single" w:color="00AF50"/>
        </w:rPr>
        <w:t xml:space="preserve"> </w:t>
      </w:r>
      <w:r w:rsidRPr="003D416E">
        <w:rPr>
          <w:sz w:val="20"/>
          <w:u w:val="single" w:color="00AF50"/>
        </w:rPr>
        <w:t>pracovných</w:t>
      </w:r>
      <w:r w:rsidRPr="003D416E">
        <w:rPr>
          <w:spacing w:val="76"/>
          <w:sz w:val="20"/>
          <w:u w:val="single" w:color="00AF50"/>
        </w:rPr>
        <w:t xml:space="preserve"> </w:t>
      </w:r>
      <w:r w:rsidRPr="003D416E">
        <w:rPr>
          <w:sz w:val="20"/>
          <w:u w:val="single" w:color="00AF50"/>
        </w:rPr>
        <w:t>podmienok</w:t>
      </w:r>
      <w:r w:rsidRPr="003D416E">
        <w:rPr>
          <w:spacing w:val="79"/>
          <w:sz w:val="20"/>
          <w:u w:val="single" w:color="00AF50"/>
        </w:rPr>
        <w:t xml:space="preserve"> </w:t>
      </w:r>
      <w:r w:rsidRPr="003D416E">
        <w:rPr>
          <w:sz w:val="20"/>
          <w:u w:val="single" w:color="00AF50"/>
        </w:rPr>
        <w:t>a</w:t>
      </w:r>
      <w:r w:rsidRPr="003D416E">
        <w:rPr>
          <w:spacing w:val="76"/>
          <w:sz w:val="20"/>
          <w:u w:val="single" w:color="00AF50"/>
        </w:rPr>
        <w:t xml:space="preserve"> </w:t>
      </w:r>
      <w:r w:rsidRPr="003D416E">
        <w:rPr>
          <w:sz w:val="20"/>
          <w:u w:val="single" w:color="00AF50"/>
        </w:rPr>
        <w:t>podmienok</w:t>
      </w:r>
      <w:r w:rsidRPr="003D416E">
        <w:rPr>
          <w:spacing w:val="77"/>
          <w:sz w:val="20"/>
          <w:u w:val="single" w:color="00AF50"/>
        </w:rPr>
        <w:t xml:space="preserve"> </w:t>
      </w:r>
      <w:r w:rsidRPr="003D416E">
        <w:rPr>
          <w:sz w:val="20"/>
          <w:u w:val="single" w:color="00AF50"/>
        </w:rPr>
        <w:t>zamestnávania</w:t>
      </w:r>
      <w:r w:rsidRPr="003D416E">
        <w:rPr>
          <w:spacing w:val="78"/>
          <w:sz w:val="20"/>
          <w:u w:val="single" w:color="00AF50"/>
        </w:rPr>
        <w:t xml:space="preserve"> </w:t>
      </w:r>
      <w:r w:rsidRPr="003D416E">
        <w:rPr>
          <w:sz w:val="20"/>
          <w:u w:val="single" w:color="00AF50"/>
        </w:rPr>
        <w:t>uvedených</w:t>
      </w:r>
      <w:r w:rsidRPr="003D416E">
        <w:rPr>
          <w:sz w:val="20"/>
        </w:rPr>
        <w:t xml:space="preserve"> v</w:t>
      </w:r>
      <w:r w:rsidRPr="003D416E">
        <w:rPr>
          <w:spacing w:val="-2"/>
          <w:sz w:val="20"/>
        </w:rPr>
        <w:t xml:space="preserve"> </w:t>
      </w:r>
      <w:r w:rsidRPr="003D416E">
        <w:rPr>
          <w:sz w:val="20"/>
        </w:rPr>
        <w:t>písomnej informácii</w:t>
      </w:r>
      <w:r w:rsidRPr="003D416E">
        <w:rPr>
          <w:position w:val="6"/>
          <w:sz w:val="13"/>
        </w:rPr>
        <w:t xml:space="preserve">11 </w:t>
      </w:r>
      <w:r w:rsidRPr="003D416E">
        <w:rPr>
          <w:sz w:val="20"/>
        </w:rPr>
        <w:t xml:space="preserve">poskytne zamestnancovi písomnú informáciu o zmenených pracovných </w:t>
      </w:r>
      <w:r>
        <w:rPr>
          <w:sz w:val="20"/>
        </w:rPr>
        <w:t>podmienkach a podmienkach zamestnávania a o zmenených údajoch bez zbytočného odkladu, najneskôr však v deň nadobudnutia účinnosti zmeny; to neplatí, ak zmena spočíva len v zmene právneho predpisu alebo kolektívnej zmluvy, na ktoré písomná informácia odkazuje.</w:t>
      </w:r>
    </w:p>
    <w:p w14:paraId="63AC9F9A" w14:textId="77777777" w:rsidR="00D71A3C" w:rsidRDefault="00D71A3C">
      <w:pPr>
        <w:pStyle w:val="Zkladntext"/>
        <w:spacing w:before="22"/>
        <w:ind w:left="0" w:firstLine="0"/>
        <w:jc w:val="left"/>
      </w:pPr>
    </w:p>
    <w:p w14:paraId="7073B221" w14:textId="77777777" w:rsidR="00D71A3C" w:rsidRDefault="00897E90">
      <w:pPr>
        <w:ind w:left="256"/>
        <w:rPr>
          <w:b/>
          <w:sz w:val="20"/>
        </w:rPr>
      </w:pPr>
      <w:r>
        <w:rPr>
          <w:b/>
          <w:sz w:val="20"/>
        </w:rPr>
        <w:t>Čl.</w:t>
      </w:r>
      <w:r>
        <w:rPr>
          <w:b/>
          <w:spacing w:val="-4"/>
          <w:sz w:val="20"/>
        </w:rPr>
        <w:t xml:space="preserve"> </w:t>
      </w:r>
      <w:r>
        <w:rPr>
          <w:b/>
          <w:spacing w:val="-10"/>
          <w:sz w:val="20"/>
        </w:rPr>
        <w:t>8</w:t>
      </w:r>
    </w:p>
    <w:p w14:paraId="21859E5E" w14:textId="77777777" w:rsidR="00D71A3C" w:rsidRDefault="00897E90">
      <w:pPr>
        <w:spacing w:before="24"/>
        <w:ind w:left="256"/>
        <w:rPr>
          <w:b/>
          <w:sz w:val="20"/>
        </w:rPr>
      </w:pPr>
      <w:r>
        <w:rPr>
          <w:b/>
          <w:sz w:val="20"/>
        </w:rPr>
        <w:t>Skončenie</w:t>
      </w:r>
      <w:r>
        <w:rPr>
          <w:b/>
          <w:spacing w:val="-12"/>
          <w:sz w:val="20"/>
        </w:rPr>
        <w:t xml:space="preserve"> </w:t>
      </w:r>
      <w:r>
        <w:rPr>
          <w:b/>
          <w:sz w:val="20"/>
        </w:rPr>
        <w:t>pracovného</w:t>
      </w:r>
      <w:r>
        <w:rPr>
          <w:b/>
          <w:spacing w:val="-10"/>
          <w:sz w:val="20"/>
        </w:rPr>
        <w:t xml:space="preserve"> </w:t>
      </w:r>
      <w:r>
        <w:rPr>
          <w:b/>
          <w:spacing w:val="-2"/>
          <w:sz w:val="20"/>
        </w:rPr>
        <w:t>pomeru</w:t>
      </w:r>
    </w:p>
    <w:p w14:paraId="1E1931B9" w14:textId="77777777" w:rsidR="00D71A3C" w:rsidRDefault="00897E90">
      <w:pPr>
        <w:pStyle w:val="Odsekzoznamu"/>
        <w:numPr>
          <w:ilvl w:val="0"/>
          <w:numId w:val="30"/>
        </w:numPr>
        <w:tabs>
          <w:tab w:val="left" w:pos="683"/>
        </w:tabs>
        <w:spacing w:before="22"/>
        <w:ind w:hanging="427"/>
        <w:rPr>
          <w:sz w:val="20"/>
        </w:rPr>
      </w:pPr>
      <w:r>
        <w:rPr>
          <w:sz w:val="20"/>
        </w:rPr>
        <w:t>Pracovný</w:t>
      </w:r>
      <w:r>
        <w:rPr>
          <w:spacing w:val="-6"/>
          <w:sz w:val="20"/>
        </w:rPr>
        <w:t xml:space="preserve"> </w:t>
      </w:r>
      <w:r>
        <w:rPr>
          <w:sz w:val="20"/>
        </w:rPr>
        <w:t>pomer</w:t>
      </w:r>
      <w:r>
        <w:rPr>
          <w:spacing w:val="-5"/>
          <w:sz w:val="20"/>
        </w:rPr>
        <w:t xml:space="preserve"> </w:t>
      </w:r>
      <w:r>
        <w:rPr>
          <w:sz w:val="20"/>
        </w:rPr>
        <w:t>možno</w:t>
      </w:r>
      <w:r>
        <w:rPr>
          <w:spacing w:val="-7"/>
          <w:sz w:val="20"/>
        </w:rPr>
        <w:t xml:space="preserve"> </w:t>
      </w:r>
      <w:r>
        <w:rPr>
          <w:sz w:val="20"/>
        </w:rPr>
        <w:t>skončiť</w:t>
      </w:r>
      <w:r>
        <w:rPr>
          <w:spacing w:val="-6"/>
          <w:sz w:val="20"/>
        </w:rPr>
        <w:t xml:space="preserve"> </w:t>
      </w:r>
      <w:r>
        <w:rPr>
          <w:sz w:val="20"/>
        </w:rPr>
        <w:t>v</w:t>
      </w:r>
      <w:r>
        <w:rPr>
          <w:spacing w:val="-3"/>
          <w:sz w:val="20"/>
        </w:rPr>
        <w:t xml:space="preserve"> </w:t>
      </w:r>
      <w:r>
        <w:rPr>
          <w:sz w:val="20"/>
        </w:rPr>
        <w:t>zmysle</w:t>
      </w:r>
      <w:r>
        <w:rPr>
          <w:spacing w:val="-4"/>
          <w:sz w:val="20"/>
        </w:rPr>
        <w:t xml:space="preserve"> </w:t>
      </w:r>
      <w:r>
        <w:rPr>
          <w:sz w:val="20"/>
        </w:rPr>
        <w:t>§</w:t>
      </w:r>
      <w:r>
        <w:rPr>
          <w:spacing w:val="-7"/>
          <w:sz w:val="20"/>
        </w:rPr>
        <w:t xml:space="preserve"> </w:t>
      </w:r>
      <w:r>
        <w:rPr>
          <w:sz w:val="20"/>
        </w:rPr>
        <w:t>59</w:t>
      </w:r>
      <w:r>
        <w:rPr>
          <w:spacing w:val="-7"/>
          <w:sz w:val="20"/>
        </w:rPr>
        <w:t xml:space="preserve"> </w:t>
      </w:r>
      <w:r>
        <w:rPr>
          <w:sz w:val="20"/>
        </w:rPr>
        <w:t>Zákonníka</w:t>
      </w:r>
      <w:r>
        <w:rPr>
          <w:spacing w:val="-6"/>
          <w:sz w:val="20"/>
        </w:rPr>
        <w:t xml:space="preserve"> </w:t>
      </w:r>
      <w:r>
        <w:rPr>
          <w:spacing w:val="-2"/>
          <w:sz w:val="20"/>
        </w:rPr>
        <w:t>práce:</w:t>
      </w:r>
    </w:p>
    <w:p w14:paraId="47955B2D" w14:textId="77777777" w:rsidR="00D71A3C" w:rsidRDefault="00897E90">
      <w:pPr>
        <w:pStyle w:val="Odsekzoznamu"/>
        <w:numPr>
          <w:ilvl w:val="1"/>
          <w:numId w:val="30"/>
        </w:numPr>
        <w:tabs>
          <w:tab w:val="left" w:pos="1672"/>
        </w:tabs>
        <w:spacing w:before="25"/>
        <w:ind w:left="1672" w:hanging="348"/>
        <w:rPr>
          <w:sz w:val="20"/>
        </w:rPr>
      </w:pPr>
      <w:r>
        <w:rPr>
          <w:spacing w:val="-2"/>
          <w:sz w:val="20"/>
        </w:rPr>
        <w:t>dohodou,</w:t>
      </w:r>
    </w:p>
    <w:p w14:paraId="47D7A670" w14:textId="77777777" w:rsidR="00D71A3C" w:rsidRDefault="00897E90">
      <w:pPr>
        <w:pStyle w:val="Odsekzoznamu"/>
        <w:numPr>
          <w:ilvl w:val="1"/>
          <w:numId w:val="30"/>
        </w:numPr>
        <w:tabs>
          <w:tab w:val="left" w:pos="1672"/>
        </w:tabs>
        <w:spacing w:before="22"/>
        <w:ind w:left="1672" w:hanging="348"/>
        <w:rPr>
          <w:sz w:val="20"/>
        </w:rPr>
      </w:pPr>
      <w:r>
        <w:rPr>
          <w:spacing w:val="-2"/>
          <w:sz w:val="20"/>
        </w:rPr>
        <w:t>výpoveďou,</w:t>
      </w:r>
    </w:p>
    <w:p w14:paraId="3718EF67" w14:textId="77777777" w:rsidR="00D71A3C" w:rsidRDefault="00897E90">
      <w:pPr>
        <w:pStyle w:val="Odsekzoznamu"/>
        <w:numPr>
          <w:ilvl w:val="1"/>
          <w:numId w:val="30"/>
        </w:numPr>
        <w:tabs>
          <w:tab w:val="left" w:pos="1673"/>
        </w:tabs>
        <w:spacing w:before="22"/>
        <w:ind w:left="1673" w:hanging="349"/>
        <w:rPr>
          <w:sz w:val="20"/>
        </w:rPr>
      </w:pPr>
      <w:r>
        <w:rPr>
          <w:sz w:val="20"/>
        </w:rPr>
        <w:t>okamžitým</w:t>
      </w:r>
      <w:r>
        <w:rPr>
          <w:spacing w:val="-12"/>
          <w:sz w:val="20"/>
        </w:rPr>
        <w:t xml:space="preserve"> </w:t>
      </w:r>
      <w:r>
        <w:rPr>
          <w:spacing w:val="-2"/>
          <w:sz w:val="20"/>
        </w:rPr>
        <w:t>skončením,</w:t>
      </w:r>
    </w:p>
    <w:p w14:paraId="52A51EA7" w14:textId="77777777" w:rsidR="00D71A3C" w:rsidRDefault="00897E90">
      <w:pPr>
        <w:pStyle w:val="Odsekzoznamu"/>
        <w:numPr>
          <w:ilvl w:val="1"/>
          <w:numId w:val="30"/>
        </w:numPr>
        <w:tabs>
          <w:tab w:val="left" w:pos="1672"/>
        </w:tabs>
        <w:spacing w:before="24"/>
        <w:ind w:left="1672" w:hanging="348"/>
        <w:rPr>
          <w:sz w:val="20"/>
        </w:rPr>
      </w:pPr>
      <w:r>
        <w:rPr>
          <w:sz w:val="20"/>
        </w:rPr>
        <w:t>skončením</w:t>
      </w:r>
      <w:r>
        <w:rPr>
          <w:spacing w:val="-9"/>
          <w:sz w:val="20"/>
        </w:rPr>
        <w:t xml:space="preserve"> </w:t>
      </w:r>
      <w:r>
        <w:rPr>
          <w:sz w:val="20"/>
        </w:rPr>
        <w:t>v</w:t>
      </w:r>
      <w:r>
        <w:rPr>
          <w:spacing w:val="-7"/>
          <w:sz w:val="20"/>
        </w:rPr>
        <w:t xml:space="preserve"> </w:t>
      </w:r>
      <w:r>
        <w:rPr>
          <w:sz w:val="20"/>
        </w:rPr>
        <w:t>skúšobnej</w:t>
      </w:r>
      <w:r>
        <w:rPr>
          <w:spacing w:val="-7"/>
          <w:sz w:val="20"/>
        </w:rPr>
        <w:t xml:space="preserve"> </w:t>
      </w:r>
      <w:r>
        <w:rPr>
          <w:spacing w:val="-2"/>
          <w:sz w:val="20"/>
        </w:rPr>
        <w:t>lehote.</w:t>
      </w:r>
    </w:p>
    <w:p w14:paraId="2395DD83" w14:textId="77777777" w:rsidR="00D71A3C" w:rsidRDefault="00897E90">
      <w:pPr>
        <w:pStyle w:val="Zkladntext"/>
        <w:ind w:left="0" w:firstLine="0"/>
        <w:jc w:val="left"/>
        <w:rPr>
          <w:sz w:val="13"/>
        </w:rPr>
      </w:pPr>
      <w:r>
        <w:rPr>
          <w:noProof/>
        </w:rPr>
        <mc:AlternateContent>
          <mc:Choice Requires="wps">
            <w:drawing>
              <wp:anchor distT="0" distB="0" distL="0" distR="0" simplePos="0" relativeHeight="487592448" behindDoc="1" locked="0" layoutInCell="1" allowOverlap="1" wp14:anchorId="534C86BC" wp14:editId="39D9C37F">
                <wp:simplePos x="0" y="0"/>
                <wp:positionH relativeFrom="page">
                  <wp:posOffset>899464</wp:posOffset>
                </wp:positionH>
                <wp:positionV relativeFrom="paragraph">
                  <wp:posOffset>110598</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161269" id="Graphic 18" o:spid="_x0000_s1026" style="position:absolute;margin-left:70.8pt;margin-top:8.7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" path="m1829053,l,,,7619r1829053,l1829053,xe" fillcolor="black" stroked="f">
                <v:path arrowok="t"/>
                <w10:wrap type="topAndBottom" anchorx="page"/>
              </v:shape>
            </w:pict>
          </mc:Fallback>
        </mc:AlternateContent>
      </w:r>
    </w:p>
    <w:p w14:paraId="475FB332" w14:textId="77777777" w:rsidR="00D71A3C" w:rsidRDefault="00897E90">
      <w:pPr>
        <w:spacing w:before="102"/>
        <w:ind w:left="256"/>
        <w:rPr>
          <w:sz w:val="16"/>
        </w:rPr>
      </w:pPr>
      <w:r>
        <w:rPr>
          <w:sz w:val="16"/>
          <w:vertAlign w:val="superscript"/>
        </w:rPr>
        <w:t>10</w:t>
      </w:r>
      <w:r>
        <w:rPr>
          <w:spacing w:val="-3"/>
          <w:sz w:val="16"/>
        </w:rPr>
        <w:t xml:space="preserve"> </w:t>
      </w:r>
      <w:r>
        <w:rPr>
          <w:sz w:val="16"/>
        </w:rPr>
        <w:t>§</w:t>
      </w:r>
      <w:r>
        <w:rPr>
          <w:spacing w:val="-2"/>
          <w:sz w:val="16"/>
        </w:rPr>
        <w:t xml:space="preserve"> </w:t>
      </w:r>
      <w:r>
        <w:rPr>
          <w:sz w:val="16"/>
        </w:rPr>
        <w:t>54</w:t>
      </w:r>
      <w:r>
        <w:rPr>
          <w:spacing w:val="-3"/>
          <w:sz w:val="16"/>
        </w:rPr>
        <w:t xml:space="preserve"> </w:t>
      </w:r>
      <w:r>
        <w:rPr>
          <w:sz w:val="16"/>
        </w:rPr>
        <w:t>Zákonníka</w:t>
      </w:r>
      <w:r>
        <w:rPr>
          <w:spacing w:val="-2"/>
          <w:sz w:val="16"/>
        </w:rPr>
        <w:t xml:space="preserve"> práce</w:t>
      </w:r>
    </w:p>
    <w:p w14:paraId="3D6A5F61" w14:textId="77777777" w:rsidR="00D71A3C" w:rsidRDefault="00897E90">
      <w:pPr>
        <w:pStyle w:val="Zkladntext"/>
        <w:spacing w:before="1"/>
        <w:ind w:left="256" w:firstLine="0"/>
        <w:jc w:val="left"/>
        <w:rPr>
          <w:rFonts w:ascii="Calibri" w:hAnsi="Calibri"/>
        </w:rPr>
      </w:pPr>
      <w:r>
        <w:rPr>
          <w:rFonts w:ascii="Calibri" w:hAnsi="Calibri"/>
          <w:vertAlign w:val="superscript"/>
        </w:rPr>
        <w:t>11</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47a</w:t>
      </w:r>
      <w:r>
        <w:rPr>
          <w:rFonts w:ascii="Calibri" w:hAnsi="Calibri"/>
          <w:spacing w:val="-3"/>
        </w:rPr>
        <w:t xml:space="preserve"> </w:t>
      </w:r>
      <w:r>
        <w:rPr>
          <w:rFonts w:ascii="Calibri" w:hAnsi="Calibri"/>
        </w:rPr>
        <w:t>ods.</w:t>
      </w:r>
      <w:r>
        <w:rPr>
          <w:rFonts w:ascii="Calibri" w:hAnsi="Calibri"/>
          <w:spacing w:val="-3"/>
        </w:rPr>
        <w:t xml:space="preserve"> </w:t>
      </w:r>
      <w:r>
        <w:rPr>
          <w:rFonts w:ascii="Calibri" w:hAnsi="Calibri"/>
        </w:rPr>
        <w:t>1</w:t>
      </w:r>
      <w:r>
        <w:rPr>
          <w:rFonts w:ascii="Calibri" w:hAnsi="Calibri"/>
          <w:spacing w:val="-4"/>
        </w:rPr>
        <w:t xml:space="preserve"> </w:t>
      </w:r>
      <w:r>
        <w:rPr>
          <w:rFonts w:ascii="Calibri" w:hAnsi="Calibri"/>
        </w:rPr>
        <w:t>Zákonníka</w:t>
      </w:r>
      <w:r>
        <w:rPr>
          <w:rFonts w:ascii="Calibri" w:hAnsi="Calibri"/>
          <w:spacing w:val="-2"/>
        </w:rPr>
        <w:t xml:space="preserve"> </w:t>
      </w:r>
      <w:r>
        <w:rPr>
          <w:rFonts w:ascii="Calibri" w:hAnsi="Calibri"/>
          <w:spacing w:val="-4"/>
        </w:rPr>
        <w:t>práce</w:t>
      </w:r>
    </w:p>
    <w:p w14:paraId="34D9DA64" w14:textId="77777777" w:rsidR="00D71A3C" w:rsidRDefault="00D71A3C">
      <w:pPr>
        <w:rPr>
          <w:rFonts w:ascii="Calibri" w:hAnsi="Calibri"/>
        </w:rPr>
        <w:sectPr w:rsidR="00D71A3C">
          <w:pgSz w:w="11910" w:h="16840"/>
          <w:pgMar w:top="1420" w:right="880" w:bottom="500" w:left="1160" w:header="434" w:footer="301" w:gutter="0"/>
          <w:cols w:space="708"/>
        </w:sectPr>
      </w:pPr>
    </w:p>
    <w:p w14:paraId="249BF31D" w14:textId="77777777" w:rsidR="00D71A3C" w:rsidRDefault="00897E90">
      <w:pPr>
        <w:pStyle w:val="Odsekzoznamu"/>
        <w:numPr>
          <w:ilvl w:val="0"/>
          <w:numId w:val="30"/>
        </w:numPr>
        <w:tabs>
          <w:tab w:val="left" w:pos="683"/>
        </w:tabs>
        <w:spacing w:before="88" w:line="264" w:lineRule="auto"/>
        <w:ind w:right="534"/>
        <w:rPr>
          <w:sz w:val="20"/>
        </w:rPr>
      </w:pPr>
      <w:r>
        <w:rPr>
          <w:sz w:val="20"/>
        </w:rPr>
        <w:lastRenderedPageBreak/>
        <w:t>V</w:t>
      </w:r>
      <w:r>
        <w:rPr>
          <w:spacing w:val="-5"/>
          <w:sz w:val="20"/>
        </w:rPr>
        <w:t xml:space="preserve"> </w:t>
      </w:r>
      <w:r>
        <w:rPr>
          <w:sz w:val="20"/>
        </w:rPr>
        <w:t>prípade pedagogických zamestnancov a</w:t>
      </w:r>
      <w:r>
        <w:rPr>
          <w:spacing w:val="-1"/>
          <w:sz w:val="20"/>
        </w:rPr>
        <w:t xml:space="preserve"> </w:t>
      </w:r>
      <w:r>
        <w:rPr>
          <w:sz w:val="20"/>
        </w:rPr>
        <w:t>odborných zamestnancov sa pracovný pomer skončí aj zo zákona</w:t>
      </w:r>
      <w:r>
        <w:rPr>
          <w:spacing w:val="40"/>
          <w:sz w:val="20"/>
        </w:rPr>
        <w:t xml:space="preserve"> </w:t>
      </w:r>
      <w:r>
        <w:rPr>
          <w:sz w:val="20"/>
        </w:rPr>
        <w:t>č. 138/2019 Z. z.</w:t>
      </w:r>
      <w:r>
        <w:rPr>
          <w:position w:val="6"/>
          <w:sz w:val="13"/>
        </w:rPr>
        <w:t>12</w:t>
      </w:r>
      <w:r>
        <w:rPr>
          <w:sz w:val="20"/>
        </w:rPr>
        <w:t>.</w:t>
      </w:r>
    </w:p>
    <w:p w14:paraId="0DCA6FA3" w14:textId="77777777" w:rsidR="00D71A3C" w:rsidRDefault="00897E90">
      <w:pPr>
        <w:pStyle w:val="Odsekzoznamu"/>
        <w:numPr>
          <w:ilvl w:val="0"/>
          <w:numId w:val="30"/>
        </w:numPr>
        <w:tabs>
          <w:tab w:val="left" w:pos="683"/>
        </w:tabs>
        <w:spacing w:before="1"/>
        <w:ind w:hanging="427"/>
        <w:rPr>
          <w:sz w:val="20"/>
        </w:rPr>
      </w:pPr>
      <w:r>
        <w:rPr>
          <w:sz w:val="20"/>
        </w:rPr>
        <w:t>Pracovný</w:t>
      </w:r>
      <w:r>
        <w:rPr>
          <w:spacing w:val="-6"/>
          <w:sz w:val="20"/>
        </w:rPr>
        <w:t xml:space="preserve"> </w:t>
      </w:r>
      <w:r>
        <w:rPr>
          <w:sz w:val="20"/>
        </w:rPr>
        <w:t>pomer,</w:t>
      </w:r>
      <w:r>
        <w:rPr>
          <w:spacing w:val="-7"/>
          <w:sz w:val="20"/>
        </w:rPr>
        <w:t xml:space="preserve"> </w:t>
      </w:r>
      <w:r>
        <w:rPr>
          <w:sz w:val="20"/>
        </w:rPr>
        <w:t>uzatvorený</w:t>
      </w:r>
      <w:r>
        <w:rPr>
          <w:spacing w:val="-6"/>
          <w:sz w:val="20"/>
        </w:rPr>
        <w:t xml:space="preserve"> </w:t>
      </w:r>
      <w:r>
        <w:rPr>
          <w:sz w:val="20"/>
        </w:rPr>
        <w:t>na</w:t>
      </w:r>
      <w:r>
        <w:rPr>
          <w:spacing w:val="-7"/>
          <w:sz w:val="20"/>
        </w:rPr>
        <w:t xml:space="preserve"> </w:t>
      </w:r>
      <w:r>
        <w:rPr>
          <w:sz w:val="20"/>
        </w:rPr>
        <w:t>určitú</w:t>
      </w:r>
      <w:r>
        <w:rPr>
          <w:spacing w:val="-5"/>
          <w:sz w:val="20"/>
        </w:rPr>
        <w:t xml:space="preserve"> </w:t>
      </w:r>
      <w:r>
        <w:rPr>
          <w:sz w:val="20"/>
        </w:rPr>
        <w:t>dobu</w:t>
      </w:r>
      <w:r>
        <w:rPr>
          <w:spacing w:val="-8"/>
          <w:sz w:val="20"/>
        </w:rPr>
        <w:t xml:space="preserve"> </w:t>
      </w:r>
      <w:r>
        <w:rPr>
          <w:sz w:val="20"/>
        </w:rPr>
        <w:t>sa</w:t>
      </w:r>
      <w:r>
        <w:rPr>
          <w:spacing w:val="-6"/>
          <w:sz w:val="20"/>
        </w:rPr>
        <w:t xml:space="preserve"> </w:t>
      </w:r>
      <w:r>
        <w:rPr>
          <w:sz w:val="20"/>
        </w:rPr>
        <w:t>končí</w:t>
      </w:r>
      <w:r>
        <w:rPr>
          <w:spacing w:val="42"/>
          <w:sz w:val="20"/>
        </w:rPr>
        <w:t xml:space="preserve"> </w:t>
      </w:r>
      <w:r>
        <w:rPr>
          <w:sz w:val="20"/>
        </w:rPr>
        <w:t>uplynutím</w:t>
      </w:r>
      <w:r>
        <w:rPr>
          <w:spacing w:val="-6"/>
          <w:sz w:val="20"/>
        </w:rPr>
        <w:t xml:space="preserve"> </w:t>
      </w:r>
      <w:r>
        <w:rPr>
          <w:sz w:val="20"/>
        </w:rPr>
        <w:t>tejto</w:t>
      </w:r>
      <w:r>
        <w:rPr>
          <w:spacing w:val="-8"/>
          <w:sz w:val="20"/>
        </w:rPr>
        <w:t xml:space="preserve"> </w:t>
      </w:r>
      <w:r>
        <w:rPr>
          <w:spacing w:val="-2"/>
          <w:sz w:val="20"/>
        </w:rPr>
        <w:t>doby.</w:t>
      </w:r>
    </w:p>
    <w:p w14:paraId="2A297A5C" w14:textId="77777777" w:rsidR="00D71A3C" w:rsidRDefault="00897E90">
      <w:pPr>
        <w:pStyle w:val="Odsekzoznamu"/>
        <w:numPr>
          <w:ilvl w:val="0"/>
          <w:numId w:val="30"/>
        </w:numPr>
        <w:tabs>
          <w:tab w:val="left" w:pos="683"/>
        </w:tabs>
        <w:spacing w:before="22"/>
        <w:ind w:hanging="427"/>
        <w:rPr>
          <w:sz w:val="20"/>
        </w:rPr>
      </w:pPr>
      <w:r>
        <w:rPr>
          <w:sz w:val="20"/>
        </w:rPr>
        <w:t>Pracovný</w:t>
      </w:r>
      <w:r>
        <w:rPr>
          <w:spacing w:val="-8"/>
          <w:sz w:val="20"/>
        </w:rPr>
        <w:t xml:space="preserve"> </w:t>
      </w:r>
      <w:r>
        <w:rPr>
          <w:sz w:val="20"/>
        </w:rPr>
        <w:t>pomer</w:t>
      </w:r>
      <w:r>
        <w:rPr>
          <w:spacing w:val="-8"/>
          <w:sz w:val="20"/>
        </w:rPr>
        <w:t xml:space="preserve"> </w:t>
      </w:r>
      <w:r>
        <w:rPr>
          <w:sz w:val="20"/>
        </w:rPr>
        <w:t>zaniká</w:t>
      </w:r>
      <w:r>
        <w:rPr>
          <w:spacing w:val="-9"/>
          <w:sz w:val="20"/>
        </w:rPr>
        <w:t xml:space="preserve"> </w:t>
      </w:r>
      <w:r>
        <w:rPr>
          <w:sz w:val="20"/>
        </w:rPr>
        <w:t>smrťou</w:t>
      </w:r>
      <w:r>
        <w:rPr>
          <w:spacing w:val="-6"/>
          <w:sz w:val="20"/>
        </w:rPr>
        <w:t xml:space="preserve"> </w:t>
      </w:r>
      <w:r>
        <w:rPr>
          <w:spacing w:val="-2"/>
          <w:sz w:val="20"/>
        </w:rPr>
        <w:t>zamestnanca.</w:t>
      </w:r>
    </w:p>
    <w:p w14:paraId="1447F377" w14:textId="77777777" w:rsidR="00D71A3C" w:rsidRDefault="00897E90">
      <w:pPr>
        <w:pStyle w:val="Odsekzoznamu"/>
        <w:numPr>
          <w:ilvl w:val="0"/>
          <w:numId w:val="30"/>
        </w:numPr>
        <w:tabs>
          <w:tab w:val="left" w:pos="680"/>
          <w:tab w:val="left" w:pos="683"/>
        </w:tabs>
        <w:spacing w:before="22" w:line="264" w:lineRule="auto"/>
        <w:ind w:right="534"/>
        <w:rPr>
          <w:sz w:val="20"/>
        </w:rPr>
      </w:pPr>
      <w:r>
        <w:rPr>
          <w:sz w:val="20"/>
        </w:rPr>
        <w:t>Pravidlá</w:t>
      </w:r>
      <w:r>
        <w:rPr>
          <w:spacing w:val="-2"/>
          <w:sz w:val="20"/>
        </w:rPr>
        <w:t xml:space="preserve"> </w:t>
      </w:r>
      <w:r>
        <w:rPr>
          <w:sz w:val="20"/>
        </w:rPr>
        <w:t>skončenia</w:t>
      </w:r>
      <w:r>
        <w:rPr>
          <w:spacing w:val="-2"/>
          <w:sz w:val="20"/>
        </w:rPr>
        <w:t xml:space="preserve"> </w:t>
      </w:r>
      <w:r>
        <w:rPr>
          <w:sz w:val="20"/>
        </w:rPr>
        <w:t>pracovného</w:t>
      </w:r>
      <w:r>
        <w:rPr>
          <w:spacing w:val="-2"/>
          <w:sz w:val="20"/>
        </w:rPr>
        <w:t xml:space="preserve"> </w:t>
      </w:r>
      <w:r>
        <w:rPr>
          <w:sz w:val="20"/>
        </w:rPr>
        <w:t>pomeru,</w:t>
      </w:r>
      <w:r>
        <w:rPr>
          <w:spacing w:val="-2"/>
          <w:sz w:val="20"/>
        </w:rPr>
        <w:t xml:space="preserve"> </w:t>
      </w:r>
      <w:r>
        <w:rPr>
          <w:sz w:val="20"/>
        </w:rPr>
        <w:t>postup,</w:t>
      </w:r>
      <w:r>
        <w:rPr>
          <w:spacing w:val="-1"/>
          <w:sz w:val="20"/>
        </w:rPr>
        <w:t xml:space="preserve"> </w:t>
      </w:r>
      <w:r>
        <w:rPr>
          <w:sz w:val="20"/>
        </w:rPr>
        <w:t>dĺžka</w:t>
      </w:r>
      <w:r>
        <w:rPr>
          <w:spacing w:val="-2"/>
          <w:sz w:val="20"/>
        </w:rPr>
        <w:t xml:space="preserve"> </w:t>
      </w:r>
      <w:r>
        <w:rPr>
          <w:sz w:val="20"/>
        </w:rPr>
        <w:t>výpovednej</w:t>
      </w:r>
      <w:r>
        <w:rPr>
          <w:spacing w:val="-1"/>
          <w:sz w:val="20"/>
        </w:rPr>
        <w:t xml:space="preserve"> </w:t>
      </w:r>
      <w:r>
        <w:rPr>
          <w:sz w:val="20"/>
        </w:rPr>
        <w:t>doby</w:t>
      </w:r>
      <w:r>
        <w:rPr>
          <w:spacing w:val="-1"/>
          <w:sz w:val="20"/>
        </w:rPr>
        <w:t xml:space="preserve"> </w:t>
      </w:r>
      <w:r>
        <w:rPr>
          <w:sz w:val="20"/>
        </w:rPr>
        <w:t>alebo</w:t>
      </w:r>
      <w:r>
        <w:rPr>
          <w:spacing w:val="-2"/>
          <w:sz w:val="20"/>
        </w:rPr>
        <w:t xml:space="preserve"> </w:t>
      </w:r>
      <w:r>
        <w:rPr>
          <w:sz w:val="20"/>
        </w:rPr>
        <w:t>spôsob</w:t>
      </w:r>
      <w:r>
        <w:rPr>
          <w:spacing w:val="-3"/>
          <w:sz w:val="20"/>
        </w:rPr>
        <w:t xml:space="preserve"> </w:t>
      </w:r>
      <w:r>
        <w:rPr>
          <w:sz w:val="20"/>
        </w:rPr>
        <w:t>jej</w:t>
      </w:r>
      <w:r>
        <w:rPr>
          <w:spacing w:val="-1"/>
          <w:sz w:val="20"/>
        </w:rPr>
        <w:t xml:space="preserve"> </w:t>
      </w:r>
      <w:r>
        <w:rPr>
          <w:sz w:val="20"/>
        </w:rPr>
        <w:t>určenia, výpovedné doby pri skončení pracovného pomeru, zákaz výpovede, okamžité skončenie pracovného pomeru, hromadné prepúšťanie a účasť zástupcov zamestnancov pri rozväzovaní pracovného pomeru upravujú § 60 až 74 Zákonníka práce a</w:t>
      </w:r>
      <w:r>
        <w:rPr>
          <w:spacing w:val="-2"/>
          <w:sz w:val="20"/>
        </w:rPr>
        <w:t xml:space="preserve"> </w:t>
      </w:r>
      <w:r>
        <w:rPr>
          <w:sz w:val="20"/>
        </w:rPr>
        <w:t>zamestnávateľ ich oznamuje zamestnancom písomnou informáciou</w:t>
      </w:r>
      <w:r>
        <w:rPr>
          <w:position w:val="6"/>
          <w:sz w:val="13"/>
        </w:rPr>
        <w:t>13</w:t>
      </w:r>
      <w:r>
        <w:rPr>
          <w:sz w:val="20"/>
        </w:rPr>
        <w:t>.</w:t>
      </w:r>
    </w:p>
    <w:p w14:paraId="2753E01E" w14:textId="77777777" w:rsidR="00D71A3C" w:rsidRDefault="00897E90">
      <w:pPr>
        <w:pStyle w:val="Odsekzoznamu"/>
        <w:numPr>
          <w:ilvl w:val="0"/>
          <w:numId w:val="30"/>
        </w:numPr>
        <w:tabs>
          <w:tab w:val="left" w:pos="680"/>
          <w:tab w:val="left" w:pos="683"/>
        </w:tabs>
        <w:spacing w:line="264" w:lineRule="auto"/>
        <w:ind w:right="541"/>
        <w:rPr>
          <w:sz w:val="20"/>
        </w:rPr>
      </w:pPr>
      <w:r>
        <w:rPr>
          <w:sz w:val="20"/>
        </w:rPr>
        <w:t>Vydávanie pracovného posudku a potvrdenie o zamestnaní vo vzťahu zamestnávateľ a zamestnanec upravuje § 75 Zákonníka práce. Zamestnanec má právo nahliadnuť do osobného spisu a robiť si z neho výpisy, odpisy a fotokópie.</w:t>
      </w:r>
    </w:p>
    <w:p w14:paraId="57C9A81A" w14:textId="77777777" w:rsidR="00D71A3C" w:rsidRDefault="00897E90">
      <w:pPr>
        <w:pStyle w:val="Odsekzoznamu"/>
        <w:numPr>
          <w:ilvl w:val="0"/>
          <w:numId w:val="30"/>
        </w:numPr>
        <w:tabs>
          <w:tab w:val="left" w:pos="680"/>
          <w:tab w:val="left" w:pos="683"/>
        </w:tabs>
        <w:spacing w:before="2" w:line="264" w:lineRule="auto"/>
        <w:ind w:right="533"/>
        <w:rPr>
          <w:sz w:val="20"/>
        </w:rPr>
      </w:pPr>
      <w:r>
        <w:rPr>
          <w:sz w:val="20"/>
        </w:rPr>
        <w:t>Pracovný pomer pedagogického zamestnanca a odborného zamestnanca sa skončí najneskôr uplynutím</w:t>
      </w:r>
      <w:r>
        <w:rPr>
          <w:spacing w:val="-2"/>
          <w:sz w:val="20"/>
        </w:rPr>
        <w:t xml:space="preserve"> </w:t>
      </w:r>
      <w:r>
        <w:rPr>
          <w:sz w:val="20"/>
        </w:rPr>
        <w:t>školského</w:t>
      </w:r>
      <w:r>
        <w:rPr>
          <w:spacing w:val="-2"/>
          <w:sz w:val="20"/>
        </w:rPr>
        <w:t xml:space="preserve"> </w:t>
      </w:r>
      <w:r>
        <w:rPr>
          <w:sz w:val="20"/>
        </w:rPr>
        <w:t>roka,</w:t>
      </w:r>
      <w:r>
        <w:rPr>
          <w:spacing w:val="-2"/>
          <w:sz w:val="20"/>
        </w:rPr>
        <w:t xml:space="preserve"> </w:t>
      </w:r>
      <w:r>
        <w:rPr>
          <w:sz w:val="20"/>
        </w:rPr>
        <w:t>v ktorom</w:t>
      </w:r>
      <w:r>
        <w:rPr>
          <w:spacing w:val="-2"/>
          <w:sz w:val="20"/>
        </w:rPr>
        <w:t xml:space="preserve"> </w:t>
      </w:r>
      <w:r>
        <w:rPr>
          <w:sz w:val="20"/>
        </w:rPr>
        <w:t>dovŕšil</w:t>
      </w:r>
      <w:r>
        <w:rPr>
          <w:spacing w:val="-1"/>
          <w:sz w:val="20"/>
        </w:rPr>
        <w:t xml:space="preserve"> </w:t>
      </w:r>
      <w:r>
        <w:rPr>
          <w:sz w:val="20"/>
        </w:rPr>
        <w:t>65</w:t>
      </w:r>
      <w:r>
        <w:rPr>
          <w:spacing w:val="-2"/>
          <w:sz w:val="20"/>
        </w:rPr>
        <w:t xml:space="preserve"> </w:t>
      </w:r>
      <w:r>
        <w:rPr>
          <w:sz w:val="20"/>
        </w:rPr>
        <w:t>rokov</w:t>
      </w:r>
      <w:r>
        <w:rPr>
          <w:spacing w:val="-1"/>
          <w:sz w:val="20"/>
        </w:rPr>
        <w:t xml:space="preserve"> </w:t>
      </w:r>
      <w:r>
        <w:rPr>
          <w:sz w:val="20"/>
        </w:rPr>
        <w:t>veku.</w:t>
      </w:r>
      <w:r>
        <w:rPr>
          <w:spacing w:val="-2"/>
          <w:sz w:val="20"/>
        </w:rPr>
        <w:t xml:space="preserve"> </w:t>
      </w:r>
      <w:r>
        <w:rPr>
          <w:sz w:val="20"/>
        </w:rPr>
        <w:t>Ak</w:t>
      </w:r>
      <w:r>
        <w:rPr>
          <w:spacing w:val="-1"/>
          <w:sz w:val="20"/>
        </w:rPr>
        <w:t xml:space="preserve"> </w:t>
      </w:r>
      <w:r>
        <w:rPr>
          <w:sz w:val="20"/>
        </w:rPr>
        <w:t>ide o</w:t>
      </w:r>
      <w:r>
        <w:rPr>
          <w:spacing w:val="-4"/>
          <w:sz w:val="20"/>
        </w:rPr>
        <w:t xml:space="preserve"> </w:t>
      </w:r>
      <w:r>
        <w:rPr>
          <w:sz w:val="20"/>
        </w:rPr>
        <w:t>riaditeľa,</w:t>
      </w:r>
      <w:r>
        <w:rPr>
          <w:spacing w:val="-2"/>
          <w:sz w:val="20"/>
        </w:rPr>
        <w:t xml:space="preserve"> </w:t>
      </w:r>
      <w:r>
        <w:rPr>
          <w:sz w:val="20"/>
        </w:rPr>
        <w:t>uplynutím</w:t>
      </w:r>
      <w:r>
        <w:rPr>
          <w:spacing w:val="-2"/>
          <w:sz w:val="20"/>
        </w:rPr>
        <w:t xml:space="preserve"> </w:t>
      </w:r>
      <w:r>
        <w:rPr>
          <w:sz w:val="20"/>
        </w:rPr>
        <w:t>funkčného obdobia, v ktorom dovŕšil 65 rokov veku. Pedagogickému zamestnancovi a odbornému zamestnancovi</w:t>
      </w:r>
      <w:r>
        <w:rPr>
          <w:spacing w:val="-3"/>
          <w:sz w:val="20"/>
        </w:rPr>
        <w:t xml:space="preserve"> </w:t>
      </w:r>
      <w:r>
        <w:rPr>
          <w:sz w:val="20"/>
        </w:rPr>
        <w:t>patrí</w:t>
      </w:r>
      <w:r>
        <w:rPr>
          <w:spacing w:val="-2"/>
          <w:sz w:val="20"/>
        </w:rPr>
        <w:t xml:space="preserve"> </w:t>
      </w:r>
      <w:r>
        <w:rPr>
          <w:sz w:val="20"/>
        </w:rPr>
        <w:t>pri skončení</w:t>
      </w:r>
      <w:r>
        <w:rPr>
          <w:spacing w:val="-1"/>
          <w:sz w:val="20"/>
        </w:rPr>
        <w:t xml:space="preserve"> </w:t>
      </w:r>
      <w:r>
        <w:rPr>
          <w:sz w:val="20"/>
        </w:rPr>
        <w:t>pracovného</w:t>
      </w:r>
      <w:r>
        <w:rPr>
          <w:spacing w:val="-2"/>
          <w:sz w:val="20"/>
        </w:rPr>
        <w:t xml:space="preserve"> </w:t>
      </w:r>
      <w:r>
        <w:rPr>
          <w:sz w:val="20"/>
        </w:rPr>
        <w:t>pomeru podľa</w:t>
      </w:r>
      <w:r>
        <w:rPr>
          <w:spacing w:val="-2"/>
          <w:sz w:val="20"/>
        </w:rPr>
        <w:t xml:space="preserve"> </w:t>
      </w:r>
      <w:r>
        <w:rPr>
          <w:sz w:val="20"/>
        </w:rPr>
        <w:t>prvej</w:t>
      </w:r>
      <w:r>
        <w:rPr>
          <w:spacing w:val="-1"/>
          <w:sz w:val="20"/>
        </w:rPr>
        <w:t xml:space="preserve"> </w:t>
      </w:r>
      <w:r>
        <w:rPr>
          <w:sz w:val="20"/>
        </w:rPr>
        <w:t>vety odstupné ako</w:t>
      </w:r>
      <w:r>
        <w:rPr>
          <w:spacing w:val="-2"/>
          <w:sz w:val="20"/>
        </w:rPr>
        <w:t xml:space="preserve"> </w:t>
      </w:r>
      <w:r>
        <w:rPr>
          <w:sz w:val="20"/>
        </w:rPr>
        <w:t>pri</w:t>
      </w:r>
      <w:r>
        <w:rPr>
          <w:spacing w:val="-2"/>
          <w:sz w:val="20"/>
        </w:rPr>
        <w:t xml:space="preserve"> </w:t>
      </w:r>
      <w:r>
        <w:rPr>
          <w:sz w:val="20"/>
        </w:rPr>
        <w:t>skončení pracovného pomeru výpoveďou z dôvodov uvedených v § 63 ods. 1 písm. b) Zákonníka práce.</w:t>
      </w:r>
    </w:p>
    <w:p w14:paraId="6E42D90A" w14:textId="77777777" w:rsidR="00D71A3C" w:rsidRDefault="00897E90">
      <w:pPr>
        <w:pStyle w:val="Odsekzoznamu"/>
        <w:numPr>
          <w:ilvl w:val="0"/>
          <w:numId w:val="30"/>
        </w:numPr>
        <w:tabs>
          <w:tab w:val="left" w:pos="680"/>
          <w:tab w:val="left" w:pos="683"/>
        </w:tabs>
        <w:spacing w:line="264" w:lineRule="auto"/>
        <w:ind w:right="534"/>
        <w:rPr>
          <w:sz w:val="20"/>
        </w:rPr>
      </w:pPr>
      <w:r>
        <w:rPr>
          <w:sz w:val="20"/>
        </w:rPr>
        <w:t>Zamestnávateľ môže s</w:t>
      </w:r>
      <w:r>
        <w:rPr>
          <w:spacing w:val="-1"/>
          <w:sz w:val="20"/>
        </w:rPr>
        <w:t xml:space="preserve"> </w:t>
      </w:r>
      <w:r>
        <w:rPr>
          <w:sz w:val="20"/>
        </w:rPr>
        <w:t>pedagogickým zamestnancom alebo s odborným zamestnancom, ktorý dovŕšil 65 rokov veku, uzatvoriť pracovný pomer</w:t>
      </w:r>
      <w:r w:rsidRPr="003D416E">
        <w:rPr>
          <w:sz w:val="20"/>
        </w:rPr>
        <w:t xml:space="preserve"> podľa § 82 ods. 4 zákona č. 138/2019 Z. z. Takýto pracovný pomer možno uzatvoriť aj opakovane.</w:t>
      </w:r>
    </w:p>
    <w:p w14:paraId="158D4E8B" w14:textId="77777777" w:rsidR="00D71A3C" w:rsidRDefault="00D71A3C">
      <w:pPr>
        <w:pStyle w:val="Zkladntext"/>
        <w:spacing w:before="22"/>
        <w:ind w:left="0" w:firstLine="0"/>
        <w:jc w:val="left"/>
      </w:pPr>
    </w:p>
    <w:p w14:paraId="690AF25A" w14:textId="77777777" w:rsidR="00D71A3C" w:rsidRDefault="00897E90">
      <w:pPr>
        <w:ind w:left="256"/>
        <w:jc w:val="both"/>
        <w:rPr>
          <w:b/>
          <w:sz w:val="20"/>
        </w:rPr>
      </w:pPr>
      <w:r>
        <w:rPr>
          <w:b/>
          <w:sz w:val="20"/>
        </w:rPr>
        <w:t>Čl.</w:t>
      </w:r>
      <w:r>
        <w:rPr>
          <w:b/>
          <w:spacing w:val="-4"/>
          <w:sz w:val="20"/>
        </w:rPr>
        <w:t xml:space="preserve"> </w:t>
      </w:r>
      <w:r>
        <w:rPr>
          <w:b/>
          <w:spacing w:val="-10"/>
          <w:sz w:val="20"/>
        </w:rPr>
        <w:t>9</w:t>
      </w:r>
    </w:p>
    <w:p w14:paraId="640047F3" w14:textId="77777777" w:rsidR="00D71A3C" w:rsidRDefault="00897E90">
      <w:pPr>
        <w:spacing w:before="24"/>
        <w:ind w:left="256"/>
        <w:jc w:val="both"/>
        <w:rPr>
          <w:b/>
          <w:sz w:val="20"/>
        </w:rPr>
      </w:pPr>
      <w:r>
        <w:rPr>
          <w:b/>
          <w:sz w:val="20"/>
        </w:rPr>
        <w:t>Odstupné</w:t>
      </w:r>
      <w:r>
        <w:rPr>
          <w:b/>
          <w:spacing w:val="-6"/>
          <w:sz w:val="20"/>
        </w:rPr>
        <w:t xml:space="preserve"> </w:t>
      </w:r>
      <w:r>
        <w:rPr>
          <w:b/>
          <w:sz w:val="20"/>
        </w:rPr>
        <w:t>a</w:t>
      </w:r>
      <w:r>
        <w:rPr>
          <w:b/>
          <w:spacing w:val="-6"/>
          <w:sz w:val="20"/>
        </w:rPr>
        <w:t xml:space="preserve"> </w:t>
      </w:r>
      <w:r>
        <w:rPr>
          <w:b/>
          <w:spacing w:val="-2"/>
          <w:sz w:val="20"/>
        </w:rPr>
        <w:t>odchodné</w:t>
      </w:r>
    </w:p>
    <w:p w14:paraId="79D52CA3" w14:textId="77777777" w:rsidR="00D71A3C" w:rsidRPr="003D416E" w:rsidRDefault="00897E90">
      <w:pPr>
        <w:pStyle w:val="Odsekzoznamu"/>
        <w:numPr>
          <w:ilvl w:val="0"/>
          <w:numId w:val="29"/>
        </w:numPr>
        <w:tabs>
          <w:tab w:val="left" w:pos="680"/>
          <w:tab w:val="left" w:pos="683"/>
        </w:tabs>
        <w:spacing w:before="22" w:line="264" w:lineRule="auto"/>
        <w:ind w:right="535"/>
        <w:rPr>
          <w:sz w:val="20"/>
        </w:rPr>
      </w:pPr>
      <w:r>
        <w:rPr>
          <w:sz w:val="20"/>
        </w:rPr>
        <w:t>Poskytovanie odstupného a odchodného upravuje § 76 Zákonníka práce a § 13b zákona č. 552/2003 Z. z.. Rozsah ďalšieho odstupného a odchodného stanovuje</w:t>
      </w:r>
      <w:r>
        <w:rPr>
          <w:spacing w:val="40"/>
          <w:sz w:val="20"/>
        </w:rPr>
        <w:t xml:space="preserve"> </w:t>
      </w:r>
      <w:r>
        <w:rPr>
          <w:sz w:val="20"/>
        </w:rPr>
        <w:t xml:space="preserve">Kolektívna zmluva vyššieho stupňa pre zamestnávateľov, ktorí postupujú pri odmeňovaní podľa zákona č. </w:t>
      </w:r>
      <w:r w:rsidRPr="003D416E">
        <w:rPr>
          <w:sz w:val="20"/>
        </w:rPr>
        <w:t>553/2003</w:t>
      </w:r>
    </w:p>
    <w:p w14:paraId="021E509F" w14:textId="77777777" w:rsidR="00D71A3C" w:rsidRPr="003D416E" w:rsidRDefault="00897E90">
      <w:pPr>
        <w:pStyle w:val="Zkladntext"/>
        <w:spacing w:line="229" w:lineRule="exact"/>
        <w:ind w:firstLine="0"/>
      </w:pPr>
      <w:r w:rsidRPr="003D416E">
        <w:t>Z.</w:t>
      </w:r>
      <w:r w:rsidRPr="003D416E">
        <w:rPr>
          <w:spacing w:val="-8"/>
        </w:rPr>
        <w:t xml:space="preserve"> </w:t>
      </w:r>
      <w:r w:rsidRPr="003D416E">
        <w:t>z.</w:t>
      </w:r>
      <w:r w:rsidRPr="003D416E">
        <w:rPr>
          <w:spacing w:val="-7"/>
        </w:rPr>
        <w:t xml:space="preserve"> </w:t>
      </w:r>
      <w:r w:rsidRPr="003D416E">
        <w:t>o</w:t>
      </w:r>
      <w:r w:rsidRPr="003D416E">
        <w:rPr>
          <w:spacing w:val="-7"/>
        </w:rPr>
        <w:t xml:space="preserve"> </w:t>
      </w:r>
      <w:r w:rsidRPr="003D416E">
        <w:t>odmeňovaní</w:t>
      </w:r>
      <w:r w:rsidRPr="003D416E">
        <w:rPr>
          <w:spacing w:val="-6"/>
        </w:rPr>
        <w:t xml:space="preserve"> </w:t>
      </w:r>
      <w:r w:rsidRPr="003D416E">
        <w:t>niektorých</w:t>
      </w:r>
      <w:r w:rsidRPr="003D416E">
        <w:rPr>
          <w:spacing w:val="-7"/>
        </w:rPr>
        <w:t xml:space="preserve"> </w:t>
      </w:r>
      <w:r w:rsidRPr="003D416E">
        <w:t>zamestnancov</w:t>
      </w:r>
      <w:r w:rsidRPr="003D416E">
        <w:rPr>
          <w:spacing w:val="-6"/>
        </w:rPr>
        <w:t xml:space="preserve"> </w:t>
      </w:r>
      <w:r w:rsidRPr="003D416E">
        <w:t>pri</w:t>
      </w:r>
      <w:r w:rsidRPr="003D416E">
        <w:rPr>
          <w:spacing w:val="-5"/>
        </w:rPr>
        <w:t xml:space="preserve"> </w:t>
      </w:r>
      <w:r w:rsidRPr="003D416E">
        <w:t>výkone</w:t>
      </w:r>
      <w:r w:rsidRPr="003D416E">
        <w:rPr>
          <w:spacing w:val="-7"/>
        </w:rPr>
        <w:t xml:space="preserve"> </w:t>
      </w:r>
      <w:r w:rsidRPr="003D416E">
        <w:t>práce</w:t>
      </w:r>
      <w:r w:rsidRPr="003D416E">
        <w:rPr>
          <w:spacing w:val="-7"/>
        </w:rPr>
        <w:t xml:space="preserve"> </w:t>
      </w:r>
      <w:r w:rsidRPr="003D416E">
        <w:t>vo</w:t>
      </w:r>
      <w:r w:rsidRPr="003D416E">
        <w:rPr>
          <w:spacing w:val="-5"/>
        </w:rPr>
        <w:t xml:space="preserve"> </w:t>
      </w:r>
      <w:r w:rsidRPr="003D416E">
        <w:t>verejnom</w:t>
      </w:r>
      <w:r w:rsidRPr="003D416E">
        <w:rPr>
          <w:spacing w:val="-6"/>
        </w:rPr>
        <w:t xml:space="preserve"> </w:t>
      </w:r>
      <w:r w:rsidRPr="003D416E">
        <w:rPr>
          <w:spacing w:val="-2"/>
        </w:rPr>
        <w:t>záujme.</w:t>
      </w:r>
    </w:p>
    <w:p w14:paraId="60078A59" w14:textId="77777777" w:rsidR="00D71A3C" w:rsidRPr="003D416E" w:rsidRDefault="00897E90">
      <w:pPr>
        <w:pStyle w:val="Odsekzoznamu"/>
        <w:numPr>
          <w:ilvl w:val="0"/>
          <w:numId w:val="29"/>
        </w:numPr>
        <w:tabs>
          <w:tab w:val="left" w:pos="680"/>
          <w:tab w:val="left" w:pos="683"/>
        </w:tabs>
        <w:spacing w:before="25" w:line="264" w:lineRule="auto"/>
        <w:ind w:right="533"/>
        <w:rPr>
          <w:sz w:val="20"/>
        </w:rPr>
      </w:pPr>
      <w:r w:rsidRPr="003D416E">
        <w:rPr>
          <w:sz w:val="20"/>
        </w:rPr>
        <w:t>Ak zamestnanec po skončení pracovného pomeru nastúpi opäť k</w:t>
      </w:r>
      <w:r w:rsidRPr="003D416E">
        <w:rPr>
          <w:spacing w:val="-2"/>
          <w:sz w:val="20"/>
        </w:rPr>
        <w:t xml:space="preserve"> </w:t>
      </w:r>
      <w:r w:rsidRPr="003D416E">
        <w:rPr>
          <w:sz w:val="20"/>
        </w:rPr>
        <w:t>tomu istému zamestnávateľovi alebo k</w:t>
      </w:r>
      <w:r w:rsidRPr="003D416E">
        <w:rPr>
          <w:spacing w:val="-1"/>
          <w:sz w:val="20"/>
        </w:rPr>
        <w:t xml:space="preserve"> </w:t>
      </w:r>
      <w:r w:rsidRPr="003D416E">
        <w:rPr>
          <w:sz w:val="20"/>
        </w:rPr>
        <w:t>jeho právnemu nástupcovi do pracovného pomeru pred uplynutím času určeného podľa poskytnutého odstupného, je povinný vrátiť odstupné alebo jeho pomernú čas</w:t>
      </w:r>
      <w:r>
        <w:rPr>
          <w:sz w:val="20"/>
        </w:rPr>
        <w:t>ť. Pomerná časť sa určí podľa počtu dní od opätovného nástup</w:t>
      </w:r>
      <w:r w:rsidRPr="003D416E">
        <w:rPr>
          <w:sz w:val="20"/>
        </w:rPr>
        <w:t>u do pracovného pomeru alebo do uplynutia času vyplývajúceho z poskytnutého odstupného.</w:t>
      </w:r>
    </w:p>
    <w:p w14:paraId="1C536715" w14:textId="77777777" w:rsidR="00D71A3C" w:rsidRPr="003D416E" w:rsidRDefault="00897E90">
      <w:pPr>
        <w:pStyle w:val="Odsekzoznamu"/>
        <w:numPr>
          <w:ilvl w:val="0"/>
          <w:numId w:val="29"/>
        </w:numPr>
        <w:tabs>
          <w:tab w:val="left" w:pos="681"/>
        </w:tabs>
        <w:ind w:left="681" w:hanging="425"/>
        <w:rPr>
          <w:sz w:val="20"/>
        </w:rPr>
      </w:pPr>
      <w:r w:rsidRPr="003D416E">
        <w:rPr>
          <w:sz w:val="20"/>
        </w:rPr>
        <w:t>V</w:t>
      </w:r>
      <w:r w:rsidRPr="003D416E">
        <w:rPr>
          <w:spacing w:val="-6"/>
          <w:sz w:val="20"/>
        </w:rPr>
        <w:t xml:space="preserve"> </w:t>
      </w:r>
      <w:r w:rsidRPr="003D416E">
        <w:rPr>
          <w:sz w:val="20"/>
        </w:rPr>
        <w:t>prípade</w:t>
      </w:r>
      <w:r w:rsidRPr="003D416E">
        <w:rPr>
          <w:spacing w:val="54"/>
          <w:sz w:val="20"/>
        </w:rPr>
        <w:t xml:space="preserve"> </w:t>
      </w:r>
      <w:r w:rsidRPr="003D416E">
        <w:rPr>
          <w:sz w:val="20"/>
        </w:rPr>
        <w:t>ak</w:t>
      </w:r>
      <w:r w:rsidRPr="003D416E">
        <w:rPr>
          <w:spacing w:val="53"/>
          <w:sz w:val="20"/>
        </w:rPr>
        <w:t xml:space="preserve"> </w:t>
      </w:r>
      <w:r w:rsidRPr="003D416E">
        <w:rPr>
          <w:sz w:val="20"/>
        </w:rPr>
        <w:t>ide</w:t>
      </w:r>
      <w:r w:rsidRPr="003D416E">
        <w:rPr>
          <w:spacing w:val="51"/>
          <w:sz w:val="20"/>
        </w:rPr>
        <w:t xml:space="preserve"> </w:t>
      </w:r>
      <w:r w:rsidRPr="003D416E">
        <w:rPr>
          <w:sz w:val="20"/>
        </w:rPr>
        <w:t>o</w:t>
      </w:r>
      <w:r w:rsidRPr="003D416E">
        <w:rPr>
          <w:spacing w:val="-1"/>
          <w:sz w:val="20"/>
        </w:rPr>
        <w:t xml:space="preserve"> </w:t>
      </w:r>
      <w:r w:rsidRPr="003D416E">
        <w:rPr>
          <w:sz w:val="20"/>
        </w:rPr>
        <w:t>skončenie</w:t>
      </w:r>
      <w:r w:rsidRPr="003D416E">
        <w:rPr>
          <w:spacing w:val="51"/>
          <w:sz w:val="20"/>
        </w:rPr>
        <w:t xml:space="preserve"> </w:t>
      </w:r>
      <w:r w:rsidRPr="003D416E">
        <w:rPr>
          <w:sz w:val="20"/>
        </w:rPr>
        <w:t>pracovného</w:t>
      </w:r>
      <w:r w:rsidRPr="003D416E">
        <w:rPr>
          <w:spacing w:val="51"/>
          <w:sz w:val="20"/>
        </w:rPr>
        <w:t xml:space="preserve"> </w:t>
      </w:r>
      <w:r w:rsidRPr="003D416E">
        <w:rPr>
          <w:sz w:val="20"/>
        </w:rPr>
        <w:t>pomeru</w:t>
      </w:r>
      <w:r w:rsidRPr="003D416E">
        <w:rPr>
          <w:spacing w:val="54"/>
          <w:sz w:val="20"/>
        </w:rPr>
        <w:t xml:space="preserve"> </w:t>
      </w:r>
      <w:r w:rsidRPr="003D416E">
        <w:rPr>
          <w:sz w:val="20"/>
        </w:rPr>
        <w:t>s</w:t>
      </w:r>
      <w:r w:rsidRPr="003D416E">
        <w:rPr>
          <w:spacing w:val="-2"/>
          <w:sz w:val="20"/>
        </w:rPr>
        <w:t xml:space="preserve"> </w:t>
      </w:r>
      <w:r w:rsidRPr="003D416E">
        <w:rPr>
          <w:sz w:val="20"/>
        </w:rPr>
        <w:t>pedagogickým</w:t>
      </w:r>
      <w:r w:rsidRPr="003D416E">
        <w:rPr>
          <w:spacing w:val="53"/>
          <w:sz w:val="20"/>
        </w:rPr>
        <w:t xml:space="preserve"> </w:t>
      </w:r>
      <w:r w:rsidRPr="003D416E">
        <w:rPr>
          <w:sz w:val="20"/>
        </w:rPr>
        <w:t>zamestnancom</w:t>
      </w:r>
      <w:r w:rsidRPr="003D416E">
        <w:rPr>
          <w:spacing w:val="52"/>
          <w:sz w:val="20"/>
        </w:rPr>
        <w:t xml:space="preserve"> </w:t>
      </w:r>
      <w:r w:rsidRPr="003D416E">
        <w:rPr>
          <w:sz w:val="20"/>
        </w:rPr>
        <w:t>v</w:t>
      </w:r>
      <w:r w:rsidRPr="003D416E">
        <w:rPr>
          <w:spacing w:val="-3"/>
          <w:sz w:val="20"/>
        </w:rPr>
        <w:t xml:space="preserve"> </w:t>
      </w:r>
      <w:r w:rsidRPr="003D416E">
        <w:rPr>
          <w:spacing w:val="-2"/>
          <w:sz w:val="20"/>
        </w:rPr>
        <w:t>zmysle</w:t>
      </w:r>
    </w:p>
    <w:p w14:paraId="46A64694" w14:textId="77777777" w:rsidR="00D71A3C" w:rsidRPr="003D416E" w:rsidRDefault="00897E90">
      <w:pPr>
        <w:pStyle w:val="Zkladntext"/>
        <w:spacing w:before="22" w:line="264" w:lineRule="auto"/>
        <w:ind w:right="532" w:firstLine="0"/>
      </w:pPr>
      <w:r w:rsidRPr="003D416E">
        <w:t>§</w:t>
      </w:r>
      <w:r w:rsidRPr="003D416E">
        <w:rPr>
          <w:spacing w:val="40"/>
        </w:rPr>
        <w:t xml:space="preserve"> </w:t>
      </w:r>
      <w:r w:rsidRPr="003D416E">
        <w:t>82 ods. 7 zákona č. 138/2019 Z. z. z dôvodu dosiahnutia 65 rokov a</w:t>
      </w:r>
      <w:r w:rsidRPr="003D416E">
        <w:rPr>
          <w:spacing w:val="-3"/>
        </w:rPr>
        <w:t xml:space="preserve"> </w:t>
      </w:r>
      <w:r w:rsidRPr="003D416E">
        <w:t>je tomuto zamestnancovi vyplatené odstupné, v</w:t>
      </w:r>
      <w:r w:rsidRPr="003D416E">
        <w:rPr>
          <w:spacing w:val="-2"/>
        </w:rPr>
        <w:t xml:space="preserve"> </w:t>
      </w:r>
      <w:r w:rsidRPr="003D416E">
        <w:t>prípade uzatvorenia nového pracovného pomeru s ním zamestnávateľ dohodne</w:t>
      </w:r>
      <w:r w:rsidRPr="003D416E">
        <w:rPr>
          <w:position w:val="6"/>
          <w:sz w:val="13"/>
        </w:rPr>
        <w:t>14</w:t>
      </w:r>
      <w:r w:rsidRPr="003D416E">
        <w:t>, že odstupné nie je povinný vrátiť.</w:t>
      </w:r>
    </w:p>
    <w:p w14:paraId="73EE6D36" w14:textId="77777777" w:rsidR="00D71A3C" w:rsidRDefault="00897E90">
      <w:pPr>
        <w:pStyle w:val="Odsekzoznamu"/>
        <w:numPr>
          <w:ilvl w:val="0"/>
          <w:numId w:val="29"/>
        </w:numPr>
        <w:tabs>
          <w:tab w:val="left" w:pos="680"/>
          <w:tab w:val="left" w:pos="683"/>
        </w:tabs>
        <w:spacing w:line="264" w:lineRule="auto"/>
        <w:ind w:right="535"/>
        <w:rPr>
          <w:sz w:val="20"/>
        </w:rPr>
      </w:pPr>
      <w:r>
        <w:rPr>
          <w:sz w:val="20"/>
        </w:rPr>
        <w:t>Odstupné nepatrí zamestnancovi, u</w:t>
      </w:r>
      <w:r>
        <w:rPr>
          <w:spacing w:val="-4"/>
          <w:sz w:val="20"/>
        </w:rPr>
        <w:t xml:space="preserve"> </w:t>
      </w:r>
      <w:r>
        <w:rPr>
          <w:sz w:val="20"/>
        </w:rPr>
        <w:t>ktorého pri organizačných zmenách alebo racionalizačných opatreniach dochádza k prechodu práv a</w:t>
      </w:r>
      <w:r>
        <w:rPr>
          <w:spacing w:val="-2"/>
          <w:sz w:val="20"/>
        </w:rPr>
        <w:t xml:space="preserve"> </w:t>
      </w:r>
      <w:r>
        <w:rPr>
          <w:sz w:val="20"/>
        </w:rPr>
        <w:t xml:space="preserve">povinností z pracovnoprávnych vzťahov na iného </w:t>
      </w:r>
      <w:r>
        <w:rPr>
          <w:spacing w:val="-2"/>
          <w:sz w:val="20"/>
        </w:rPr>
        <w:t>zamestnávateľa.</w:t>
      </w:r>
    </w:p>
    <w:p w14:paraId="1CE09B78" w14:textId="77777777" w:rsidR="00D71A3C" w:rsidRDefault="00897E90">
      <w:pPr>
        <w:pStyle w:val="Odsekzoznamu"/>
        <w:numPr>
          <w:ilvl w:val="0"/>
          <w:numId w:val="29"/>
        </w:numPr>
        <w:tabs>
          <w:tab w:val="left" w:pos="680"/>
          <w:tab w:val="left" w:pos="683"/>
        </w:tabs>
        <w:spacing w:before="1" w:line="264" w:lineRule="auto"/>
        <w:ind w:right="533"/>
        <w:rPr>
          <w:sz w:val="20"/>
        </w:rPr>
      </w:pPr>
      <w:r>
        <w:rPr>
          <w:sz w:val="20"/>
        </w:rPr>
        <w:t>Odstupné vypláca zamestnávateľ po skončení pracovného pomeru v najbližšom výplatnom termíne</w:t>
      </w:r>
      <w:r>
        <w:rPr>
          <w:spacing w:val="78"/>
          <w:w w:val="150"/>
          <w:sz w:val="20"/>
        </w:rPr>
        <w:t xml:space="preserve"> </w:t>
      </w:r>
      <w:r>
        <w:rPr>
          <w:sz w:val="20"/>
        </w:rPr>
        <w:t>určenom</w:t>
      </w:r>
      <w:r>
        <w:rPr>
          <w:spacing w:val="78"/>
          <w:w w:val="150"/>
          <w:sz w:val="20"/>
        </w:rPr>
        <w:t xml:space="preserve"> </w:t>
      </w:r>
      <w:r>
        <w:rPr>
          <w:sz w:val="20"/>
        </w:rPr>
        <w:t>u zamestnávateľa</w:t>
      </w:r>
      <w:r>
        <w:rPr>
          <w:spacing w:val="78"/>
          <w:w w:val="150"/>
          <w:sz w:val="20"/>
        </w:rPr>
        <w:t xml:space="preserve"> </w:t>
      </w:r>
      <w:r>
        <w:rPr>
          <w:sz w:val="20"/>
        </w:rPr>
        <w:t>na</w:t>
      </w:r>
      <w:r>
        <w:rPr>
          <w:spacing w:val="80"/>
          <w:w w:val="150"/>
          <w:sz w:val="20"/>
        </w:rPr>
        <w:t xml:space="preserve"> </w:t>
      </w:r>
      <w:r>
        <w:rPr>
          <w:sz w:val="20"/>
        </w:rPr>
        <w:t>výplatu</w:t>
      </w:r>
      <w:r>
        <w:rPr>
          <w:spacing w:val="78"/>
          <w:w w:val="150"/>
          <w:sz w:val="20"/>
        </w:rPr>
        <w:t xml:space="preserve"> </w:t>
      </w:r>
      <w:r>
        <w:rPr>
          <w:sz w:val="20"/>
        </w:rPr>
        <w:t>mzdy,</w:t>
      </w:r>
      <w:r>
        <w:rPr>
          <w:spacing w:val="78"/>
          <w:w w:val="150"/>
          <w:sz w:val="20"/>
        </w:rPr>
        <w:t xml:space="preserve"> </w:t>
      </w:r>
      <w:r>
        <w:rPr>
          <w:sz w:val="20"/>
        </w:rPr>
        <w:t>ak</w:t>
      </w:r>
      <w:r>
        <w:rPr>
          <w:spacing w:val="79"/>
          <w:w w:val="150"/>
          <w:sz w:val="20"/>
        </w:rPr>
        <w:t xml:space="preserve"> </w:t>
      </w:r>
      <w:r>
        <w:rPr>
          <w:sz w:val="20"/>
        </w:rPr>
        <w:t>sa</w:t>
      </w:r>
      <w:r>
        <w:rPr>
          <w:spacing w:val="78"/>
          <w:w w:val="150"/>
          <w:sz w:val="20"/>
        </w:rPr>
        <w:t xml:space="preserve"> </w:t>
      </w:r>
      <w:r>
        <w:rPr>
          <w:sz w:val="20"/>
        </w:rPr>
        <w:t>zamestnávateľ</w:t>
      </w:r>
      <w:r>
        <w:rPr>
          <w:spacing w:val="77"/>
          <w:w w:val="150"/>
          <w:sz w:val="20"/>
        </w:rPr>
        <w:t xml:space="preserve"> </w:t>
      </w:r>
      <w:r>
        <w:rPr>
          <w:sz w:val="20"/>
        </w:rPr>
        <w:t>nedohodne s uvoľňovaným zamestnancom inak.</w:t>
      </w:r>
    </w:p>
    <w:p w14:paraId="6FB8FEF7" w14:textId="77777777" w:rsidR="00D71A3C" w:rsidRDefault="00897E90">
      <w:pPr>
        <w:pStyle w:val="Odsekzoznamu"/>
        <w:numPr>
          <w:ilvl w:val="0"/>
          <w:numId w:val="29"/>
        </w:numPr>
        <w:tabs>
          <w:tab w:val="left" w:pos="680"/>
          <w:tab w:val="left" w:pos="683"/>
        </w:tabs>
        <w:spacing w:line="264" w:lineRule="auto"/>
        <w:ind w:right="534"/>
        <w:rPr>
          <w:sz w:val="20"/>
        </w:rPr>
      </w:pPr>
      <w:r>
        <w:rPr>
          <w:sz w:val="20"/>
        </w:rPr>
        <w:t>Zamestnávateľ neposkytne zamestnancovi odchodné, ak sa pracovný pomer skončil podľa § 68 ods. 1</w:t>
      </w:r>
    </w:p>
    <w:p w14:paraId="271A48A9" w14:textId="77777777" w:rsidR="00D71A3C" w:rsidRDefault="00D71A3C">
      <w:pPr>
        <w:pStyle w:val="Zkladntext"/>
        <w:spacing w:before="23"/>
        <w:ind w:left="0" w:firstLine="0"/>
        <w:jc w:val="left"/>
      </w:pPr>
    </w:p>
    <w:p w14:paraId="366249D8" w14:textId="77777777" w:rsidR="00D71A3C" w:rsidRDefault="00897E90">
      <w:pPr>
        <w:ind w:left="256"/>
        <w:jc w:val="both"/>
        <w:rPr>
          <w:b/>
          <w:sz w:val="20"/>
        </w:rPr>
      </w:pPr>
      <w:r>
        <w:rPr>
          <w:b/>
          <w:sz w:val="20"/>
        </w:rPr>
        <w:t>Čl.</w:t>
      </w:r>
      <w:r>
        <w:rPr>
          <w:b/>
          <w:spacing w:val="-5"/>
          <w:sz w:val="20"/>
        </w:rPr>
        <w:t xml:space="preserve"> 10</w:t>
      </w:r>
    </w:p>
    <w:p w14:paraId="73B7C420" w14:textId="77777777" w:rsidR="00D71A3C" w:rsidRDefault="00897E90">
      <w:pPr>
        <w:spacing w:before="24"/>
        <w:ind w:left="256"/>
        <w:jc w:val="both"/>
        <w:rPr>
          <w:b/>
          <w:sz w:val="20"/>
        </w:rPr>
      </w:pPr>
      <w:r>
        <w:rPr>
          <w:b/>
          <w:sz w:val="20"/>
        </w:rPr>
        <w:t>Nároky</w:t>
      </w:r>
      <w:r>
        <w:rPr>
          <w:b/>
          <w:spacing w:val="-10"/>
          <w:sz w:val="20"/>
        </w:rPr>
        <w:t xml:space="preserve"> </w:t>
      </w:r>
      <w:r>
        <w:rPr>
          <w:b/>
          <w:sz w:val="20"/>
        </w:rPr>
        <w:t>z</w:t>
      </w:r>
      <w:r>
        <w:rPr>
          <w:b/>
          <w:spacing w:val="-8"/>
          <w:sz w:val="20"/>
        </w:rPr>
        <w:t xml:space="preserve"> </w:t>
      </w:r>
      <w:r>
        <w:rPr>
          <w:b/>
          <w:sz w:val="20"/>
        </w:rPr>
        <w:t>neplatného</w:t>
      </w:r>
      <w:r>
        <w:rPr>
          <w:b/>
          <w:spacing w:val="-7"/>
          <w:sz w:val="20"/>
        </w:rPr>
        <w:t xml:space="preserve"> </w:t>
      </w:r>
      <w:r>
        <w:rPr>
          <w:b/>
          <w:sz w:val="20"/>
        </w:rPr>
        <w:t>skončenia</w:t>
      </w:r>
      <w:r>
        <w:rPr>
          <w:b/>
          <w:spacing w:val="-10"/>
          <w:sz w:val="20"/>
        </w:rPr>
        <w:t xml:space="preserve"> </w:t>
      </w:r>
      <w:r>
        <w:rPr>
          <w:b/>
          <w:sz w:val="20"/>
        </w:rPr>
        <w:t>pracovného</w:t>
      </w:r>
      <w:r>
        <w:rPr>
          <w:b/>
          <w:spacing w:val="-8"/>
          <w:sz w:val="20"/>
        </w:rPr>
        <w:t xml:space="preserve"> </w:t>
      </w:r>
      <w:r>
        <w:rPr>
          <w:b/>
          <w:spacing w:val="-2"/>
          <w:sz w:val="20"/>
        </w:rPr>
        <w:t>pomeru</w:t>
      </w:r>
    </w:p>
    <w:p w14:paraId="6BEBE59A" w14:textId="77777777" w:rsidR="00D71A3C" w:rsidRDefault="00897E90">
      <w:pPr>
        <w:pStyle w:val="Zkladntext"/>
        <w:spacing w:before="22" w:line="264" w:lineRule="auto"/>
        <w:ind w:left="256" w:right="535" w:firstLine="0"/>
      </w:pPr>
      <w:r>
        <w:t>Neplatnosť skončenia pracovného pomeru výpoveďou, okamžitým skončením, skončením v</w:t>
      </w:r>
      <w:r>
        <w:rPr>
          <w:spacing w:val="40"/>
        </w:rPr>
        <w:t xml:space="preserve"> </w:t>
      </w:r>
      <w:r>
        <w:t>skúšobnej dobe alebo dohodou môže zamestnanec, ako aj zamestnávateľ uplatniť na súde najneskôr v lehote dvoch mesiacov odo dňa, keď sa mal pracovný pomer skončiť. Ak sa pracovný pomer predlžuje</w:t>
      </w:r>
      <w:r>
        <w:rPr>
          <w:spacing w:val="57"/>
        </w:rPr>
        <w:t xml:space="preserve"> </w:t>
      </w:r>
      <w:r>
        <w:t>podľa</w:t>
      </w:r>
      <w:r>
        <w:rPr>
          <w:spacing w:val="-2"/>
        </w:rPr>
        <w:t xml:space="preserve"> </w:t>
      </w:r>
      <w:r>
        <w:t>§</w:t>
      </w:r>
      <w:r>
        <w:rPr>
          <w:spacing w:val="58"/>
        </w:rPr>
        <w:t xml:space="preserve"> </w:t>
      </w:r>
      <w:r>
        <w:t>64</w:t>
      </w:r>
      <w:r>
        <w:rPr>
          <w:spacing w:val="58"/>
        </w:rPr>
        <w:t xml:space="preserve"> </w:t>
      </w:r>
      <w:r>
        <w:t>ods.</w:t>
      </w:r>
      <w:r>
        <w:rPr>
          <w:spacing w:val="60"/>
        </w:rPr>
        <w:t xml:space="preserve"> </w:t>
      </w:r>
      <w:r>
        <w:t>2</w:t>
      </w:r>
      <w:r>
        <w:rPr>
          <w:position w:val="6"/>
          <w:sz w:val="13"/>
        </w:rPr>
        <w:t>15</w:t>
      </w:r>
      <w:r>
        <w:rPr>
          <w:spacing w:val="16"/>
          <w:position w:val="6"/>
          <w:sz w:val="13"/>
        </w:rPr>
        <w:t xml:space="preserve"> </w:t>
      </w:r>
      <w:r>
        <w:t>z</w:t>
      </w:r>
      <w:r>
        <w:rPr>
          <w:spacing w:val="59"/>
        </w:rPr>
        <w:t xml:space="preserve"> </w:t>
      </w:r>
      <w:r>
        <w:t>dôvodu</w:t>
      </w:r>
      <w:r>
        <w:rPr>
          <w:spacing w:val="58"/>
        </w:rPr>
        <w:t xml:space="preserve"> </w:t>
      </w:r>
      <w:r>
        <w:t>plynutia</w:t>
      </w:r>
      <w:r>
        <w:rPr>
          <w:spacing w:val="58"/>
        </w:rPr>
        <w:t xml:space="preserve"> </w:t>
      </w:r>
      <w:r>
        <w:t>ochrannej</w:t>
      </w:r>
      <w:r>
        <w:rPr>
          <w:spacing w:val="58"/>
        </w:rPr>
        <w:t xml:space="preserve"> </w:t>
      </w:r>
      <w:r>
        <w:t>doby</w:t>
      </w:r>
      <w:r>
        <w:rPr>
          <w:spacing w:val="59"/>
        </w:rPr>
        <w:t xml:space="preserve"> </w:t>
      </w:r>
      <w:r>
        <w:t>podľa</w:t>
      </w:r>
      <w:r>
        <w:rPr>
          <w:spacing w:val="-3"/>
        </w:rPr>
        <w:t xml:space="preserve"> </w:t>
      </w:r>
      <w:r>
        <w:t>§</w:t>
      </w:r>
      <w:r>
        <w:rPr>
          <w:spacing w:val="58"/>
        </w:rPr>
        <w:t xml:space="preserve"> </w:t>
      </w:r>
      <w:r>
        <w:t>64</w:t>
      </w:r>
      <w:r>
        <w:rPr>
          <w:spacing w:val="58"/>
        </w:rPr>
        <w:t xml:space="preserve"> </w:t>
      </w:r>
      <w:r>
        <w:t>ods.</w:t>
      </w:r>
      <w:r>
        <w:rPr>
          <w:spacing w:val="58"/>
        </w:rPr>
        <w:t xml:space="preserve"> </w:t>
      </w:r>
      <w:r>
        <w:t>1</w:t>
      </w:r>
      <w:r>
        <w:rPr>
          <w:spacing w:val="58"/>
        </w:rPr>
        <w:t xml:space="preserve"> </w:t>
      </w:r>
      <w:r>
        <w:t>písm.</w:t>
      </w:r>
      <w:r>
        <w:rPr>
          <w:spacing w:val="58"/>
        </w:rPr>
        <w:t xml:space="preserve"> </w:t>
      </w:r>
      <w:r>
        <w:rPr>
          <w:spacing w:val="-2"/>
        </w:rPr>
        <w:t>a)</w:t>
      </w:r>
      <w:r>
        <w:rPr>
          <w:spacing w:val="-2"/>
          <w:position w:val="6"/>
          <w:sz w:val="13"/>
        </w:rPr>
        <w:t>16</w:t>
      </w:r>
      <w:r>
        <w:rPr>
          <w:spacing w:val="-2"/>
        </w:rPr>
        <w:t>,</w:t>
      </w:r>
    </w:p>
    <w:p w14:paraId="53D42707" w14:textId="77777777" w:rsidR="00D71A3C" w:rsidRDefault="00897E90">
      <w:pPr>
        <w:pStyle w:val="Zkladntext"/>
        <w:spacing w:before="2"/>
        <w:ind w:left="0" w:firstLine="0"/>
        <w:jc w:val="left"/>
        <w:rPr>
          <w:sz w:val="16"/>
        </w:rPr>
      </w:pPr>
      <w:r>
        <w:rPr>
          <w:noProof/>
        </w:rPr>
        <mc:AlternateContent>
          <mc:Choice Requires="wps">
            <w:drawing>
              <wp:anchor distT="0" distB="0" distL="0" distR="0" simplePos="0" relativeHeight="487593472" behindDoc="1" locked="0" layoutInCell="1" allowOverlap="1" wp14:anchorId="722DB9DF" wp14:editId="5F409EF0">
                <wp:simplePos x="0" y="0"/>
                <wp:positionH relativeFrom="page">
                  <wp:posOffset>899464</wp:posOffset>
                </wp:positionH>
                <wp:positionV relativeFrom="paragraph">
                  <wp:posOffset>133712</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480E52" id="Graphic 19" o:spid="_x0000_s1026" style="position:absolute;margin-left:70.8pt;margin-top:10.55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" path="m1829053,l,,,7620r1829053,l1829053,xe" fillcolor="black" stroked="f">
                <v:path arrowok="t"/>
                <w10:wrap type="topAndBottom" anchorx="page"/>
              </v:shape>
            </w:pict>
          </mc:Fallback>
        </mc:AlternateContent>
      </w:r>
    </w:p>
    <w:p w14:paraId="0CEA088B" w14:textId="77777777" w:rsidR="00D71A3C" w:rsidRDefault="00897E90">
      <w:pPr>
        <w:spacing w:before="104" w:line="183" w:lineRule="exact"/>
        <w:ind w:left="256"/>
        <w:rPr>
          <w:i/>
          <w:sz w:val="16"/>
        </w:rPr>
      </w:pPr>
      <w:r>
        <w:rPr>
          <w:i/>
          <w:sz w:val="16"/>
          <w:vertAlign w:val="superscript"/>
        </w:rPr>
        <w:t>12</w:t>
      </w:r>
      <w:r>
        <w:rPr>
          <w:i/>
          <w:spacing w:val="-2"/>
          <w:sz w:val="16"/>
        </w:rPr>
        <w:t xml:space="preserve"> </w:t>
      </w:r>
      <w:r>
        <w:rPr>
          <w:i/>
          <w:sz w:val="16"/>
        </w:rPr>
        <w:t>§</w:t>
      </w:r>
      <w:r>
        <w:rPr>
          <w:i/>
          <w:spacing w:val="-2"/>
          <w:sz w:val="16"/>
        </w:rPr>
        <w:t xml:space="preserve"> </w:t>
      </w:r>
      <w:r>
        <w:rPr>
          <w:i/>
          <w:sz w:val="16"/>
        </w:rPr>
        <w:t>82</w:t>
      </w:r>
      <w:r>
        <w:rPr>
          <w:i/>
          <w:spacing w:val="-2"/>
          <w:sz w:val="16"/>
        </w:rPr>
        <w:t xml:space="preserve"> </w:t>
      </w:r>
      <w:r>
        <w:rPr>
          <w:i/>
          <w:sz w:val="16"/>
        </w:rPr>
        <w:t>ods.</w:t>
      </w:r>
      <w:r>
        <w:rPr>
          <w:i/>
          <w:spacing w:val="-3"/>
          <w:sz w:val="16"/>
        </w:rPr>
        <w:t xml:space="preserve"> </w:t>
      </w:r>
      <w:r>
        <w:rPr>
          <w:i/>
          <w:sz w:val="16"/>
        </w:rPr>
        <w:t>7</w:t>
      </w:r>
      <w:r>
        <w:rPr>
          <w:i/>
          <w:spacing w:val="-4"/>
          <w:sz w:val="16"/>
        </w:rPr>
        <w:t xml:space="preserve"> </w:t>
      </w:r>
      <w:r>
        <w:rPr>
          <w:i/>
          <w:sz w:val="16"/>
        </w:rPr>
        <w:t>zákona</w:t>
      </w:r>
      <w:r>
        <w:rPr>
          <w:i/>
          <w:spacing w:val="-5"/>
          <w:sz w:val="16"/>
        </w:rPr>
        <w:t xml:space="preserve"> </w:t>
      </w:r>
      <w:r>
        <w:rPr>
          <w:i/>
          <w:sz w:val="16"/>
        </w:rPr>
        <w:t>č.</w:t>
      </w:r>
      <w:r>
        <w:rPr>
          <w:i/>
          <w:spacing w:val="-1"/>
          <w:sz w:val="16"/>
        </w:rPr>
        <w:t xml:space="preserve"> </w:t>
      </w:r>
      <w:r>
        <w:rPr>
          <w:i/>
          <w:sz w:val="16"/>
        </w:rPr>
        <w:t>138/2019</w:t>
      </w:r>
      <w:r>
        <w:rPr>
          <w:i/>
          <w:spacing w:val="-5"/>
          <w:sz w:val="16"/>
        </w:rPr>
        <w:t xml:space="preserve"> </w:t>
      </w:r>
      <w:r>
        <w:rPr>
          <w:i/>
          <w:sz w:val="16"/>
        </w:rPr>
        <w:t>Z.</w:t>
      </w:r>
      <w:r>
        <w:rPr>
          <w:i/>
          <w:spacing w:val="-2"/>
          <w:sz w:val="16"/>
        </w:rPr>
        <w:t xml:space="preserve"> </w:t>
      </w:r>
      <w:r>
        <w:rPr>
          <w:i/>
          <w:sz w:val="16"/>
        </w:rPr>
        <w:t>z</w:t>
      </w:r>
      <w:r>
        <w:rPr>
          <w:i/>
          <w:spacing w:val="-1"/>
          <w:sz w:val="16"/>
        </w:rPr>
        <w:t xml:space="preserve"> </w:t>
      </w:r>
      <w:r>
        <w:rPr>
          <w:i/>
          <w:spacing w:val="-10"/>
          <w:sz w:val="16"/>
        </w:rPr>
        <w:t>.</w:t>
      </w:r>
    </w:p>
    <w:p w14:paraId="09567D8A" w14:textId="77777777" w:rsidR="00D71A3C" w:rsidRDefault="00897E90">
      <w:pPr>
        <w:spacing w:line="183" w:lineRule="exact"/>
        <w:ind w:left="256"/>
        <w:rPr>
          <w:i/>
          <w:sz w:val="16"/>
        </w:rPr>
      </w:pPr>
      <w:r>
        <w:rPr>
          <w:i/>
          <w:sz w:val="16"/>
          <w:vertAlign w:val="superscript"/>
        </w:rPr>
        <w:t>13</w:t>
      </w:r>
      <w:r>
        <w:rPr>
          <w:i/>
          <w:spacing w:val="-3"/>
          <w:sz w:val="16"/>
        </w:rPr>
        <w:t xml:space="preserve"> </w:t>
      </w:r>
      <w:r>
        <w:rPr>
          <w:i/>
          <w:sz w:val="16"/>
        </w:rPr>
        <w:t>§</w:t>
      </w:r>
      <w:r>
        <w:rPr>
          <w:i/>
          <w:spacing w:val="-3"/>
          <w:sz w:val="16"/>
        </w:rPr>
        <w:t xml:space="preserve"> </w:t>
      </w:r>
      <w:r>
        <w:rPr>
          <w:i/>
          <w:sz w:val="16"/>
        </w:rPr>
        <w:t>47a</w:t>
      </w:r>
      <w:r>
        <w:rPr>
          <w:i/>
          <w:spacing w:val="-3"/>
          <w:sz w:val="16"/>
        </w:rPr>
        <w:t xml:space="preserve"> </w:t>
      </w:r>
      <w:r>
        <w:rPr>
          <w:i/>
          <w:sz w:val="16"/>
        </w:rPr>
        <w:t>Zákonník</w:t>
      </w:r>
      <w:r>
        <w:rPr>
          <w:i/>
          <w:spacing w:val="1"/>
          <w:sz w:val="16"/>
        </w:rPr>
        <w:t xml:space="preserve"> </w:t>
      </w:r>
      <w:r>
        <w:rPr>
          <w:i/>
          <w:spacing w:val="-2"/>
          <w:sz w:val="16"/>
        </w:rPr>
        <w:t>práce</w:t>
      </w:r>
    </w:p>
    <w:p w14:paraId="561ABDB8" w14:textId="77777777" w:rsidR="00D71A3C" w:rsidRDefault="00897E90">
      <w:pPr>
        <w:spacing w:before="1"/>
        <w:ind w:left="256"/>
        <w:rPr>
          <w:i/>
          <w:sz w:val="16"/>
        </w:rPr>
      </w:pPr>
      <w:r>
        <w:rPr>
          <w:i/>
          <w:sz w:val="16"/>
          <w:vertAlign w:val="superscript"/>
        </w:rPr>
        <w:t>14</w:t>
      </w:r>
      <w:r>
        <w:rPr>
          <w:i/>
          <w:spacing w:val="-3"/>
          <w:sz w:val="16"/>
        </w:rPr>
        <w:t xml:space="preserve"> </w:t>
      </w:r>
      <w:r>
        <w:rPr>
          <w:i/>
          <w:sz w:val="16"/>
        </w:rPr>
        <w:t>§</w:t>
      </w:r>
      <w:r>
        <w:rPr>
          <w:i/>
          <w:spacing w:val="-2"/>
          <w:sz w:val="16"/>
        </w:rPr>
        <w:t xml:space="preserve"> </w:t>
      </w:r>
      <w:r>
        <w:rPr>
          <w:i/>
          <w:sz w:val="16"/>
        </w:rPr>
        <w:t>76</w:t>
      </w:r>
      <w:r>
        <w:rPr>
          <w:i/>
          <w:spacing w:val="-2"/>
          <w:sz w:val="16"/>
        </w:rPr>
        <w:t xml:space="preserve"> </w:t>
      </w:r>
      <w:r>
        <w:rPr>
          <w:i/>
          <w:sz w:val="16"/>
        </w:rPr>
        <w:t>ods.</w:t>
      </w:r>
      <w:r>
        <w:rPr>
          <w:i/>
          <w:spacing w:val="-4"/>
          <w:sz w:val="16"/>
        </w:rPr>
        <w:t xml:space="preserve"> </w:t>
      </w:r>
      <w:r>
        <w:rPr>
          <w:i/>
          <w:sz w:val="16"/>
        </w:rPr>
        <w:t>4</w:t>
      </w:r>
      <w:r>
        <w:rPr>
          <w:i/>
          <w:spacing w:val="-2"/>
          <w:sz w:val="16"/>
        </w:rPr>
        <w:t xml:space="preserve"> </w:t>
      </w:r>
      <w:r>
        <w:rPr>
          <w:i/>
          <w:sz w:val="16"/>
        </w:rPr>
        <w:t>Zákonníka</w:t>
      </w:r>
      <w:r>
        <w:rPr>
          <w:i/>
          <w:spacing w:val="-2"/>
          <w:sz w:val="16"/>
        </w:rPr>
        <w:t xml:space="preserve"> </w:t>
      </w:r>
      <w:r>
        <w:rPr>
          <w:i/>
          <w:spacing w:val="-4"/>
          <w:sz w:val="16"/>
        </w:rPr>
        <w:t>práce</w:t>
      </w:r>
    </w:p>
    <w:p w14:paraId="5AED2A96" w14:textId="77777777" w:rsidR="00D71A3C" w:rsidRDefault="00897E90">
      <w:pPr>
        <w:spacing w:before="1"/>
        <w:ind w:left="398" w:right="534" w:hanging="142"/>
        <w:jc w:val="both"/>
        <w:rPr>
          <w:i/>
          <w:sz w:val="16"/>
        </w:rPr>
      </w:pPr>
      <w:r>
        <w:rPr>
          <w:i/>
          <w:sz w:val="16"/>
          <w:vertAlign w:val="superscript"/>
        </w:rPr>
        <w:t>15</w:t>
      </w:r>
      <w:r>
        <w:rPr>
          <w:i/>
          <w:sz w:val="16"/>
        </w:rPr>
        <w:t xml:space="preserve"> Ak je zamestnancovi daná výpoveď pred začiatkom ochrannej doby tak, že by výpovedná doba mala uplynúť v ochrannej dobe,</w:t>
      </w:r>
      <w:r>
        <w:rPr>
          <w:i/>
          <w:spacing w:val="-1"/>
          <w:sz w:val="16"/>
        </w:rPr>
        <w:t xml:space="preserve"> </w:t>
      </w:r>
      <w:r>
        <w:rPr>
          <w:i/>
          <w:sz w:val="16"/>
        </w:rPr>
        <w:t>pracovný pomer</w:t>
      </w:r>
      <w:r>
        <w:rPr>
          <w:i/>
          <w:spacing w:val="-2"/>
          <w:sz w:val="16"/>
        </w:rPr>
        <w:t xml:space="preserve"> </w:t>
      </w:r>
      <w:r>
        <w:rPr>
          <w:i/>
          <w:sz w:val="16"/>
        </w:rPr>
        <w:t>sa</w:t>
      </w:r>
      <w:r>
        <w:rPr>
          <w:i/>
          <w:spacing w:val="-4"/>
          <w:sz w:val="16"/>
        </w:rPr>
        <w:t xml:space="preserve"> </w:t>
      </w:r>
      <w:r>
        <w:rPr>
          <w:i/>
          <w:sz w:val="16"/>
        </w:rPr>
        <w:t>skončí</w:t>
      </w:r>
      <w:r>
        <w:rPr>
          <w:i/>
          <w:spacing w:val="-1"/>
          <w:sz w:val="16"/>
        </w:rPr>
        <w:t xml:space="preserve"> </w:t>
      </w:r>
      <w:r>
        <w:rPr>
          <w:i/>
          <w:sz w:val="16"/>
        </w:rPr>
        <w:t>uplynutím</w:t>
      </w:r>
      <w:r>
        <w:rPr>
          <w:i/>
          <w:spacing w:val="-1"/>
          <w:sz w:val="16"/>
        </w:rPr>
        <w:t xml:space="preserve"> </w:t>
      </w:r>
      <w:r>
        <w:rPr>
          <w:i/>
          <w:sz w:val="16"/>
        </w:rPr>
        <w:t>posledného</w:t>
      </w:r>
      <w:r>
        <w:rPr>
          <w:i/>
          <w:spacing w:val="-2"/>
          <w:sz w:val="16"/>
        </w:rPr>
        <w:t xml:space="preserve"> </w:t>
      </w:r>
      <w:r>
        <w:rPr>
          <w:i/>
          <w:sz w:val="16"/>
        </w:rPr>
        <w:t>dňa</w:t>
      </w:r>
      <w:r>
        <w:rPr>
          <w:i/>
          <w:spacing w:val="-2"/>
          <w:sz w:val="16"/>
        </w:rPr>
        <w:t xml:space="preserve"> </w:t>
      </w:r>
      <w:r>
        <w:rPr>
          <w:i/>
          <w:sz w:val="16"/>
        </w:rPr>
        <w:t>ochrannej</w:t>
      </w:r>
      <w:r>
        <w:rPr>
          <w:i/>
          <w:spacing w:val="-1"/>
          <w:sz w:val="16"/>
        </w:rPr>
        <w:t xml:space="preserve"> </w:t>
      </w:r>
      <w:r>
        <w:rPr>
          <w:i/>
          <w:sz w:val="16"/>
        </w:rPr>
        <w:t>doby okrem</w:t>
      </w:r>
      <w:r>
        <w:rPr>
          <w:i/>
          <w:spacing w:val="-1"/>
          <w:sz w:val="16"/>
        </w:rPr>
        <w:t xml:space="preserve"> </w:t>
      </w:r>
      <w:r>
        <w:rPr>
          <w:i/>
          <w:sz w:val="16"/>
        </w:rPr>
        <w:t>prípadov,</w:t>
      </w:r>
      <w:r>
        <w:rPr>
          <w:i/>
          <w:spacing w:val="-3"/>
          <w:sz w:val="16"/>
        </w:rPr>
        <w:t xml:space="preserve"> </w:t>
      </w:r>
      <w:r>
        <w:rPr>
          <w:i/>
          <w:sz w:val="16"/>
        </w:rPr>
        <w:t>keď</w:t>
      </w:r>
      <w:r>
        <w:rPr>
          <w:i/>
          <w:spacing w:val="-4"/>
          <w:sz w:val="16"/>
        </w:rPr>
        <w:t xml:space="preserve"> </w:t>
      </w:r>
      <w:r>
        <w:rPr>
          <w:i/>
          <w:sz w:val="16"/>
        </w:rPr>
        <w:t>zamestnanec</w:t>
      </w:r>
      <w:r>
        <w:rPr>
          <w:i/>
          <w:spacing w:val="-3"/>
          <w:sz w:val="16"/>
        </w:rPr>
        <w:t xml:space="preserve"> </w:t>
      </w:r>
      <w:r>
        <w:rPr>
          <w:i/>
          <w:sz w:val="16"/>
        </w:rPr>
        <w:t>oznámi,</w:t>
      </w:r>
      <w:r>
        <w:rPr>
          <w:i/>
          <w:spacing w:val="-3"/>
          <w:sz w:val="16"/>
        </w:rPr>
        <w:t xml:space="preserve"> </w:t>
      </w:r>
      <w:r>
        <w:rPr>
          <w:i/>
          <w:sz w:val="16"/>
        </w:rPr>
        <w:t>že</w:t>
      </w:r>
      <w:r>
        <w:rPr>
          <w:i/>
          <w:spacing w:val="-2"/>
          <w:sz w:val="16"/>
        </w:rPr>
        <w:t xml:space="preserve"> </w:t>
      </w:r>
      <w:r>
        <w:rPr>
          <w:i/>
          <w:sz w:val="16"/>
        </w:rPr>
        <w:t>na predĺžení pracovného pomeru netrvá.</w:t>
      </w:r>
    </w:p>
    <w:p w14:paraId="5787A82A" w14:textId="77777777" w:rsidR="00D71A3C" w:rsidRDefault="00D71A3C">
      <w:pPr>
        <w:jc w:val="both"/>
        <w:rPr>
          <w:sz w:val="16"/>
        </w:rPr>
        <w:sectPr w:rsidR="00D71A3C">
          <w:pgSz w:w="11910" w:h="16840"/>
          <w:pgMar w:top="1420" w:right="880" w:bottom="500" w:left="1160" w:header="434" w:footer="301" w:gutter="0"/>
          <w:cols w:space="708"/>
        </w:sectPr>
      </w:pPr>
    </w:p>
    <w:p w14:paraId="0A4B2DC6" w14:textId="77777777" w:rsidR="00D71A3C" w:rsidRDefault="00897E90">
      <w:pPr>
        <w:pStyle w:val="Zkladntext"/>
        <w:spacing w:before="88" w:line="264" w:lineRule="auto"/>
        <w:ind w:left="256" w:right="536" w:firstLine="0"/>
      </w:pPr>
      <w:r>
        <w:lastRenderedPageBreak/>
        <w:t>zamestnanec môže neplatnosť skončenia pracovného pomeru výpoveďou uplatniť na súde v lehote dvoch mesiacov odo dňa uplynutia posledného dňa ochrannej doby, najneskôr však do šiestich mesiacov odo dňa, keď sa mal pracovný pomer skončiť, ak by zamestnanec nebol v ochrannej dobe.</w:t>
      </w:r>
    </w:p>
    <w:p w14:paraId="0127C898" w14:textId="77777777" w:rsidR="00D71A3C" w:rsidRDefault="00D71A3C">
      <w:pPr>
        <w:pStyle w:val="Zkladntext"/>
        <w:spacing w:before="10"/>
        <w:ind w:left="0" w:firstLine="0"/>
        <w:jc w:val="left"/>
        <w:rPr>
          <w:sz w:val="13"/>
        </w:rPr>
      </w:pPr>
    </w:p>
    <w:p w14:paraId="6E472384" w14:textId="77777777" w:rsidR="00D71A3C" w:rsidRDefault="00D71A3C">
      <w:pPr>
        <w:rPr>
          <w:sz w:val="13"/>
        </w:rPr>
        <w:sectPr w:rsidR="00D71A3C">
          <w:pgSz w:w="11910" w:h="16840"/>
          <w:pgMar w:top="1420" w:right="880" w:bottom="500" w:left="1160" w:header="434" w:footer="301" w:gutter="0"/>
          <w:cols w:space="708"/>
        </w:sectPr>
      </w:pPr>
    </w:p>
    <w:p w14:paraId="3A2A76EA" w14:textId="77777777" w:rsidR="00D71A3C" w:rsidRDefault="00D71A3C">
      <w:pPr>
        <w:pStyle w:val="Zkladntext"/>
        <w:ind w:left="0" w:firstLine="0"/>
        <w:jc w:val="left"/>
      </w:pPr>
    </w:p>
    <w:p w14:paraId="0A20CD0C" w14:textId="77777777" w:rsidR="00D71A3C" w:rsidRDefault="00D71A3C">
      <w:pPr>
        <w:pStyle w:val="Zkladntext"/>
        <w:spacing w:before="139"/>
        <w:ind w:left="0" w:firstLine="0"/>
        <w:jc w:val="left"/>
      </w:pPr>
    </w:p>
    <w:p w14:paraId="2766F743" w14:textId="77777777" w:rsidR="00D71A3C" w:rsidRDefault="00897E90">
      <w:pPr>
        <w:ind w:left="256"/>
        <w:rPr>
          <w:b/>
          <w:sz w:val="20"/>
        </w:rPr>
      </w:pPr>
      <w:r>
        <w:rPr>
          <w:b/>
          <w:sz w:val="20"/>
        </w:rPr>
        <w:t>Čl.</w:t>
      </w:r>
      <w:r>
        <w:rPr>
          <w:b/>
          <w:spacing w:val="-4"/>
          <w:sz w:val="20"/>
        </w:rPr>
        <w:t xml:space="preserve"> </w:t>
      </w:r>
      <w:r>
        <w:rPr>
          <w:b/>
          <w:spacing w:val="-5"/>
          <w:sz w:val="20"/>
        </w:rPr>
        <w:t>11</w:t>
      </w:r>
    </w:p>
    <w:p w14:paraId="34289E22" w14:textId="77777777" w:rsidR="00D71A3C" w:rsidRDefault="00897E90">
      <w:pPr>
        <w:spacing w:before="24"/>
        <w:ind w:left="256"/>
        <w:rPr>
          <w:b/>
          <w:sz w:val="20"/>
        </w:rPr>
      </w:pPr>
      <w:r>
        <w:rPr>
          <w:b/>
          <w:sz w:val="20"/>
        </w:rPr>
        <w:t>Povinnosti</w:t>
      </w:r>
      <w:r>
        <w:rPr>
          <w:b/>
          <w:spacing w:val="-13"/>
          <w:sz w:val="20"/>
        </w:rPr>
        <w:t xml:space="preserve"> </w:t>
      </w:r>
      <w:r>
        <w:rPr>
          <w:b/>
          <w:spacing w:val="-2"/>
          <w:sz w:val="20"/>
        </w:rPr>
        <w:t>zamestnancov</w:t>
      </w:r>
    </w:p>
    <w:p w14:paraId="15473B32" w14:textId="77777777" w:rsidR="00D71A3C" w:rsidRDefault="00897E90">
      <w:pPr>
        <w:pStyle w:val="Odsekzoznamu"/>
        <w:numPr>
          <w:ilvl w:val="0"/>
          <w:numId w:val="28"/>
        </w:numPr>
        <w:tabs>
          <w:tab w:val="left" w:pos="683"/>
        </w:tabs>
        <w:spacing w:before="22"/>
        <w:ind w:hanging="427"/>
        <w:rPr>
          <w:sz w:val="20"/>
        </w:rPr>
      </w:pPr>
      <w:r>
        <w:rPr>
          <w:sz w:val="20"/>
        </w:rPr>
        <w:t>Zamestnanec</w:t>
      </w:r>
      <w:r>
        <w:rPr>
          <w:spacing w:val="-8"/>
          <w:sz w:val="20"/>
        </w:rPr>
        <w:t xml:space="preserve"> </w:t>
      </w:r>
      <w:r>
        <w:rPr>
          <w:sz w:val="20"/>
        </w:rPr>
        <w:t>je</w:t>
      </w:r>
      <w:r>
        <w:rPr>
          <w:spacing w:val="-9"/>
          <w:sz w:val="20"/>
        </w:rPr>
        <w:t xml:space="preserve"> </w:t>
      </w:r>
      <w:r>
        <w:rPr>
          <w:sz w:val="20"/>
        </w:rPr>
        <w:t>povinný</w:t>
      </w:r>
      <w:r>
        <w:rPr>
          <w:spacing w:val="-8"/>
          <w:sz w:val="20"/>
        </w:rPr>
        <w:t xml:space="preserve"> </w:t>
      </w:r>
      <w:r>
        <w:rPr>
          <w:spacing w:val="-2"/>
          <w:sz w:val="20"/>
        </w:rPr>
        <w:t>najmä</w:t>
      </w:r>
    </w:p>
    <w:p w14:paraId="68B6B385" w14:textId="77777777" w:rsidR="00D71A3C" w:rsidRDefault="00897E90">
      <w:pPr>
        <w:pStyle w:val="Odsekzoznamu"/>
        <w:numPr>
          <w:ilvl w:val="0"/>
          <w:numId w:val="40"/>
        </w:numPr>
        <w:tabs>
          <w:tab w:val="left" w:pos="1172"/>
        </w:tabs>
        <w:spacing w:before="92"/>
        <w:ind w:left="1172" w:hanging="275"/>
        <w:jc w:val="left"/>
        <w:rPr>
          <w:b/>
          <w:sz w:val="20"/>
        </w:rPr>
      </w:pPr>
      <w:r>
        <w:br w:type="column"/>
      </w:r>
      <w:r>
        <w:rPr>
          <w:b/>
          <w:spacing w:val="-4"/>
          <w:sz w:val="20"/>
        </w:rPr>
        <w:t>časť</w:t>
      </w:r>
    </w:p>
    <w:p w14:paraId="4411E4A9" w14:textId="77777777" w:rsidR="00D71A3C" w:rsidRDefault="00897E90">
      <w:pPr>
        <w:spacing w:before="25"/>
        <w:ind w:left="256"/>
        <w:rPr>
          <w:b/>
          <w:sz w:val="20"/>
        </w:rPr>
      </w:pPr>
      <w:r>
        <w:rPr>
          <w:b/>
          <w:sz w:val="20"/>
        </w:rPr>
        <w:t>Pracovná</w:t>
      </w:r>
      <w:r>
        <w:rPr>
          <w:b/>
          <w:spacing w:val="74"/>
          <w:w w:val="150"/>
          <w:sz w:val="20"/>
        </w:rPr>
        <w:t xml:space="preserve"> </w:t>
      </w:r>
      <w:r>
        <w:rPr>
          <w:b/>
          <w:spacing w:val="-2"/>
          <w:sz w:val="20"/>
        </w:rPr>
        <w:t>disciplína</w:t>
      </w:r>
    </w:p>
    <w:p w14:paraId="7D7DFE15" w14:textId="77777777" w:rsidR="00D71A3C" w:rsidRDefault="00D71A3C">
      <w:pPr>
        <w:rPr>
          <w:sz w:val="20"/>
        </w:rPr>
        <w:sectPr w:rsidR="00D71A3C">
          <w:type w:val="continuous"/>
          <w:pgSz w:w="11910" w:h="16840"/>
          <w:pgMar w:top="1420" w:right="880" w:bottom="500" w:left="1160" w:header="434" w:footer="301" w:gutter="0"/>
          <w:cols w:num="2" w:space="708" w:equalWidth="0">
            <w:col w:w="3490" w:space="51"/>
            <w:col w:w="6329"/>
          </w:cols>
        </w:sectPr>
      </w:pPr>
    </w:p>
    <w:p w14:paraId="658971E6" w14:textId="77777777" w:rsidR="00D71A3C" w:rsidRDefault="00897E90">
      <w:pPr>
        <w:pStyle w:val="Odsekzoznamu"/>
        <w:numPr>
          <w:ilvl w:val="1"/>
          <w:numId w:val="40"/>
        </w:numPr>
        <w:tabs>
          <w:tab w:val="left" w:pos="1401"/>
          <w:tab w:val="left" w:pos="1403"/>
        </w:tabs>
        <w:spacing w:before="22" w:line="266" w:lineRule="auto"/>
        <w:ind w:right="539"/>
        <w:rPr>
          <w:sz w:val="20"/>
        </w:rPr>
      </w:pPr>
      <w:r>
        <w:rPr>
          <w:sz w:val="20"/>
        </w:rPr>
        <w:t>pracovať zodpovedne a</w:t>
      </w:r>
      <w:r>
        <w:rPr>
          <w:spacing w:val="80"/>
          <w:sz w:val="20"/>
        </w:rPr>
        <w:t xml:space="preserve"> </w:t>
      </w:r>
      <w:r>
        <w:rPr>
          <w:sz w:val="20"/>
        </w:rPr>
        <w:t>riadne podľa svojich síl, vedomostí a schopností, plniť pokyny nadriadených vydané v súlade s právnymi predpismi,</w:t>
      </w:r>
    </w:p>
    <w:p w14:paraId="64E37193" w14:textId="77777777" w:rsidR="00D71A3C" w:rsidRDefault="00897E90">
      <w:pPr>
        <w:pStyle w:val="Odsekzoznamu"/>
        <w:numPr>
          <w:ilvl w:val="1"/>
          <w:numId w:val="40"/>
        </w:numPr>
        <w:tabs>
          <w:tab w:val="left" w:pos="1401"/>
          <w:tab w:val="left" w:pos="1403"/>
        </w:tabs>
        <w:spacing w:line="266" w:lineRule="auto"/>
        <w:ind w:right="545"/>
        <w:rPr>
          <w:sz w:val="20"/>
        </w:rPr>
      </w:pPr>
      <w:r>
        <w:rPr>
          <w:sz w:val="20"/>
        </w:rPr>
        <w:t>byť</w:t>
      </w:r>
      <w:r>
        <w:rPr>
          <w:spacing w:val="40"/>
          <w:sz w:val="20"/>
        </w:rPr>
        <w:t xml:space="preserve"> </w:t>
      </w:r>
      <w:r>
        <w:rPr>
          <w:sz w:val="20"/>
        </w:rPr>
        <w:t>na</w:t>
      </w:r>
      <w:r>
        <w:rPr>
          <w:spacing w:val="40"/>
          <w:sz w:val="20"/>
        </w:rPr>
        <w:t xml:space="preserve"> </w:t>
      </w:r>
      <w:r>
        <w:rPr>
          <w:sz w:val="20"/>
        </w:rPr>
        <w:t>pracovisku</w:t>
      </w:r>
      <w:r>
        <w:rPr>
          <w:spacing w:val="40"/>
          <w:sz w:val="20"/>
        </w:rPr>
        <w:t xml:space="preserve"> </w:t>
      </w:r>
      <w:r>
        <w:rPr>
          <w:sz w:val="20"/>
        </w:rPr>
        <w:t>na</w:t>
      </w:r>
      <w:r>
        <w:rPr>
          <w:spacing w:val="40"/>
          <w:sz w:val="20"/>
        </w:rPr>
        <w:t xml:space="preserve"> </w:t>
      </w:r>
      <w:r>
        <w:rPr>
          <w:sz w:val="20"/>
        </w:rPr>
        <w:t>začiatku</w:t>
      </w:r>
      <w:r>
        <w:rPr>
          <w:spacing w:val="40"/>
          <w:sz w:val="20"/>
        </w:rPr>
        <w:t xml:space="preserve"> </w:t>
      </w:r>
      <w:r>
        <w:rPr>
          <w:sz w:val="20"/>
        </w:rPr>
        <w:t>pracovného</w:t>
      </w:r>
      <w:r>
        <w:rPr>
          <w:spacing w:val="40"/>
          <w:sz w:val="20"/>
        </w:rPr>
        <w:t xml:space="preserve"> </w:t>
      </w:r>
      <w:r>
        <w:rPr>
          <w:sz w:val="20"/>
        </w:rPr>
        <w:t>času,</w:t>
      </w:r>
      <w:r>
        <w:rPr>
          <w:spacing w:val="40"/>
          <w:sz w:val="20"/>
        </w:rPr>
        <w:t xml:space="preserve"> </w:t>
      </w:r>
      <w:r>
        <w:rPr>
          <w:sz w:val="20"/>
        </w:rPr>
        <w:t>využívať</w:t>
      </w:r>
      <w:r>
        <w:rPr>
          <w:spacing w:val="40"/>
          <w:sz w:val="20"/>
        </w:rPr>
        <w:t xml:space="preserve"> </w:t>
      </w:r>
      <w:r>
        <w:rPr>
          <w:sz w:val="20"/>
        </w:rPr>
        <w:t>pracovný</w:t>
      </w:r>
      <w:r>
        <w:rPr>
          <w:spacing w:val="40"/>
          <w:sz w:val="20"/>
        </w:rPr>
        <w:t xml:space="preserve"> </w:t>
      </w:r>
      <w:r>
        <w:rPr>
          <w:sz w:val="20"/>
        </w:rPr>
        <w:t>čas</w:t>
      </w:r>
      <w:r>
        <w:rPr>
          <w:spacing w:val="40"/>
          <w:sz w:val="20"/>
        </w:rPr>
        <w:t xml:space="preserve"> </w:t>
      </w:r>
      <w:r>
        <w:rPr>
          <w:sz w:val="20"/>
        </w:rPr>
        <w:t>na</w:t>
      </w:r>
      <w:r>
        <w:rPr>
          <w:spacing w:val="40"/>
          <w:sz w:val="20"/>
        </w:rPr>
        <w:t xml:space="preserve"> </w:t>
      </w:r>
      <w:r>
        <w:rPr>
          <w:sz w:val="20"/>
        </w:rPr>
        <w:t>prácu</w:t>
      </w:r>
      <w:r>
        <w:rPr>
          <w:spacing w:val="40"/>
          <w:sz w:val="20"/>
        </w:rPr>
        <w:t xml:space="preserve"> </w:t>
      </w:r>
      <w:r>
        <w:rPr>
          <w:sz w:val="20"/>
        </w:rPr>
        <w:t>a odchádzať z neho až po skončení pracovného času,</w:t>
      </w:r>
    </w:p>
    <w:p w14:paraId="0488F943" w14:textId="77777777" w:rsidR="00D71A3C" w:rsidRDefault="00897E90">
      <w:pPr>
        <w:pStyle w:val="Odsekzoznamu"/>
        <w:numPr>
          <w:ilvl w:val="1"/>
          <w:numId w:val="40"/>
        </w:numPr>
        <w:tabs>
          <w:tab w:val="left" w:pos="1403"/>
        </w:tabs>
        <w:spacing w:line="266" w:lineRule="auto"/>
        <w:ind w:right="541"/>
        <w:rPr>
          <w:sz w:val="20"/>
        </w:rPr>
      </w:pPr>
      <w:r>
        <w:rPr>
          <w:sz w:val="20"/>
        </w:rPr>
        <w:t>dodržiavať právne predpisy a ostatné predpisy vzťahujúce sa na prácu ním vykonávanú, ak bol s nimi riadne oboznámený,</w:t>
      </w:r>
    </w:p>
    <w:p w14:paraId="15CF1F30" w14:textId="77777777" w:rsidR="00D71A3C" w:rsidRDefault="00897E90">
      <w:pPr>
        <w:pStyle w:val="Odsekzoznamu"/>
        <w:numPr>
          <w:ilvl w:val="1"/>
          <w:numId w:val="40"/>
        </w:numPr>
        <w:tabs>
          <w:tab w:val="left" w:pos="1401"/>
        </w:tabs>
        <w:spacing w:line="226" w:lineRule="exact"/>
        <w:ind w:left="1401" w:hanging="358"/>
        <w:rPr>
          <w:sz w:val="20"/>
        </w:rPr>
      </w:pPr>
      <w:r>
        <w:rPr>
          <w:sz w:val="20"/>
        </w:rPr>
        <w:t>dodržiavať</w:t>
      </w:r>
      <w:r>
        <w:rPr>
          <w:spacing w:val="-8"/>
          <w:sz w:val="20"/>
        </w:rPr>
        <w:t xml:space="preserve"> </w:t>
      </w:r>
      <w:r>
        <w:rPr>
          <w:sz w:val="20"/>
        </w:rPr>
        <w:t>pracovný</w:t>
      </w:r>
      <w:r>
        <w:rPr>
          <w:spacing w:val="-6"/>
          <w:sz w:val="20"/>
        </w:rPr>
        <w:t xml:space="preserve"> </w:t>
      </w:r>
      <w:r>
        <w:rPr>
          <w:sz w:val="20"/>
        </w:rPr>
        <w:t>čas</w:t>
      </w:r>
      <w:r>
        <w:rPr>
          <w:spacing w:val="-6"/>
          <w:sz w:val="20"/>
        </w:rPr>
        <w:t xml:space="preserve"> </w:t>
      </w:r>
      <w:r>
        <w:rPr>
          <w:sz w:val="20"/>
        </w:rPr>
        <w:t>a</w:t>
      </w:r>
      <w:r>
        <w:rPr>
          <w:spacing w:val="-5"/>
          <w:sz w:val="20"/>
        </w:rPr>
        <w:t xml:space="preserve"> </w:t>
      </w:r>
      <w:r>
        <w:rPr>
          <w:spacing w:val="-2"/>
          <w:sz w:val="20"/>
        </w:rPr>
        <w:t>prestávku</w:t>
      </w:r>
    </w:p>
    <w:p w14:paraId="45EC2F7B" w14:textId="77777777" w:rsidR="00D71A3C" w:rsidRDefault="00897E90">
      <w:pPr>
        <w:pStyle w:val="Odsekzoznamu"/>
        <w:numPr>
          <w:ilvl w:val="1"/>
          <w:numId w:val="40"/>
        </w:numPr>
        <w:tabs>
          <w:tab w:val="left" w:pos="1401"/>
          <w:tab w:val="left" w:pos="1403"/>
        </w:tabs>
        <w:spacing w:before="14" w:line="266" w:lineRule="auto"/>
        <w:ind w:right="536"/>
        <w:rPr>
          <w:sz w:val="20"/>
        </w:rPr>
      </w:pPr>
      <w:r>
        <w:rPr>
          <w:sz w:val="20"/>
        </w:rPr>
        <w:t>dodržiavať</w:t>
      </w:r>
      <w:r>
        <w:rPr>
          <w:spacing w:val="-2"/>
          <w:sz w:val="20"/>
        </w:rPr>
        <w:t xml:space="preserve"> </w:t>
      </w:r>
      <w:r>
        <w:rPr>
          <w:sz w:val="20"/>
        </w:rPr>
        <w:t>vnútorné predpisy/smernice</w:t>
      </w:r>
      <w:r>
        <w:rPr>
          <w:spacing w:val="-2"/>
          <w:sz w:val="20"/>
        </w:rPr>
        <w:t xml:space="preserve"> </w:t>
      </w:r>
      <w:r>
        <w:rPr>
          <w:sz w:val="20"/>
        </w:rPr>
        <w:t>vzťahujúce</w:t>
      </w:r>
      <w:r>
        <w:rPr>
          <w:spacing w:val="-2"/>
          <w:sz w:val="20"/>
        </w:rPr>
        <w:t xml:space="preserve"> </w:t>
      </w:r>
      <w:r>
        <w:rPr>
          <w:sz w:val="20"/>
        </w:rPr>
        <w:t>sa na</w:t>
      </w:r>
      <w:r>
        <w:rPr>
          <w:spacing w:val="-3"/>
          <w:sz w:val="20"/>
        </w:rPr>
        <w:t xml:space="preserve"> </w:t>
      </w:r>
      <w:r>
        <w:rPr>
          <w:sz w:val="20"/>
        </w:rPr>
        <w:t>prácu ním vykonávanú, ak</w:t>
      </w:r>
      <w:r>
        <w:rPr>
          <w:spacing w:val="-1"/>
          <w:sz w:val="20"/>
        </w:rPr>
        <w:t xml:space="preserve"> </w:t>
      </w:r>
      <w:r>
        <w:rPr>
          <w:sz w:val="20"/>
        </w:rPr>
        <w:t>bol</w:t>
      </w:r>
      <w:r>
        <w:rPr>
          <w:spacing w:val="-1"/>
          <w:sz w:val="20"/>
        </w:rPr>
        <w:t xml:space="preserve"> </w:t>
      </w:r>
      <w:r>
        <w:rPr>
          <w:sz w:val="20"/>
        </w:rPr>
        <w:t>s nimi riadne oboznámený,</w:t>
      </w:r>
    </w:p>
    <w:p w14:paraId="10E6609F" w14:textId="77777777" w:rsidR="00D71A3C" w:rsidRDefault="00897E90">
      <w:pPr>
        <w:pStyle w:val="Odsekzoznamu"/>
        <w:numPr>
          <w:ilvl w:val="1"/>
          <w:numId w:val="40"/>
        </w:numPr>
        <w:tabs>
          <w:tab w:val="left" w:pos="1401"/>
          <w:tab w:val="left" w:pos="1403"/>
        </w:tabs>
        <w:spacing w:line="264" w:lineRule="auto"/>
        <w:ind w:right="535"/>
        <w:rPr>
          <w:sz w:val="20"/>
        </w:rPr>
      </w:pPr>
      <w:r>
        <w:rPr>
          <w:sz w:val="20"/>
        </w:rPr>
        <w:t>hospodáriť riadne s prostriedkami, ktoré mu zveril zamestnávateľ, a chrániť jeho majetok pred poškodením, stratou, zničením a zneužitím a nekonať v rozpore s oprávnenými záujmami zamestnávateľa.</w:t>
      </w:r>
    </w:p>
    <w:p w14:paraId="71156C8E" w14:textId="77777777" w:rsidR="00D71A3C" w:rsidRDefault="00897E90">
      <w:pPr>
        <w:pStyle w:val="Odsekzoznamu"/>
        <w:numPr>
          <w:ilvl w:val="1"/>
          <w:numId w:val="40"/>
        </w:numPr>
        <w:tabs>
          <w:tab w:val="left" w:pos="1401"/>
          <w:tab w:val="left" w:pos="1403"/>
        </w:tabs>
        <w:spacing w:line="264" w:lineRule="auto"/>
        <w:ind w:right="534"/>
        <w:rPr>
          <w:sz w:val="20"/>
        </w:rPr>
      </w:pPr>
      <w:r>
        <w:rPr>
          <w:sz w:val="20"/>
        </w:rPr>
        <w:t>zachovávať mlčanlivosť o</w:t>
      </w:r>
      <w:r>
        <w:rPr>
          <w:spacing w:val="-2"/>
          <w:sz w:val="20"/>
        </w:rPr>
        <w:t xml:space="preserve"> </w:t>
      </w:r>
      <w:r>
        <w:rPr>
          <w:sz w:val="20"/>
        </w:rPr>
        <w:t>skutočnostiach, o</w:t>
      </w:r>
      <w:r>
        <w:rPr>
          <w:spacing w:val="-2"/>
          <w:sz w:val="20"/>
        </w:rPr>
        <w:t xml:space="preserve"> </w:t>
      </w:r>
      <w:r>
        <w:rPr>
          <w:sz w:val="20"/>
        </w:rPr>
        <w:t>ktorých sa dozvedel pri výkone zamestnania a</w:t>
      </w:r>
      <w:r>
        <w:rPr>
          <w:spacing w:val="-4"/>
          <w:sz w:val="20"/>
        </w:rPr>
        <w:t xml:space="preserve"> </w:t>
      </w:r>
      <w:r>
        <w:rPr>
          <w:sz w:val="20"/>
        </w:rPr>
        <w:t>ktoré v</w:t>
      </w:r>
      <w:r>
        <w:rPr>
          <w:spacing w:val="-2"/>
          <w:sz w:val="20"/>
        </w:rPr>
        <w:t xml:space="preserve"> </w:t>
      </w:r>
      <w:r>
        <w:rPr>
          <w:sz w:val="20"/>
        </w:rPr>
        <w:t>záujme zamestnávateľa nemožno oznamovať iným osobám, pričom povinnosť mlčanlivosti</w:t>
      </w:r>
      <w:r>
        <w:rPr>
          <w:spacing w:val="-3"/>
          <w:sz w:val="20"/>
        </w:rPr>
        <w:t xml:space="preserve"> </w:t>
      </w:r>
      <w:r>
        <w:rPr>
          <w:sz w:val="20"/>
        </w:rPr>
        <w:t>sa</w:t>
      </w:r>
      <w:r>
        <w:rPr>
          <w:spacing w:val="-2"/>
          <w:sz w:val="20"/>
        </w:rPr>
        <w:t xml:space="preserve"> </w:t>
      </w:r>
      <w:r>
        <w:rPr>
          <w:sz w:val="20"/>
        </w:rPr>
        <w:t>nevzťahuje na</w:t>
      </w:r>
      <w:r>
        <w:rPr>
          <w:spacing w:val="-3"/>
          <w:sz w:val="20"/>
        </w:rPr>
        <w:t xml:space="preserve"> </w:t>
      </w:r>
      <w:r>
        <w:rPr>
          <w:sz w:val="20"/>
        </w:rPr>
        <w:t>oznámenie</w:t>
      </w:r>
      <w:r>
        <w:rPr>
          <w:spacing w:val="-2"/>
          <w:sz w:val="20"/>
        </w:rPr>
        <w:t xml:space="preserve"> </w:t>
      </w:r>
      <w:r>
        <w:rPr>
          <w:sz w:val="20"/>
        </w:rPr>
        <w:t>kriminality alebo inej</w:t>
      </w:r>
      <w:r>
        <w:rPr>
          <w:spacing w:val="-1"/>
          <w:sz w:val="20"/>
        </w:rPr>
        <w:t xml:space="preserve"> </w:t>
      </w:r>
      <w:r>
        <w:rPr>
          <w:sz w:val="20"/>
        </w:rPr>
        <w:t>protispoločenskej</w:t>
      </w:r>
      <w:r>
        <w:rPr>
          <w:spacing w:val="-1"/>
          <w:sz w:val="20"/>
        </w:rPr>
        <w:t xml:space="preserve"> </w:t>
      </w:r>
      <w:r>
        <w:rPr>
          <w:sz w:val="20"/>
        </w:rPr>
        <w:t>činnosti.</w:t>
      </w:r>
    </w:p>
    <w:p w14:paraId="5DF277A6" w14:textId="77777777" w:rsidR="00D71A3C" w:rsidRDefault="00897E90">
      <w:pPr>
        <w:pStyle w:val="Odsekzoznamu"/>
        <w:numPr>
          <w:ilvl w:val="1"/>
          <w:numId w:val="40"/>
        </w:numPr>
        <w:tabs>
          <w:tab w:val="left" w:pos="1401"/>
          <w:tab w:val="left" w:pos="1403"/>
        </w:tabs>
        <w:spacing w:line="264" w:lineRule="auto"/>
        <w:ind w:right="531"/>
        <w:rPr>
          <w:sz w:val="20"/>
        </w:rPr>
      </w:pPr>
      <w:r>
        <w:rPr>
          <w:sz w:val="20"/>
        </w:rPr>
        <w:t>písomne oznamovať zamestnávateľovi bez zbytočného odkladu všetky zmeny, ktoré sa týkajú</w:t>
      </w:r>
      <w:r>
        <w:rPr>
          <w:spacing w:val="40"/>
          <w:sz w:val="20"/>
        </w:rPr>
        <w:t xml:space="preserve"> </w:t>
      </w:r>
      <w:r>
        <w:rPr>
          <w:sz w:val="20"/>
        </w:rPr>
        <w:t>pracovného</w:t>
      </w:r>
      <w:r>
        <w:rPr>
          <w:spacing w:val="40"/>
          <w:sz w:val="20"/>
        </w:rPr>
        <w:t xml:space="preserve"> </w:t>
      </w:r>
      <w:r>
        <w:rPr>
          <w:sz w:val="20"/>
        </w:rPr>
        <w:t>pomeru</w:t>
      </w:r>
      <w:r>
        <w:rPr>
          <w:spacing w:val="40"/>
          <w:sz w:val="20"/>
        </w:rPr>
        <w:t xml:space="preserve"> </w:t>
      </w:r>
      <w:r>
        <w:rPr>
          <w:sz w:val="20"/>
        </w:rPr>
        <w:t>a súvisia</w:t>
      </w:r>
      <w:r>
        <w:rPr>
          <w:spacing w:val="40"/>
          <w:sz w:val="20"/>
        </w:rPr>
        <w:t xml:space="preserve"> </w:t>
      </w:r>
      <w:r>
        <w:rPr>
          <w:sz w:val="20"/>
        </w:rPr>
        <w:t>s jeho</w:t>
      </w:r>
      <w:r>
        <w:rPr>
          <w:spacing w:val="40"/>
          <w:sz w:val="20"/>
        </w:rPr>
        <w:t xml:space="preserve"> </w:t>
      </w:r>
      <w:r>
        <w:rPr>
          <w:sz w:val="20"/>
        </w:rPr>
        <w:t>osobou,</w:t>
      </w:r>
      <w:r>
        <w:rPr>
          <w:spacing w:val="40"/>
          <w:sz w:val="20"/>
        </w:rPr>
        <w:t xml:space="preserve"> </w:t>
      </w:r>
      <w:r>
        <w:rPr>
          <w:sz w:val="20"/>
        </w:rPr>
        <w:t>najmä</w:t>
      </w:r>
      <w:r>
        <w:rPr>
          <w:spacing w:val="40"/>
          <w:sz w:val="20"/>
        </w:rPr>
        <w:t xml:space="preserve"> </w:t>
      </w:r>
      <w:r>
        <w:rPr>
          <w:sz w:val="20"/>
        </w:rPr>
        <w:t>zmenou</w:t>
      </w:r>
      <w:r>
        <w:rPr>
          <w:spacing w:val="40"/>
          <w:sz w:val="20"/>
        </w:rPr>
        <w:t xml:space="preserve"> </w:t>
      </w:r>
      <w:r>
        <w:rPr>
          <w:sz w:val="20"/>
        </w:rPr>
        <w:t>jeho</w:t>
      </w:r>
      <w:r>
        <w:rPr>
          <w:spacing w:val="40"/>
          <w:sz w:val="20"/>
        </w:rPr>
        <w:t xml:space="preserve"> </w:t>
      </w:r>
      <w:r>
        <w:rPr>
          <w:sz w:val="20"/>
        </w:rPr>
        <w:t>mena, priezviska,</w:t>
      </w:r>
      <w:r>
        <w:rPr>
          <w:spacing w:val="40"/>
          <w:sz w:val="20"/>
        </w:rPr>
        <w:t xml:space="preserve"> </w:t>
      </w:r>
      <w:r>
        <w:rPr>
          <w:sz w:val="20"/>
        </w:rPr>
        <w:t>trvalého</w:t>
      </w:r>
      <w:r>
        <w:rPr>
          <w:spacing w:val="40"/>
          <w:sz w:val="20"/>
        </w:rPr>
        <w:t xml:space="preserve"> </w:t>
      </w:r>
      <w:r>
        <w:rPr>
          <w:sz w:val="20"/>
        </w:rPr>
        <w:t>pobytu,</w:t>
      </w:r>
      <w:r>
        <w:rPr>
          <w:spacing w:val="40"/>
          <w:sz w:val="20"/>
        </w:rPr>
        <w:t xml:space="preserve"> </w:t>
      </w:r>
      <w:r>
        <w:rPr>
          <w:sz w:val="20"/>
        </w:rPr>
        <w:t>adresy</w:t>
      </w:r>
      <w:r>
        <w:rPr>
          <w:spacing w:val="40"/>
          <w:sz w:val="20"/>
        </w:rPr>
        <w:t xml:space="preserve"> </w:t>
      </w:r>
      <w:r>
        <w:rPr>
          <w:sz w:val="20"/>
        </w:rPr>
        <w:t>na</w:t>
      </w:r>
      <w:r>
        <w:rPr>
          <w:spacing w:val="40"/>
          <w:sz w:val="20"/>
        </w:rPr>
        <w:t xml:space="preserve"> </w:t>
      </w:r>
      <w:r>
        <w:rPr>
          <w:sz w:val="20"/>
        </w:rPr>
        <w:t>doručovanie</w:t>
      </w:r>
      <w:r>
        <w:rPr>
          <w:spacing w:val="40"/>
          <w:sz w:val="20"/>
        </w:rPr>
        <w:t xml:space="preserve"> </w:t>
      </w:r>
      <w:r>
        <w:rPr>
          <w:sz w:val="20"/>
        </w:rPr>
        <w:t>písomností,</w:t>
      </w:r>
      <w:r>
        <w:rPr>
          <w:spacing w:val="40"/>
          <w:sz w:val="20"/>
        </w:rPr>
        <w:t xml:space="preserve"> </w:t>
      </w:r>
      <w:r>
        <w:rPr>
          <w:sz w:val="20"/>
        </w:rPr>
        <w:t>zdravotnej</w:t>
      </w:r>
      <w:r>
        <w:rPr>
          <w:spacing w:val="40"/>
          <w:sz w:val="20"/>
        </w:rPr>
        <w:t xml:space="preserve"> </w:t>
      </w:r>
      <w:r>
        <w:rPr>
          <w:sz w:val="20"/>
        </w:rPr>
        <w:t>poisťovne, a</w:t>
      </w:r>
      <w:r>
        <w:rPr>
          <w:spacing w:val="-3"/>
          <w:sz w:val="20"/>
        </w:rPr>
        <w:t xml:space="preserve"> </w:t>
      </w:r>
      <w:r>
        <w:rPr>
          <w:sz w:val="20"/>
        </w:rPr>
        <w:t>ak sa so súhlasom zamestnanca poukazuje výplata na účet v banke alebo v pobočke zahraničnej banky, aj zmenu bankového spojenia,</w:t>
      </w:r>
    </w:p>
    <w:p w14:paraId="39E50315" w14:textId="77777777" w:rsidR="00D71A3C" w:rsidRDefault="00897E90">
      <w:pPr>
        <w:pStyle w:val="Odsekzoznamu"/>
        <w:numPr>
          <w:ilvl w:val="1"/>
          <w:numId w:val="40"/>
        </w:numPr>
        <w:tabs>
          <w:tab w:val="left" w:pos="1401"/>
          <w:tab w:val="left" w:pos="1403"/>
        </w:tabs>
        <w:spacing w:line="264" w:lineRule="auto"/>
        <w:ind w:right="536"/>
        <w:rPr>
          <w:sz w:val="20"/>
        </w:rPr>
      </w:pPr>
      <w:r>
        <w:rPr>
          <w:sz w:val="20"/>
        </w:rPr>
        <w:t>zachovávať mlčanlivosť v súlade s § 79</w:t>
      </w:r>
      <w:r>
        <w:rPr>
          <w:spacing w:val="79"/>
          <w:sz w:val="20"/>
        </w:rPr>
        <w:t xml:space="preserve"> </w:t>
      </w:r>
      <w:r>
        <w:rPr>
          <w:sz w:val="20"/>
        </w:rPr>
        <w:t>ods. 2 zákona o</w:t>
      </w:r>
      <w:r>
        <w:rPr>
          <w:spacing w:val="-2"/>
          <w:sz w:val="20"/>
        </w:rPr>
        <w:t xml:space="preserve"> </w:t>
      </w:r>
      <w:r>
        <w:rPr>
          <w:sz w:val="20"/>
        </w:rPr>
        <w:t>ochrane osobných údajov a to aj po zániku funkcie a pracovno-právneho vzťahu,</w:t>
      </w:r>
    </w:p>
    <w:p w14:paraId="21B40610" w14:textId="77777777" w:rsidR="00D71A3C" w:rsidRDefault="00897E90">
      <w:pPr>
        <w:pStyle w:val="Odsekzoznamu"/>
        <w:numPr>
          <w:ilvl w:val="1"/>
          <w:numId w:val="40"/>
        </w:numPr>
        <w:tabs>
          <w:tab w:val="left" w:pos="1401"/>
          <w:tab w:val="left" w:pos="1403"/>
        </w:tabs>
        <w:spacing w:line="264" w:lineRule="auto"/>
        <w:ind w:right="533"/>
        <w:rPr>
          <w:sz w:val="20"/>
        </w:rPr>
      </w:pPr>
      <w:r>
        <w:rPr>
          <w:sz w:val="20"/>
        </w:rPr>
        <w:t>pri výkone svojich činností konať tak, aby nedochádzalo k porušeniu</w:t>
      </w:r>
      <w:r>
        <w:rPr>
          <w:spacing w:val="40"/>
          <w:sz w:val="20"/>
        </w:rPr>
        <w:t xml:space="preserve"> </w:t>
      </w:r>
      <w:r>
        <w:rPr>
          <w:sz w:val="20"/>
        </w:rPr>
        <w:t>ochrany osobných údajov, aby nedochádzalo k</w:t>
      </w:r>
      <w:r>
        <w:rPr>
          <w:spacing w:val="-3"/>
          <w:sz w:val="20"/>
        </w:rPr>
        <w:t xml:space="preserve"> </w:t>
      </w:r>
      <w:r>
        <w:rPr>
          <w:sz w:val="20"/>
        </w:rPr>
        <w:t>nedovolenému resp. nezákonnému nakladaniu s</w:t>
      </w:r>
      <w:r>
        <w:rPr>
          <w:spacing w:val="-3"/>
          <w:sz w:val="20"/>
        </w:rPr>
        <w:t xml:space="preserve"> </w:t>
      </w:r>
      <w:r>
        <w:rPr>
          <w:sz w:val="20"/>
        </w:rPr>
        <w:t>osobnými údajmi, či už úmyselne alebo v dôsledku zanedbania povinností a opatrení prijatých na ich ochranu.</w:t>
      </w:r>
    </w:p>
    <w:p w14:paraId="12594797" w14:textId="77777777" w:rsidR="00D71A3C" w:rsidRDefault="00897E90">
      <w:pPr>
        <w:pStyle w:val="Odsekzoznamu"/>
        <w:numPr>
          <w:ilvl w:val="0"/>
          <w:numId w:val="28"/>
        </w:numPr>
        <w:tabs>
          <w:tab w:val="left" w:pos="680"/>
          <w:tab w:val="left" w:pos="683"/>
        </w:tabs>
        <w:spacing w:line="264" w:lineRule="auto"/>
        <w:ind w:right="536"/>
        <w:rPr>
          <w:sz w:val="20"/>
        </w:rPr>
      </w:pPr>
      <w:r>
        <w:rPr>
          <w:sz w:val="20"/>
        </w:rPr>
        <w:t>Zamestnanec</w:t>
      </w:r>
      <w:r>
        <w:rPr>
          <w:spacing w:val="40"/>
          <w:sz w:val="20"/>
        </w:rPr>
        <w:t xml:space="preserve"> </w:t>
      </w:r>
      <w:r>
        <w:rPr>
          <w:sz w:val="20"/>
        </w:rPr>
        <w:t>pri</w:t>
      </w:r>
      <w:r>
        <w:rPr>
          <w:spacing w:val="40"/>
          <w:sz w:val="20"/>
        </w:rPr>
        <w:t xml:space="preserve"> </w:t>
      </w:r>
      <w:r>
        <w:rPr>
          <w:sz w:val="20"/>
        </w:rPr>
        <w:t>výkone</w:t>
      </w:r>
      <w:r>
        <w:rPr>
          <w:spacing w:val="40"/>
          <w:sz w:val="20"/>
        </w:rPr>
        <w:t xml:space="preserve"> </w:t>
      </w:r>
      <w:r>
        <w:rPr>
          <w:sz w:val="20"/>
        </w:rPr>
        <w:t>práce</w:t>
      </w:r>
      <w:r>
        <w:rPr>
          <w:spacing w:val="40"/>
          <w:sz w:val="20"/>
        </w:rPr>
        <w:t xml:space="preserve"> </w:t>
      </w:r>
      <w:r>
        <w:rPr>
          <w:sz w:val="20"/>
        </w:rPr>
        <w:t>vo</w:t>
      </w:r>
      <w:r>
        <w:rPr>
          <w:spacing w:val="40"/>
          <w:sz w:val="20"/>
        </w:rPr>
        <w:t xml:space="preserve"> </w:t>
      </w:r>
      <w:r>
        <w:rPr>
          <w:sz w:val="20"/>
        </w:rPr>
        <w:t>verejnom</w:t>
      </w:r>
      <w:r>
        <w:rPr>
          <w:spacing w:val="40"/>
          <w:sz w:val="20"/>
        </w:rPr>
        <w:t xml:space="preserve"> </w:t>
      </w:r>
      <w:r>
        <w:rPr>
          <w:sz w:val="20"/>
        </w:rPr>
        <w:t>záujme</w:t>
      </w:r>
      <w:r>
        <w:rPr>
          <w:spacing w:val="40"/>
          <w:sz w:val="20"/>
        </w:rPr>
        <w:t xml:space="preserve"> </w:t>
      </w:r>
      <w:r>
        <w:rPr>
          <w:sz w:val="20"/>
        </w:rPr>
        <w:t>je</w:t>
      </w:r>
      <w:r>
        <w:rPr>
          <w:spacing w:val="40"/>
          <w:sz w:val="20"/>
        </w:rPr>
        <w:t xml:space="preserve"> </w:t>
      </w:r>
      <w:r>
        <w:rPr>
          <w:sz w:val="20"/>
        </w:rPr>
        <w:t>povinný</w:t>
      </w:r>
      <w:r>
        <w:rPr>
          <w:spacing w:val="40"/>
          <w:sz w:val="20"/>
        </w:rPr>
        <w:t xml:space="preserve"> </w:t>
      </w:r>
      <w:r>
        <w:rPr>
          <w:sz w:val="20"/>
        </w:rPr>
        <w:t>konať</w:t>
      </w:r>
      <w:r>
        <w:rPr>
          <w:spacing w:val="40"/>
          <w:sz w:val="20"/>
        </w:rPr>
        <w:t xml:space="preserve"> </w:t>
      </w:r>
      <w:r>
        <w:rPr>
          <w:sz w:val="20"/>
        </w:rPr>
        <w:t>v</w:t>
      </w:r>
      <w:r>
        <w:rPr>
          <w:spacing w:val="40"/>
          <w:sz w:val="20"/>
        </w:rPr>
        <w:t xml:space="preserve"> </w:t>
      </w:r>
      <w:r>
        <w:rPr>
          <w:sz w:val="20"/>
        </w:rPr>
        <w:t>súlade</w:t>
      </w:r>
      <w:r>
        <w:rPr>
          <w:spacing w:val="40"/>
          <w:sz w:val="20"/>
        </w:rPr>
        <w:t xml:space="preserve"> </w:t>
      </w:r>
      <w:r>
        <w:rPr>
          <w:sz w:val="20"/>
        </w:rPr>
        <w:t>so</w:t>
      </w:r>
      <w:r>
        <w:rPr>
          <w:spacing w:val="40"/>
          <w:sz w:val="20"/>
        </w:rPr>
        <w:t xml:space="preserve"> </w:t>
      </w:r>
      <w:r>
        <w:rPr>
          <w:sz w:val="20"/>
        </w:rPr>
        <w:t>zákonom o výkone práce vo verejnom záujme, a plniť všetky povinnosti ustanovené týmto zákonom.</w:t>
      </w:r>
    </w:p>
    <w:p w14:paraId="061C330B" w14:textId="77777777" w:rsidR="00D71A3C" w:rsidRDefault="00897E90">
      <w:pPr>
        <w:pStyle w:val="Odsekzoznamu"/>
        <w:numPr>
          <w:ilvl w:val="0"/>
          <w:numId w:val="28"/>
        </w:numPr>
        <w:tabs>
          <w:tab w:val="left" w:pos="681"/>
        </w:tabs>
        <w:ind w:left="681" w:hanging="425"/>
        <w:rPr>
          <w:sz w:val="20"/>
        </w:rPr>
      </w:pPr>
      <w:r>
        <w:rPr>
          <w:sz w:val="20"/>
        </w:rPr>
        <w:t>Zamestnanec</w:t>
      </w:r>
      <w:r>
        <w:rPr>
          <w:spacing w:val="-8"/>
          <w:sz w:val="20"/>
        </w:rPr>
        <w:t xml:space="preserve"> </w:t>
      </w:r>
      <w:r>
        <w:rPr>
          <w:sz w:val="20"/>
        </w:rPr>
        <w:t>je</w:t>
      </w:r>
      <w:r>
        <w:rPr>
          <w:spacing w:val="-8"/>
          <w:sz w:val="20"/>
        </w:rPr>
        <w:t xml:space="preserve"> </w:t>
      </w:r>
      <w:r>
        <w:rPr>
          <w:sz w:val="20"/>
        </w:rPr>
        <w:t>ďalej</w:t>
      </w:r>
      <w:r>
        <w:rPr>
          <w:spacing w:val="-8"/>
          <w:sz w:val="20"/>
        </w:rPr>
        <w:t xml:space="preserve"> </w:t>
      </w:r>
      <w:r>
        <w:rPr>
          <w:spacing w:val="-2"/>
          <w:sz w:val="20"/>
        </w:rPr>
        <w:t>povinný</w:t>
      </w:r>
    </w:p>
    <w:p w14:paraId="02DECF8B" w14:textId="77777777" w:rsidR="00D71A3C" w:rsidRDefault="00897E90">
      <w:pPr>
        <w:pStyle w:val="Odsekzoznamu"/>
        <w:numPr>
          <w:ilvl w:val="1"/>
          <w:numId w:val="28"/>
        </w:numPr>
        <w:tabs>
          <w:tab w:val="left" w:pos="1387"/>
          <w:tab w:val="left" w:pos="1389"/>
        </w:tabs>
        <w:spacing w:before="19" w:line="264" w:lineRule="auto"/>
        <w:ind w:right="537"/>
        <w:rPr>
          <w:sz w:val="20"/>
        </w:rPr>
      </w:pPr>
      <w:r>
        <w:rPr>
          <w:sz w:val="20"/>
        </w:rPr>
        <w:t xml:space="preserve">konať a rozhodovať nestranne a zdržať sa pri výkone práce vo verejnom záujme všetkého, čo by mohlo ohroziť dôveru v nestrannosť a objektívnosť konania a </w:t>
      </w:r>
      <w:r>
        <w:rPr>
          <w:spacing w:val="-2"/>
          <w:sz w:val="20"/>
        </w:rPr>
        <w:t>rozhodovania,</w:t>
      </w:r>
    </w:p>
    <w:p w14:paraId="38CCB0DB" w14:textId="77777777" w:rsidR="00D71A3C" w:rsidRDefault="00897E90">
      <w:pPr>
        <w:pStyle w:val="Odsekzoznamu"/>
        <w:numPr>
          <w:ilvl w:val="1"/>
          <w:numId w:val="28"/>
        </w:numPr>
        <w:tabs>
          <w:tab w:val="left" w:pos="1387"/>
          <w:tab w:val="left" w:pos="1389"/>
        </w:tabs>
        <w:spacing w:before="2" w:line="264" w:lineRule="auto"/>
        <w:ind w:right="539"/>
        <w:rPr>
          <w:sz w:val="20"/>
        </w:rPr>
      </w:pPr>
      <w:r>
        <w:rPr>
          <w:sz w:val="20"/>
        </w:rPr>
        <w:t>zachovávať mlčanlivosť, ktoré v zmysle zákona o ochrane osobných údajov nemožno oznamovať iným osobám v</w:t>
      </w:r>
      <w:r>
        <w:rPr>
          <w:spacing w:val="-2"/>
          <w:sz w:val="20"/>
        </w:rPr>
        <w:t xml:space="preserve"> </w:t>
      </w:r>
      <w:r>
        <w:rPr>
          <w:sz w:val="20"/>
        </w:rPr>
        <w:t>súlade</w:t>
      </w:r>
      <w:r w:rsidRPr="003D416E">
        <w:rPr>
          <w:sz w:val="20"/>
        </w:rPr>
        <w:t xml:space="preserve"> s</w:t>
      </w:r>
      <w:r w:rsidRPr="003D416E">
        <w:rPr>
          <w:spacing w:val="-1"/>
          <w:sz w:val="20"/>
        </w:rPr>
        <w:t xml:space="preserve"> </w:t>
      </w:r>
      <w:r w:rsidRPr="003D416E">
        <w:rPr>
          <w:sz w:val="20"/>
        </w:rPr>
        <w:t>pravidlami a postupmi uvádzanými vo</w:t>
      </w:r>
      <w:r w:rsidRPr="003D416E">
        <w:rPr>
          <w:spacing w:val="-1"/>
          <w:sz w:val="20"/>
        </w:rPr>
        <w:t xml:space="preserve"> </w:t>
      </w:r>
      <w:r w:rsidRPr="003D416E">
        <w:rPr>
          <w:sz w:val="20"/>
        </w:rPr>
        <w:t>vnútornej dokumentácii uvádzanej v posúdení vplyvu o</w:t>
      </w:r>
      <w:r w:rsidRPr="003D416E">
        <w:rPr>
          <w:spacing w:val="40"/>
          <w:sz w:val="20"/>
        </w:rPr>
        <w:t xml:space="preserve"> </w:t>
      </w:r>
      <w:r w:rsidRPr="003D416E">
        <w:rPr>
          <w:sz w:val="20"/>
        </w:rPr>
        <w:t>ochrane osobných údajov a</w:t>
      </w:r>
      <w:r w:rsidRPr="003D416E">
        <w:rPr>
          <w:spacing w:val="-4"/>
          <w:sz w:val="20"/>
        </w:rPr>
        <w:t xml:space="preserve"> </w:t>
      </w:r>
      <w:r w:rsidRPr="003D416E">
        <w:rPr>
          <w:sz w:val="20"/>
        </w:rPr>
        <w:t>to aj po zániku funkcie a pracovnoprávneho vzťahu;</w:t>
      </w:r>
    </w:p>
    <w:p w14:paraId="1FA9A598" w14:textId="77777777" w:rsidR="00D71A3C" w:rsidRDefault="00897E90">
      <w:pPr>
        <w:pStyle w:val="Odsekzoznamu"/>
        <w:numPr>
          <w:ilvl w:val="1"/>
          <w:numId w:val="28"/>
        </w:numPr>
        <w:tabs>
          <w:tab w:val="left" w:pos="1389"/>
        </w:tabs>
        <w:spacing w:line="266" w:lineRule="auto"/>
        <w:ind w:right="545"/>
        <w:rPr>
          <w:sz w:val="20"/>
        </w:rPr>
      </w:pPr>
      <w:r>
        <w:rPr>
          <w:sz w:val="20"/>
        </w:rPr>
        <w:t>v</w:t>
      </w:r>
      <w:r>
        <w:rPr>
          <w:spacing w:val="-3"/>
          <w:sz w:val="20"/>
        </w:rPr>
        <w:t xml:space="preserve"> </w:t>
      </w:r>
      <w:r>
        <w:rPr>
          <w:sz w:val="20"/>
        </w:rPr>
        <w:t>súvislosti s</w:t>
      </w:r>
      <w:r>
        <w:rPr>
          <w:spacing w:val="40"/>
          <w:sz w:val="20"/>
        </w:rPr>
        <w:t xml:space="preserve"> </w:t>
      </w:r>
      <w:r>
        <w:rPr>
          <w:sz w:val="20"/>
        </w:rPr>
        <w:t>vykonávaním</w:t>
      </w:r>
      <w:r>
        <w:rPr>
          <w:spacing w:val="40"/>
          <w:sz w:val="20"/>
        </w:rPr>
        <w:t xml:space="preserve"> </w:t>
      </w:r>
      <w:r>
        <w:rPr>
          <w:sz w:val="20"/>
        </w:rPr>
        <w:t>práce vo verejnom záujme</w:t>
      </w:r>
      <w:r>
        <w:rPr>
          <w:spacing w:val="40"/>
          <w:sz w:val="20"/>
        </w:rPr>
        <w:t xml:space="preserve"> </w:t>
      </w:r>
      <w:r>
        <w:rPr>
          <w:sz w:val="20"/>
        </w:rPr>
        <w:t>neprijímať dary alebo iné výhody s výnimkou darov alebo iných výhod poskytovaných zamestnávateľom,</w:t>
      </w:r>
    </w:p>
    <w:p w14:paraId="4A426F24" w14:textId="77777777" w:rsidR="00D71A3C" w:rsidRDefault="00897E90">
      <w:pPr>
        <w:pStyle w:val="Odsekzoznamu"/>
        <w:numPr>
          <w:ilvl w:val="1"/>
          <w:numId w:val="28"/>
        </w:numPr>
        <w:tabs>
          <w:tab w:val="left" w:pos="1387"/>
          <w:tab w:val="left" w:pos="1389"/>
        </w:tabs>
        <w:spacing w:line="264" w:lineRule="auto"/>
        <w:ind w:right="536"/>
        <w:rPr>
          <w:sz w:val="20"/>
        </w:rPr>
      </w:pPr>
      <w:r>
        <w:rPr>
          <w:sz w:val="20"/>
        </w:rPr>
        <w:t>zdržať sa konania, ktoré by mohlo viesť k rozporu verejného záujmu s osobnými záujmami, najmä nezneužívať informácie nadobudnuté v súvislosti s vykonávaním zamestnania vo vlastný prospech alebo v prospech niekoho iného,</w:t>
      </w:r>
    </w:p>
    <w:p w14:paraId="71AE9762" w14:textId="77777777" w:rsidR="00D71A3C" w:rsidRDefault="00897E90">
      <w:pPr>
        <w:pStyle w:val="Odsekzoznamu"/>
        <w:numPr>
          <w:ilvl w:val="1"/>
          <w:numId w:val="28"/>
        </w:numPr>
        <w:tabs>
          <w:tab w:val="left" w:pos="1387"/>
          <w:tab w:val="left" w:pos="1389"/>
        </w:tabs>
        <w:spacing w:line="266" w:lineRule="auto"/>
        <w:ind w:right="537"/>
        <w:rPr>
          <w:sz w:val="20"/>
        </w:rPr>
      </w:pPr>
      <w:r>
        <w:rPr>
          <w:sz w:val="20"/>
        </w:rPr>
        <w:t>oznámiť zamestnávateľovi, že bol právoplatne odsúdený za úmyselný trestný čin alebo</w:t>
      </w:r>
      <w:r>
        <w:rPr>
          <w:spacing w:val="40"/>
          <w:sz w:val="20"/>
        </w:rPr>
        <w:t xml:space="preserve"> </w:t>
      </w:r>
      <w:r>
        <w:rPr>
          <w:sz w:val="20"/>
        </w:rPr>
        <w:t>že</w:t>
      </w:r>
      <w:r>
        <w:rPr>
          <w:spacing w:val="-3"/>
          <w:sz w:val="20"/>
        </w:rPr>
        <w:t xml:space="preserve"> </w:t>
      </w:r>
      <w:r>
        <w:rPr>
          <w:sz w:val="20"/>
        </w:rPr>
        <w:t>bol</w:t>
      </w:r>
      <w:r>
        <w:rPr>
          <w:spacing w:val="-3"/>
          <w:sz w:val="20"/>
        </w:rPr>
        <w:t xml:space="preserve"> </w:t>
      </w:r>
      <w:r>
        <w:rPr>
          <w:sz w:val="20"/>
        </w:rPr>
        <w:t>zbavený</w:t>
      </w:r>
      <w:r>
        <w:rPr>
          <w:spacing w:val="-3"/>
          <w:sz w:val="20"/>
        </w:rPr>
        <w:t xml:space="preserve"> </w:t>
      </w:r>
      <w:r>
        <w:rPr>
          <w:sz w:val="20"/>
        </w:rPr>
        <w:t>spôsobilosti</w:t>
      </w:r>
      <w:r>
        <w:rPr>
          <w:spacing w:val="-3"/>
          <w:sz w:val="20"/>
        </w:rPr>
        <w:t xml:space="preserve"> </w:t>
      </w:r>
      <w:r>
        <w:rPr>
          <w:sz w:val="20"/>
        </w:rPr>
        <w:t>na</w:t>
      </w:r>
      <w:r>
        <w:rPr>
          <w:spacing w:val="-4"/>
          <w:sz w:val="20"/>
        </w:rPr>
        <w:t xml:space="preserve"> </w:t>
      </w:r>
      <w:r>
        <w:rPr>
          <w:sz w:val="20"/>
        </w:rPr>
        <w:t>právne</w:t>
      </w:r>
      <w:r>
        <w:rPr>
          <w:spacing w:val="-3"/>
          <w:sz w:val="20"/>
        </w:rPr>
        <w:t xml:space="preserve"> </w:t>
      </w:r>
      <w:r>
        <w:rPr>
          <w:sz w:val="20"/>
        </w:rPr>
        <w:t>úkony,</w:t>
      </w:r>
      <w:r>
        <w:rPr>
          <w:spacing w:val="-3"/>
          <w:sz w:val="20"/>
        </w:rPr>
        <w:t xml:space="preserve"> </w:t>
      </w:r>
      <w:r>
        <w:rPr>
          <w:sz w:val="20"/>
        </w:rPr>
        <w:t>alebo</w:t>
      </w:r>
      <w:r>
        <w:rPr>
          <w:spacing w:val="-3"/>
          <w:sz w:val="20"/>
        </w:rPr>
        <w:t xml:space="preserve"> </w:t>
      </w:r>
      <w:r>
        <w:rPr>
          <w:sz w:val="20"/>
        </w:rPr>
        <w:t>že</w:t>
      </w:r>
      <w:r>
        <w:rPr>
          <w:spacing w:val="-2"/>
          <w:sz w:val="20"/>
        </w:rPr>
        <w:t xml:space="preserve"> </w:t>
      </w:r>
      <w:r>
        <w:rPr>
          <w:sz w:val="20"/>
        </w:rPr>
        <w:t>jeho</w:t>
      </w:r>
      <w:r>
        <w:rPr>
          <w:spacing w:val="-3"/>
          <w:sz w:val="20"/>
        </w:rPr>
        <w:t xml:space="preserve"> </w:t>
      </w:r>
      <w:r>
        <w:rPr>
          <w:sz w:val="20"/>
        </w:rPr>
        <w:t>spôsobilosť</w:t>
      </w:r>
      <w:r>
        <w:rPr>
          <w:spacing w:val="-3"/>
          <w:sz w:val="20"/>
        </w:rPr>
        <w:t xml:space="preserve"> </w:t>
      </w:r>
      <w:r>
        <w:rPr>
          <w:sz w:val="20"/>
        </w:rPr>
        <w:t>bola</w:t>
      </w:r>
      <w:r>
        <w:rPr>
          <w:spacing w:val="-3"/>
          <w:sz w:val="20"/>
        </w:rPr>
        <w:t xml:space="preserve"> </w:t>
      </w:r>
      <w:r>
        <w:rPr>
          <w:sz w:val="20"/>
        </w:rPr>
        <w:t>obmedzená.</w:t>
      </w:r>
    </w:p>
    <w:p w14:paraId="51F28C9A" w14:textId="77777777" w:rsidR="00D71A3C" w:rsidRDefault="00D71A3C">
      <w:pPr>
        <w:pStyle w:val="Zkladntext"/>
        <w:ind w:left="0" w:firstLine="0"/>
        <w:jc w:val="left"/>
      </w:pPr>
    </w:p>
    <w:p w14:paraId="6108CF7A" w14:textId="77777777" w:rsidR="00D71A3C" w:rsidRDefault="00897E90">
      <w:pPr>
        <w:pStyle w:val="Zkladntext"/>
        <w:spacing w:before="15"/>
        <w:ind w:left="0" w:firstLine="0"/>
        <w:jc w:val="left"/>
      </w:pPr>
      <w:r>
        <w:rPr>
          <w:noProof/>
        </w:rPr>
        <mc:AlternateContent>
          <mc:Choice Requires="wps">
            <w:drawing>
              <wp:anchor distT="0" distB="0" distL="0" distR="0" simplePos="0" relativeHeight="487593984" behindDoc="1" locked="0" layoutInCell="1" allowOverlap="1" wp14:anchorId="4D1E5200" wp14:editId="1F3CAAA9">
                <wp:simplePos x="0" y="0"/>
                <wp:positionH relativeFrom="page">
                  <wp:posOffset>899464</wp:posOffset>
                </wp:positionH>
                <wp:positionV relativeFrom="paragraph">
                  <wp:posOffset>171103</wp:posOffset>
                </wp:positionV>
                <wp:extent cx="576199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7620"/>
                        </a:xfrm>
                        <a:custGeom>
                          <a:avLst/>
                          <a:gdLst/>
                          <a:ahLst/>
                          <a:cxnLst/>
                          <a:rect l="l" t="t" r="r" b="b"/>
                          <a:pathLst>
                            <a:path w="5761990" h="7620">
                              <a:moveTo>
                                <a:pt x="5761609" y="0"/>
                              </a:moveTo>
                              <a:lnTo>
                                <a:pt x="0" y="0"/>
                              </a:lnTo>
                              <a:lnTo>
                                <a:pt x="0" y="7619"/>
                              </a:lnTo>
                              <a:lnTo>
                                <a:pt x="5761609" y="7619"/>
                              </a:lnTo>
                              <a:lnTo>
                                <a:pt x="5761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4B173D4" id="Graphic 20" o:spid="_x0000_s1026" style="position:absolute;margin-left:70.8pt;margin-top:13.45pt;width:453.7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57619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" path="m5761609,l,,,7619r5761609,l5761609,xe" fillcolor="black" stroked="f">
                <v:path arrowok="t"/>
                <w10:wrap type="topAndBottom" anchorx="page"/>
              </v:shape>
            </w:pict>
          </mc:Fallback>
        </mc:AlternateContent>
      </w:r>
    </w:p>
    <w:p w14:paraId="2A0C6BDD" w14:textId="77777777" w:rsidR="00D71A3C" w:rsidRDefault="00897E90">
      <w:pPr>
        <w:spacing w:before="104"/>
        <w:ind w:left="398" w:right="533" w:hanging="142"/>
        <w:jc w:val="both"/>
        <w:rPr>
          <w:i/>
          <w:sz w:val="16"/>
        </w:rPr>
      </w:pPr>
      <w:r>
        <w:rPr>
          <w:i/>
          <w:sz w:val="16"/>
          <w:vertAlign w:val="superscript"/>
        </w:rPr>
        <w:t>16</w:t>
      </w:r>
      <w:r>
        <w:rPr>
          <w:i/>
          <w:sz w:val="16"/>
        </w:rPr>
        <w:t xml:space="preserve"> v dobe, keď je zamestnanec uznaný dočasne za práceneschopného pre chorobu alebo úraz, ak si túto</w:t>
      </w:r>
      <w:r>
        <w:rPr>
          <w:i/>
          <w:spacing w:val="40"/>
          <w:sz w:val="16"/>
        </w:rPr>
        <w:t xml:space="preserve"> </w:t>
      </w:r>
      <w:r>
        <w:rPr>
          <w:i/>
          <w:sz w:val="16"/>
        </w:rPr>
        <w:t>neschopnosť úmyselne nevyvolal alebo nespôsobil pod vplyvom alkoholu, omamných látok alebo psychotropných látok, a v dobe od podania návrhu na ústavné ošetrovanie alebo od nástupu na kúpeľnú liečbu až do dňa ich skončenia</w:t>
      </w:r>
    </w:p>
    <w:p w14:paraId="3992D062" w14:textId="77777777" w:rsidR="00D71A3C" w:rsidRDefault="00D71A3C">
      <w:pPr>
        <w:jc w:val="both"/>
        <w:rPr>
          <w:sz w:val="16"/>
        </w:rPr>
        <w:sectPr w:rsidR="00D71A3C">
          <w:type w:val="continuous"/>
          <w:pgSz w:w="11910" w:h="16840"/>
          <w:pgMar w:top="1420" w:right="880" w:bottom="500" w:left="1160" w:header="434" w:footer="301" w:gutter="0"/>
          <w:cols w:space="708"/>
        </w:sectPr>
      </w:pPr>
    </w:p>
    <w:p w14:paraId="505103EF" w14:textId="77777777" w:rsidR="00D71A3C" w:rsidRDefault="00897E90">
      <w:pPr>
        <w:pStyle w:val="Odsekzoznamu"/>
        <w:numPr>
          <w:ilvl w:val="0"/>
          <w:numId w:val="28"/>
        </w:numPr>
        <w:tabs>
          <w:tab w:val="left" w:pos="683"/>
        </w:tabs>
        <w:spacing w:before="88"/>
        <w:ind w:hanging="427"/>
        <w:rPr>
          <w:sz w:val="20"/>
        </w:rPr>
      </w:pPr>
      <w:r>
        <w:rPr>
          <w:spacing w:val="-2"/>
          <w:sz w:val="20"/>
        </w:rPr>
        <w:lastRenderedPageBreak/>
        <w:t>Zamestnanec</w:t>
      </w:r>
      <w:r>
        <w:rPr>
          <w:spacing w:val="6"/>
          <w:sz w:val="20"/>
        </w:rPr>
        <w:t xml:space="preserve"> </w:t>
      </w:r>
      <w:r>
        <w:rPr>
          <w:spacing w:val="-2"/>
          <w:sz w:val="20"/>
        </w:rPr>
        <w:t>nesmie:</w:t>
      </w:r>
    </w:p>
    <w:p w14:paraId="4F10DAD7" w14:textId="77777777" w:rsidR="00D71A3C" w:rsidRDefault="00897E90">
      <w:pPr>
        <w:pStyle w:val="Odsekzoznamu"/>
        <w:numPr>
          <w:ilvl w:val="1"/>
          <w:numId w:val="28"/>
        </w:numPr>
        <w:tabs>
          <w:tab w:val="left" w:pos="1387"/>
          <w:tab w:val="left" w:pos="1389"/>
        </w:tabs>
        <w:spacing w:before="22" w:line="266" w:lineRule="auto"/>
        <w:ind w:right="535"/>
        <w:rPr>
          <w:sz w:val="20"/>
        </w:rPr>
      </w:pPr>
      <w:r>
        <w:rPr>
          <w:sz w:val="20"/>
        </w:rPr>
        <w:t>vykonávať činnosť, ktorou by sa významnou mierou znižovala jeho dôstojnosť vo vzťahu</w:t>
      </w:r>
      <w:r>
        <w:rPr>
          <w:spacing w:val="40"/>
          <w:sz w:val="20"/>
        </w:rPr>
        <w:t xml:space="preserve"> </w:t>
      </w:r>
      <w:r>
        <w:rPr>
          <w:sz w:val="20"/>
        </w:rPr>
        <w:t>k vykonávanej funkcii alebo by sa ohrozovala jeho nestrannosť,</w:t>
      </w:r>
    </w:p>
    <w:p w14:paraId="54A83CFA" w14:textId="77777777" w:rsidR="00D71A3C" w:rsidRDefault="00897E90">
      <w:pPr>
        <w:pStyle w:val="Odsekzoznamu"/>
        <w:numPr>
          <w:ilvl w:val="1"/>
          <w:numId w:val="28"/>
        </w:numPr>
        <w:tabs>
          <w:tab w:val="left" w:pos="1387"/>
          <w:tab w:val="left" w:pos="1389"/>
        </w:tabs>
        <w:spacing w:line="264" w:lineRule="auto"/>
        <w:ind w:right="535"/>
        <w:rPr>
          <w:sz w:val="20"/>
        </w:rPr>
      </w:pPr>
      <w:r>
        <w:rPr>
          <w:sz w:val="20"/>
        </w:rPr>
        <w:t>sprostredkúvať</w:t>
      </w:r>
      <w:r>
        <w:rPr>
          <w:spacing w:val="40"/>
          <w:sz w:val="20"/>
        </w:rPr>
        <w:t xml:space="preserve"> </w:t>
      </w:r>
      <w:r>
        <w:rPr>
          <w:sz w:val="20"/>
        </w:rPr>
        <w:t>pre</w:t>
      </w:r>
      <w:r>
        <w:rPr>
          <w:spacing w:val="40"/>
          <w:sz w:val="20"/>
        </w:rPr>
        <w:t xml:space="preserve"> </w:t>
      </w:r>
      <w:r>
        <w:rPr>
          <w:sz w:val="20"/>
        </w:rPr>
        <w:t>seba</w:t>
      </w:r>
      <w:r>
        <w:rPr>
          <w:spacing w:val="40"/>
          <w:sz w:val="20"/>
        </w:rPr>
        <w:t xml:space="preserve"> </w:t>
      </w:r>
      <w:r>
        <w:rPr>
          <w:sz w:val="20"/>
        </w:rPr>
        <w:t>alebo</w:t>
      </w:r>
      <w:r>
        <w:rPr>
          <w:spacing w:val="40"/>
          <w:sz w:val="20"/>
        </w:rPr>
        <w:t xml:space="preserve"> </w:t>
      </w:r>
      <w:r>
        <w:rPr>
          <w:sz w:val="20"/>
        </w:rPr>
        <w:t>inú</w:t>
      </w:r>
      <w:r>
        <w:rPr>
          <w:spacing w:val="40"/>
          <w:sz w:val="20"/>
        </w:rPr>
        <w:t xml:space="preserve"> </w:t>
      </w:r>
      <w:r>
        <w:rPr>
          <w:sz w:val="20"/>
        </w:rPr>
        <w:t>fyzickú</w:t>
      </w:r>
      <w:r>
        <w:rPr>
          <w:spacing w:val="40"/>
          <w:sz w:val="20"/>
        </w:rPr>
        <w:t xml:space="preserve"> </w:t>
      </w:r>
      <w:r>
        <w:rPr>
          <w:sz w:val="20"/>
        </w:rPr>
        <w:t>alebo</w:t>
      </w:r>
      <w:r>
        <w:rPr>
          <w:spacing w:val="40"/>
          <w:sz w:val="20"/>
        </w:rPr>
        <w:t xml:space="preserve"> </w:t>
      </w:r>
      <w:r>
        <w:rPr>
          <w:sz w:val="20"/>
        </w:rPr>
        <w:t>právnickú</w:t>
      </w:r>
      <w:r>
        <w:rPr>
          <w:spacing w:val="40"/>
          <w:sz w:val="20"/>
        </w:rPr>
        <w:t xml:space="preserve"> </w:t>
      </w:r>
      <w:r>
        <w:rPr>
          <w:sz w:val="20"/>
        </w:rPr>
        <w:t>osobu</w:t>
      </w:r>
      <w:r>
        <w:rPr>
          <w:spacing w:val="40"/>
          <w:sz w:val="20"/>
        </w:rPr>
        <w:t xml:space="preserve"> </w:t>
      </w:r>
      <w:r>
        <w:rPr>
          <w:sz w:val="20"/>
        </w:rPr>
        <w:t>obchodný</w:t>
      </w:r>
      <w:r>
        <w:rPr>
          <w:spacing w:val="40"/>
          <w:sz w:val="20"/>
        </w:rPr>
        <w:t xml:space="preserve"> </w:t>
      </w:r>
      <w:r>
        <w:rPr>
          <w:sz w:val="20"/>
        </w:rPr>
        <w:t>styk</w:t>
      </w:r>
      <w:r>
        <w:rPr>
          <w:spacing w:val="40"/>
          <w:sz w:val="20"/>
        </w:rPr>
        <w:t xml:space="preserve"> </w:t>
      </w:r>
      <w:r>
        <w:rPr>
          <w:sz w:val="20"/>
        </w:rPr>
        <w:t>so subjektmi, ktoré sú uvedené v § 8 ods. 2 písm. b.</w:t>
      </w:r>
      <w:r>
        <w:rPr>
          <w:spacing w:val="40"/>
          <w:sz w:val="20"/>
        </w:rPr>
        <w:t xml:space="preserve"> </w:t>
      </w:r>
      <w:r>
        <w:rPr>
          <w:sz w:val="20"/>
        </w:rPr>
        <w:t>zákona č. 552/2003 Z. z.</w:t>
      </w:r>
    </w:p>
    <w:p w14:paraId="5538189D" w14:textId="77777777" w:rsidR="00D71A3C" w:rsidRDefault="00D71A3C">
      <w:pPr>
        <w:pStyle w:val="Zkladntext"/>
        <w:spacing w:before="19"/>
        <w:ind w:left="0" w:firstLine="0"/>
        <w:jc w:val="left"/>
      </w:pPr>
    </w:p>
    <w:p w14:paraId="6415180C" w14:textId="77777777" w:rsidR="00D71A3C" w:rsidRDefault="00897E90">
      <w:pPr>
        <w:ind w:left="256"/>
        <w:rPr>
          <w:b/>
          <w:sz w:val="20"/>
        </w:rPr>
      </w:pPr>
      <w:r>
        <w:rPr>
          <w:b/>
          <w:sz w:val="20"/>
        </w:rPr>
        <w:t>Čl.</w:t>
      </w:r>
      <w:r>
        <w:rPr>
          <w:b/>
          <w:spacing w:val="-4"/>
          <w:sz w:val="20"/>
        </w:rPr>
        <w:t xml:space="preserve"> </w:t>
      </w:r>
      <w:r>
        <w:rPr>
          <w:b/>
          <w:spacing w:val="-5"/>
          <w:sz w:val="20"/>
        </w:rPr>
        <w:t>12</w:t>
      </w:r>
    </w:p>
    <w:p w14:paraId="18487C79" w14:textId="77777777" w:rsidR="00D71A3C" w:rsidRDefault="00897E90">
      <w:pPr>
        <w:spacing w:before="24"/>
        <w:ind w:left="256"/>
        <w:rPr>
          <w:b/>
          <w:sz w:val="20"/>
        </w:rPr>
      </w:pPr>
      <w:r>
        <w:rPr>
          <w:b/>
          <w:sz w:val="20"/>
        </w:rPr>
        <w:t>Osobitné</w:t>
      </w:r>
      <w:r>
        <w:rPr>
          <w:b/>
          <w:spacing w:val="-8"/>
          <w:sz w:val="20"/>
        </w:rPr>
        <w:t xml:space="preserve"> </w:t>
      </w:r>
      <w:r>
        <w:rPr>
          <w:b/>
          <w:sz w:val="20"/>
        </w:rPr>
        <w:t>práva</w:t>
      </w:r>
      <w:r>
        <w:rPr>
          <w:b/>
          <w:spacing w:val="-7"/>
          <w:sz w:val="20"/>
        </w:rPr>
        <w:t xml:space="preserve"> </w:t>
      </w:r>
      <w:r>
        <w:rPr>
          <w:b/>
          <w:sz w:val="20"/>
        </w:rPr>
        <w:t>a</w:t>
      </w:r>
      <w:r>
        <w:rPr>
          <w:b/>
          <w:spacing w:val="42"/>
          <w:sz w:val="20"/>
        </w:rPr>
        <w:t xml:space="preserve"> </w:t>
      </w:r>
      <w:r>
        <w:rPr>
          <w:b/>
          <w:sz w:val="20"/>
        </w:rPr>
        <w:t>povinnosti</w:t>
      </w:r>
      <w:r>
        <w:rPr>
          <w:b/>
          <w:spacing w:val="-7"/>
          <w:sz w:val="20"/>
        </w:rPr>
        <w:t xml:space="preserve"> </w:t>
      </w:r>
      <w:r>
        <w:rPr>
          <w:b/>
          <w:sz w:val="20"/>
        </w:rPr>
        <w:t>pedagogických</w:t>
      </w:r>
      <w:r>
        <w:rPr>
          <w:b/>
          <w:spacing w:val="-4"/>
          <w:sz w:val="20"/>
        </w:rPr>
        <w:t xml:space="preserve"> </w:t>
      </w:r>
      <w:r>
        <w:rPr>
          <w:b/>
          <w:spacing w:val="-2"/>
          <w:sz w:val="20"/>
        </w:rPr>
        <w:t>zamestnancov</w:t>
      </w:r>
    </w:p>
    <w:p w14:paraId="2FDBE7F4" w14:textId="77777777" w:rsidR="00D71A3C" w:rsidRDefault="00897E90">
      <w:pPr>
        <w:pStyle w:val="Odsekzoznamu"/>
        <w:numPr>
          <w:ilvl w:val="0"/>
          <w:numId w:val="27"/>
        </w:numPr>
        <w:tabs>
          <w:tab w:val="left" w:pos="683"/>
        </w:tabs>
        <w:spacing w:before="22" w:line="264" w:lineRule="auto"/>
        <w:ind w:right="535"/>
        <w:rPr>
          <w:sz w:val="20"/>
        </w:rPr>
      </w:pPr>
      <w:r>
        <w:rPr>
          <w:sz w:val="20"/>
        </w:rPr>
        <w:t>Pedagogickí</w:t>
      </w:r>
      <w:r>
        <w:rPr>
          <w:spacing w:val="40"/>
          <w:sz w:val="20"/>
        </w:rPr>
        <w:t xml:space="preserve"> </w:t>
      </w:r>
      <w:r>
        <w:rPr>
          <w:sz w:val="20"/>
        </w:rPr>
        <w:t>zamestnanci</w:t>
      </w:r>
      <w:r>
        <w:rPr>
          <w:spacing w:val="40"/>
          <w:sz w:val="20"/>
        </w:rPr>
        <w:t xml:space="preserve"> </w:t>
      </w:r>
      <w:r>
        <w:rPr>
          <w:sz w:val="20"/>
        </w:rPr>
        <w:t>sú</w:t>
      </w:r>
      <w:r>
        <w:rPr>
          <w:spacing w:val="40"/>
          <w:sz w:val="20"/>
        </w:rPr>
        <w:t xml:space="preserve"> </w:t>
      </w:r>
      <w:r>
        <w:rPr>
          <w:sz w:val="20"/>
        </w:rPr>
        <w:t>povinní</w:t>
      </w:r>
      <w:r>
        <w:rPr>
          <w:spacing w:val="40"/>
          <w:sz w:val="20"/>
        </w:rPr>
        <w:t xml:space="preserve"> </w:t>
      </w:r>
      <w:r>
        <w:rPr>
          <w:sz w:val="20"/>
        </w:rPr>
        <w:t>neustále</w:t>
      </w:r>
      <w:r>
        <w:rPr>
          <w:spacing w:val="40"/>
          <w:sz w:val="20"/>
        </w:rPr>
        <w:t xml:space="preserve"> </w:t>
      </w:r>
      <w:r>
        <w:rPr>
          <w:sz w:val="20"/>
        </w:rPr>
        <w:t>skvalitňovať</w:t>
      </w:r>
      <w:r>
        <w:rPr>
          <w:spacing w:val="40"/>
          <w:sz w:val="20"/>
        </w:rPr>
        <w:t xml:space="preserve"> </w:t>
      </w:r>
      <w:r>
        <w:rPr>
          <w:sz w:val="20"/>
        </w:rPr>
        <w:t>a</w:t>
      </w:r>
      <w:r>
        <w:rPr>
          <w:spacing w:val="40"/>
          <w:sz w:val="20"/>
        </w:rPr>
        <w:t xml:space="preserve"> </w:t>
      </w:r>
      <w:r>
        <w:rPr>
          <w:sz w:val="20"/>
        </w:rPr>
        <w:t>prehlbovať</w:t>
      </w:r>
      <w:r>
        <w:rPr>
          <w:spacing w:val="40"/>
          <w:sz w:val="20"/>
        </w:rPr>
        <w:t xml:space="preserve"> </w:t>
      </w:r>
      <w:r>
        <w:rPr>
          <w:sz w:val="20"/>
        </w:rPr>
        <w:t>účinnosť</w:t>
      </w:r>
      <w:r>
        <w:rPr>
          <w:spacing w:val="40"/>
          <w:sz w:val="20"/>
        </w:rPr>
        <w:t xml:space="preserve"> </w:t>
      </w:r>
      <w:r>
        <w:rPr>
          <w:sz w:val="20"/>
        </w:rPr>
        <w:t>výchovno- vzdelávacieho procesu, za výsledky ktorého zodpovedajú.</w:t>
      </w:r>
    </w:p>
    <w:p w14:paraId="225E45BF" w14:textId="77777777" w:rsidR="00D71A3C" w:rsidRDefault="00897E90">
      <w:pPr>
        <w:pStyle w:val="Odsekzoznamu"/>
        <w:numPr>
          <w:ilvl w:val="0"/>
          <w:numId w:val="27"/>
        </w:numPr>
        <w:tabs>
          <w:tab w:val="left" w:pos="683"/>
        </w:tabs>
        <w:spacing w:before="1"/>
        <w:ind w:hanging="427"/>
        <w:rPr>
          <w:sz w:val="20"/>
        </w:rPr>
      </w:pPr>
      <w:r>
        <w:rPr>
          <w:sz w:val="20"/>
        </w:rPr>
        <w:t>V</w:t>
      </w:r>
      <w:r>
        <w:rPr>
          <w:spacing w:val="-6"/>
          <w:sz w:val="20"/>
        </w:rPr>
        <w:t xml:space="preserve"> </w:t>
      </w:r>
      <w:r>
        <w:rPr>
          <w:sz w:val="20"/>
        </w:rPr>
        <w:t>tomto</w:t>
      </w:r>
      <w:r>
        <w:rPr>
          <w:spacing w:val="-7"/>
          <w:sz w:val="20"/>
        </w:rPr>
        <w:t xml:space="preserve"> </w:t>
      </w:r>
      <w:r>
        <w:rPr>
          <w:sz w:val="20"/>
        </w:rPr>
        <w:t>smere</w:t>
      </w:r>
      <w:r>
        <w:rPr>
          <w:spacing w:val="-6"/>
          <w:sz w:val="20"/>
        </w:rPr>
        <w:t xml:space="preserve"> </w:t>
      </w:r>
      <w:r>
        <w:rPr>
          <w:spacing w:val="-2"/>
          <w:sz w:val="20"/>
        </w:rPr>
        <w:t>najmä:</w:t>
      </w:r>
    </w:p>
    <w:p w14:paraId="15A67C84" w14:textId="77777777" w:rsidR="00D71A3C" w:rsidRDefault="00897E90">
      <w:pPr>
        <w:pStyle w:val="Odsekzoznamu"/>
        <w:numPr>
          <w:ilvl w:val="1"/>
          <w:numId w:val="27"/>
        </w:numPr>
        <w:tabs>
          <w:tab w:val="left" w:pos="1401"/>
        </w:tabs>
        <w:spacing w:before="22"/>
        <w:ind w:left="1401" w:hanging="358"/>
        <w:rPr>
          <w:sz w:val="20"/>
        </w:rPr>
      </w:pPr>
      <w:r>
        <w:rPr>
          <w:sz w:val="20"/>
        </w:rPr>
        <w:t>zabezpečujú</w:t>
      </w:r>
      <w:r>
        <w:rPr>
          <w:spacing w:val="-7"/>
          <w:sz w:val="20"/>
        </w:rPr>
        <w:t xml:space="preserve"> </w:t>
      </w:r>
      <w:r>
        <w:rPr>
          <w:sz w:val="20"/>
        </w:rPr>
        <w:t>súlad</w:t>
      </w:r>
      <w:r>
        <w:rPr>
          <w:spacing w:val="-5"/>
          <w:sz w:val="20"/>
        </w:rPr>
        <w:t xml:space="preserve"> </w:t>
      </w:r>
      <w:r>
        <w:rPr>
          <w:sz w:val="20"/>
        </w:rPr>
        <w:t>výchovy</w:t>
      </w:r>
      <w:r>
        <w:rPr>
          <w:spacing w:val="-6"/>
          <w:sz w:val="20"/>
        </w:rPr>
        <w:t xml:space="preserve"> </w:t>
      </w:r>
      <w:r>
        <w:rPr>
          <w:sz w:val="20"/>
        </w:rPr>
        <w:t>a</w:t>
      </w:r>
      <w:r>
        <w:rPr>
          <w:spacing w:val="-7"/>
          <w:sz w:val="20"/>
        </w:rPr>
        <w:t xml:space="preserve"> </w:t>
      </w:r>
      <w:r>
        <w:rPr>
          <w:sz w:val="20"/>
        </w:rPr>
        <w:t>vzdelávania</w:t>
      </w:r>
      <w:r>
        <w:rPr>
          <w:spacing w:val="-2"/>
          <w:sz w:val="20"/>
        </w:rPr>
        <w:t xml:space="preserve"> </w:t>
      </w:r>
      <w:r>
        <w:rPr>
          <w:sz w:val="20"/>
        </w:rPr>
        <w:t>a</w:t>
      </w:r>
      <w:r>
        <w:rPr>
          <w:spacing w:val="-7"/>
          <w:sz w:val="20"/>
        </w:rPr>
        <w:t xml:space="preserve"> </w:t>
      </w:r>
      <w:r>
        <w:rPr>
          <w:sz w:val="20"/>
        </w:rPr>
        <w:t>starostlivosť</w:t>
      </w:r>
      <w:r>
        <w:rPr>
          <w:spacing w:val="-7"/>
          <w:sz w:val="20"/>
        </w:rPr>
        <w:t xml:space="preserve"> </w:t>
      </w:r>
      <w:r>
        <w:rPr>
          <w:sz w:val="20"/>
        </w:rPr>
        <w:t>o</w:t>
      </w:r>
      <w:r>
        <w:rPr>
          <w:spacing w:val="-7"/>
          <w:sz w:val="20"/>
        </w:rPr>
        <w:t xml:space="preserve"> </w:t>
      </w:r>
      <w:r>
        <w:rPr>
          <w:sz w:val="20"/>
        </w:rPr>
        <w:t>zdravý</w:t>
      </w:r>
      <w:r>
        <w:rPr>
          <w:spacing w:val="-6"/>
          <w:sz w:val="20"/>
        </w:rPr>
        <w:t xml:space="preserve"> </w:t>
      </w:r>
      <w:r>
        <w:rPr>
          <w:sz w:val="20"/>
        </w:rPr>
        <w:t>vývoj</w:t>
      </w:r>
      <w:r>
        <w:rPr>
          <w:spacing w:val="-6"/>
          <w:sz w:val="20"/>
        </w:rPr>
        <w:t xml:space="preserve"> </w:t>
      </w:r>
      <w:r>
        <w:rPr>
          <w:spacing w:val="-2"/>
          <w:sz w:val="20"/>
        </w:rPr>
        <w:t>žiakov,</w:t>
      </w:r>
    </w:p>
    <w:p w14:paraId="2F039C69" w14:textId="77777777" w:rsidR="00D71A3C" w:rsidRDefault="00897E90">
      <w:pPr>
        <w:pStyle w:val="Odsekzoznamu"/>
        <w:numPr>
          <w:ilvl w:val="1"/>
          <w:numId w:val="27"/>
        </w:numPr>
        <w:tabs>
          <w:tab w:val="left" w:pos="1401"/>
          <w:tab w:val="left" w:pos="1403"/>
        </w:tabs>
        <w:spacing w:before="24" w:line="264" w:lineRule="auto"/>
        <w:ind w:left="1403" w:right="532" w:hanging="360"/>
        <w:rPr>
          <w:sz w:val="20"/>
        </w:rPr>
      </w:pPr>
      <w:r>
        <w:rPr>
          <w:sz w:val="20"/>
        </w:rPr>
        <w:t>postupujú</w:t>
      </w:r>
      <w:r>
        <w:rPr>
          <w:spacing w:val="40"/>
          <w:sz w:val="20"/>
        </w:rPr>
        <w:t xml:space="preserve"> </w:t>
      </w:r>
      <w:r>
        <w:rPr>
          <w:sz w:val="20"/>
        </w:rPr>
        <w:t>podľa</w:t>
      </w:r>
      <w:r>
        <w:rPr>
          <w:spacing w:val="40"/>
          <w:sz w:val="20"/>
        </w:rPr>
        <w:t xml:space="preserve"> </w:t>
      </w:r>
      <w:r>
        <w:rPr>
          <w:sz w:val="20"/>
        </w:rPr>
        <w:t>schválených</w:t>
      </w:r>
      <w:r>
        <w:rPr>
          <w:spacing w:val="40"/>
          <w:sz w:val="20"/>
        </w:rPr>
        <w:t xml:space="preserve"> </w:t>
      </w:r>
      <w:r>
        <w:rPr>
          <w:sz w:val="20"/>
        </w:rPr>
        <w:t>základných</w:t>
      </w:r>
      <w:r>
        <w:rPr>
          <w:spacing w:val="40"/>
          <w:sz w:val="20"/>
        </w:rPr>
        <w:t xml:space="preserve"> </w:t>
      </w:r>
      <w:r>
        <w:rPr>
          <w:sz w:val="20"/>
        </w:rPr>
        <w:t>pedagogických</w:t>
      </w:r>
      <w:r>
        <w:rPr>
          <w:spacing w:val="40"/>
          <w:sz w:val="20"/>
        </w:rPr>
        <w:t xml:space="preserve"> </w:t>
      </w:r>
      <w:r>
        <w:rPr>
          <w:sz w:val="20"/>
        </w:rPr>
        <w:t>dokumentov</w:t>
      </w:r>
      <w:r>
        <w:rPr>
          <w:spacing w:val="40"/>
          <w:sz w:val="20"/>
        </w:rPr>
        <w:t xml:space="preserve"> </w:t>
      </w:r>
      <w:r>
        <w:rPr>
          <w:sz w:val="20"/>
        </w:rPr>
        <w:t>a</w:t>
      </w:r>
      <w:r>
        <w:rPr>
          <w:spacing w:val="40"/>
          <w:sz w:val="20"/>
        </w:rPr>
        <w:t xml:space="preserve"> </w:t>
      </w:r>
      <w:r>
        <w:rPr>
          <w:sz w:val="20"/>
        </w:rPr>
        <w:t>pedagogicko- organizačných</w:t>
      </w:r>
      <w:r>
        <w:rPr>
          <w:spacing w:val="40"/>
          <w:sz w:val="20"/>
        </w:rPr>
        <w:t xml:space="preserve"> </w:t>
      </w:r>
      <w:r>
        <w:rPr>
          <w:sz w:val="20"/>
        </w:rPr>
        <w:t>pokynov,</w:t>
      </w:r>
    </w:p>
    <w:p w14:paraId="3894346C" w14:textId="77777777" w:rsidR="00D71A3C" w:rsidRDefault="00897E90">
      <w:pPr>
        <w:pStyle w:val="Odsekzoznamu"/>
        <w:numPr>
          <w:ilvl w:val="1"/>
          <w:numId w:val="27"/>
        </w:numPr>
        <w:tabs>
          <w:tab w:val="left" w:pos="1403"/>
        </w:tabs>
        <w:spacing w:before="1" w:line="264" w:lineRule="auto"/>
        <w:ind w:left="1403" w:right="536" w:hanging="360"/>
        <w:rPr>
          <w:sz w:val="20"/>
        </w:rPr>
      </w:pPr>
      <w:r>
        <w:rPr>
          <w:sz w:val="20"/>
        </w:rPr>
        <w:t>plnia</w:t>
      </w:r>
      <w:r>
        <w:rPr>
          <w:spacing w:val="40"/>
          <w:sz w:val="20"/>
        </w:rPr>
        <w:t xml:space="preserve"> </w:t>
      </w:r>
      <w:r>
        <w:rPr>
          <w:sz w:val="20"/>
        </w:rPr>
        <w:t>priamu</w:t>
      </w:r>
      <w:r>
        <w:rPr>
          <w:spacing w:val="40"/>
          <w:sz w:val="20"/>
        </w:rPr>
        <w:t xml:space="preserve"> </w:t>
      </w:r>
      <w:r>
        <w:rPr>
          <w:sz w:val="20"/>
        </w:rPr>
        <w:t>výchovno-vzdelávaciu</w:t>
      </w:r>
      <w:r>
        <w:rPr>
          <w:spacing w:val="40"/>
          <w:sz w:val="20"/>
        </w:rPr>
        <w:t xml:space="preserve"> </w:t>
      </w:r>
      <w:r>
        <w:rPr>
          <w:sz w:val="20"/>
        </w:rPr>
        <w:t>činnosť</w:t>
      </w:r>
      <w:r>
        <w:rPr>
          <w:spacing w:val="40"/>
          <w:sz w:val="20"/>
        </w:rPr>
        <w:t xml:space="preserve"> </w:t>
      </w:r>
      <w:r>
        <w:rPr>
          <w:sz w:val="20"/>
        </w:rPr>
        <w:t>pedagogického</w:t>
      </w:r>
      <w:r>
        <w:rPr>
          <w:spacing w:val="40"/>
          <w:sz w:val="20"/>
        </w:rPr>
        <w:t xml:space="preserve"> </w:t>
      </w:r>
      <w:r>
        <w:rPr>
          <w:sz w:val="20"/>
        </w:rPr>
        <w:t>zamestnanca</w:t>
      </w:r>
      <w:r>
        <w:rPr>
          <w:spacing w:val="40"/>
          <w:sz w:val="20"/>
        </w:rPr>
        <w:t xml:space="preserve"> </w:t>
      </w:r>
      <w:r>
        <w:rPr>
          <w:sz w:val="20"/>
        </w:rPr>
        <w:t>stanovenú nariadením vlády SR č. 201/2019</w:t>
      </w:r>
      <w:r>
        <w:rPr>
          <w:spacing w:val="40"/>
          <w:sz w:val="20"/>
        </w:rPr>
        <w:t xml:space="preserve"> </w:t>
      </w:r>
      <w:r>
        <w:rPr>
          <w:sz w:val="20"/>
        </w:rPr>
        <w:t>Z. z. o priamej výchovno-vzdelávacej činnosti</w:t>
      </w:r>
    </w:p>
    <w:p w14:paraId="28ABE9A1" w14:textId="77777777" w:rsidR="00D71A3C" w:rsidRDefault="00897E90">
      <w:pPr>
        <w:pStyle w:val="Odsekzoznamu"/>
        <w:numPr>
          <w:ilvl w:val="1"/>
          <w:numId w:val="27"/>
        </w:numPr>
        <w:tabs>
          <w:tab w:val="left" w:pos="1401"/>
          <w:tab w:val="left" w:pos="1403"/>
        </w:tabs>
        <w:spacing w:line="266" w:lineRule="auto"/>
        <w:ind w:left="1403" w:right="540" w:hanging="360"/>
        <w:rPr>
          <w:sz w:val="20"/>
        </w:rPr>
      </w:pPr>
      <w:r>
        <w:rPr>
          <w:sz w:val="20"/>
        </w:rPr>
        <w:t>zvyšujú úroveň svojej práce vzdelávaním, samostatným štúdiom alebo v organizovaných formách vzdelávania – profesijný rozvoj,</w:t>
      </w:r>
    </w:p>
    <w:p w14:paraId="662E8985" w14:textId="77777777" w:rsidR="00D71A3C" w:rsidRDefault="00897E90">
      <w:pPr>
        <w:pStyle w:val="Odsekzoznamu"/>
        <w:numPr>
          <w:ilvl w:val="1"/>
          <w:numId w:val="27"/>
        </w:numPr>
        <w:tabs>
          <w:tab w:val="left" w:pos="1401"/>
          <w:tab w:val="left" w:pos="1403"/>
        </w:tabs>
        <w:spacing w:line="266" w:lineRule="auto"/>
        <w:ind w:left="1403" w:right="541" w:hanging="360"/>
        <w:rPr>
          <w:sz w:val="20"/>
        </w:rPr>
      </w:pPr>
      <w:r>
        <w:rPr>
          <w:sz w:val="20"/>
        </w:rPr>
        <w:t>spolupracujú</w:t>
      </w:r>
      <w:r>
        <w:rPr>
          <w:spacing w:val="76"/>
          <w:sz w:val="20"/>
        </w:rPr>
        <w:t xml:space="preserve"> </w:t>
      </w:r>
      <w:r>
        <w:rPr>
          <w:sz w:val="20"/>
        </w:rPr>
        <w:t>so</w:t>
      </w:r>
      <w:r>
        <w:rPr>
          <w:spacing w:val="76"/>
          <w:sz w:val="20"/>
        </w:rPr>
        <w:t xml:space="preserve"> </w:t>
      </w:r>
      <w:r>
        <w:rPr>
          <w:sz w:val="20"/>
        </w:rPr>
        <w:t>zákonnými</w:t>
      </w:r>
      <w:r>
        <w:rPr>
          <w:spacing w:val="75"/>
          <w:sz w:val="20"/>
        </w:rPr>
        <w:t xml:space="preserve"> </w:t>
      </w:r>
      <w:r>
        <w:rPr>
          <w:sz w:val="20"/>
        </w:rPr>
        <w:t>zástupcami</w:t>
      </w:r>
      <w:r>
        <w:rPr>
          <w:spacing w:val="75"/>
          <w:sz w:val="20"/>
        </w:rPr>
        <w:t xml:space="preserve"> </w:t>
      </w:r>
      <w:r>
        <w:rPr>
          <w:sz w:val="20"/>
        </w:rPr>
        <w:t>žiakov</w:t>
      </w:r>
      <w:r>
        <w:rPr>
          <w:spacing w:val="77"/>
          <w:sz w:val="20"/>
        </w:rPr>
        <w:t xml:space="preserve"> </w:t>
      </w:r>
      <w:r>
        <w:rPr>
          <w:sz w:val="20"/>
        </w:rPr>
        <w:t>a</w:t>
      </w:r>
      <w:r>
        <w:rPr>
          <w:spacing w:val="78"/>
          <w:sz w:val="20"/>
        </w:rPr>
        <w:t xml:space="preserve"> </w:t>
      </w:r>
      <w:r>
        <w:rPr>
          <w:sz w:val="20"/>
        </w:rPr>
        <w:t>verejnosťou</w:t>
      </w:r>
      <w:r>
        <w:rPr>
          <w:spacing w:val="76"/>
          <w:sz w:val="20"/>
        </w:rPr>
        <w:t xml:space="preserve"> </w:t>
      </w:r>
      <w:r>
        <w:rPr>
          <w:sz w:val="20"/>
        </w:rPr>
        <w:t>pri</w:t>
      </w:r>
      <w:r>
        <w:rPr>
          <w:spacing w:val="75"/>
          <w:sz w:val="20"/>
        </w:rPr>
        <w:t xml:space="preserve"> </w:t>
      </w:r>
      <w:r>
        <w:rPr>
          <w:sz w:val="20"/>
        </w:rPr>
        <w:t>utváraní</w:t>
      </w:r>
      <w:r>
        <w:rPr>
          <w:spacing w:val="78"/>
          <w:sz w:val="20"/>
        </w:rPr>
        <w:t xml:space="preserve"> </w:t>
      </w:r>
      <w:r>
        <w:rPr>
          <w:sz w:val="20"/>
        </w:rPr>
        <w:t>dobrých vzťahov so školou.</w:t>
      </w:r>
    </w:p>
    <w:p w14:paraId="225EB0D3" w14:textId="77777777" w:rsidR="00D71A3C" w:rsidRDefault="00897E90">
      <w:pPr>
        <w:pStyle w:val="Odsekzoznamu"/>
        <w:numPr>
          <w:ilvl w:val="0"/>
          <w:numId w:val="27"/>
        </w:numPr>
        <w:tabs>
          <w:tab w:val="left" w:pos="683"/>
        </w:tabs>
        <w:spacing w:line="226" w:lineRule="exact"/>
        <w:ind w:hanging="427"/>
        <w:rPr>
          <w:sz w:val="20"/>
        </w:rPr>
      </w:pPr>
      <w:r>
        <w:rPr>
          <w:sz w:val="20"/>
        </w:rPr>
        <w:t>Pri</w:t>
      </w:r>
      <w:r>
        <w:rPr>
          <w:spacing w:val="-8"/>
          <w:sz w:val="20"/>
        </w:rPr>
        <w:t xml:space="preserve"> </w:t>
      </w:r>
      <w:r>
        <w:rPr>
          <w:sz w:val="20"/>
        </w:rPr>
        <w:t>starostlivosti</w:t>
      </w:r>
      <w:r>
        <w:rPr>
          <w:spacing w:val="-8"/>
          <w:sz w:val="20"/>
        </w:rPr>
        <w:t xml:space="preserve"> </w:t>
      </w:r>
      <w:r>
        <w:rPr>
          <w:sz w:val="20"/>
        </w:rPr>
        <w:t>o</w:t>
      </w:r>
      <w:r>
        <w:rPr>
          <w:spacing w:val="-8"/>
          <w:sz w:val="20"/>
        </w:rPr>
        <w:t xml:space="preserve"> </w:t>
      </w:r>
      <w:r>
        <w:rPr>
          <w:sz w:val="20"/>
        </w:rPr>
        <w:t>žiakov</w:t>
      </w:r>
      <w:r>
        <w:rPr>
          <w:spacing w:val="-7"/>
          <w:sz w:val="20"/>
        </w:rPr>
        <w:t xml:space="preserve"> </w:t>
      </w:r>
      <w:r>
        <w:rPr>
          <w:sz w:val="20"/>
        </w:rPr>
        <w:t>sú</w:t>
      </w:r>
      <w:r>
        <w:rPr>
          <w:spacing w:val="-7"/>
          <w:sz w:val="20"/>
        </w:rPr>
        <w:t xml:space="preserve"> </w:t>
      </w:r>
      <w:r>
        <w:rPr>
          <w:sz w:val="20"/>
        </w:rPr>
        <w:t>pedagogickí</w:t>
      </w:r>
      <w:r>
        <w:rPr>
          <w:spacing w:val="-7"/>
          <w:sz w:val="20"/>
        </w:rPr>
        <w:t xml:space="preserve"> </w:t>
      </w:r>
      <w:r>
        <w:rPr>
          <w:sz w:val="20"/>
        </w:rPr>
        <w:t>zamestnanci</w:t>
      </w:r>
      <w:r>
        <w:rPr>
          <w:spacing w:val="-6"/>
          <w:sz w:val="20"/>
        </w:rPr>
        <w:t xml:space="preserve"> </w:t>
      </w:r>
      <w:r>
        <w:rPr>
          <w:sz w:val="20"/>
        </w:rPr>
        <w:t>povinní</w:t>
      </w:r>
      <w:r>
        <w:rPr>
          <w:spacing w:val="-7"/>
          <w:sz w:val="20"/>
        </w:rPr>
        <w:t xml:space="preserve"> </w:t>
      </w:r>
      <w:r>
        <w:rPr>
          <w:spacing w:val="-2"/>
          <w:sz w:val="20"/>
        </w:rPr>
        <w:t>najmä:</w:t>
      </w:r>
    </w:p>
    <w:p w14:paraId="25B24BA5" w14:textId="77777777" w:rsidR="00D71A3C" w:rsidRDefault="00897E90">
      <w:pPr>
        <w:pStyle w:val="Odsekzoznamu"/>
        <w:numPr>
          <w:ilvl w:val="1"/>
          <w:numId w:val="27"/>
        </w:numPr>
        <w:tabs>
          <w:tab w:val="left" w:pos="1401"/>
          <w:tab w:val="left" w:pos="1403"/>
        </w:tabs>
        <w:spacing w:before="16" w:line="266" w:lineRule="auto"/>
        <w:ind w:left="1403" w:right="534" w:hanging="360"/>
        <w:rPr>
          <w:sz w:val="20"/>
        </w:rPr>
      </w:pPr>
      <w:r>
        <w:rPr>
          <w:sz w:val="20"/>
        </w:rPr>
        <w:t>podporovať rozvoj záujmovej činnosti žiakov vo výchove mimo vyučovania a</w:t>
      </w:r>
      <w:r>
        <w:rPr>
          <w:spacing w:val="-3"/>
          <w:sz w:val="20"/>
        </w:rPr>
        <w:t xml:space="preserve"> </w:t>
      </w:r>
      <w:r>
        <w:rPr>
          <w:sz w:val="20"/>
        </w:rPr>
        <w:t>podľa</w:t>
      </w:r>
      <w:r>
        <w:rPr>
          <w:spacing w:val="40"/>
          <w:sz w:val="20"/>
        </w:rPr>
        <w:t xml:space="preserve"> </w:t>
      </w:r>
      <w:r>
        <w:rPr>
          <w:sz w:val="20"/>
        </w:rPr>
        <w:t>svojich možností zúčastňovať sa na tejto činnosti,</w:t>
      </w:r>
    </w:p>
    <w:p w14:paraId="440CCD3C" w14:textId="77777777" w:rsidR="00D71A3C" w:rsidRDefault="00897E90">
      <w:pPr>
        <w:pStyle w:val="Odsekzoznamu"/>
        <w:numPr>
          <w:ilvl w:val="1"/>
          <w:numId w:val="27"/>
        </w:numPr>
        <w:tabs>
          <w:tab w:val="left" w:pos="1401"/>
          <w:tab w:val="left" w:pos="1403"/>
        </w:tabs>
        <w:spacing w:line="264" w:lineRule="auto"/>
        <w:ind w:left="1403" w:right="533" w:hanging="360"/>
        <w:rPr>
          <w:sz w:val="20"/>
        </w:rPr>
      </w:pPr>
      <w:r>
        <w:rPr>
          <w:sz w:val="20"/>
        </w:rPr>
        <w:t>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na lyžiarskom výcviku, plaveckom výcviku, exkurziách a výletoch, v škole v</w:t>
      </w:r>
      <w:r>
        <w:rPr>
          <w:spacing w:val="40"/>
          <w:sz w:val="20"/>
        </w:rPr>
        <w:t xml:space="preserve"> </w:t>
      </w:r>
      <w:r>
        <w:rPr>
          <w:sz w:val="20"/>
        </w:rPr>
        <w:t>prírode, v predmetoch chémia, technická výchova, telesná výchova, a pod.),</w:t>
      </w:r>
    </w:p>
    <w:p w14:paraId="3A2A5DE6" w14:textId="77777777" w:rsidR="00D71A3C" w:rsidRDefault="00897E90">
      <w:pPr>
        <w:pStyle w:val="Odsekzoznamu"/>
        <w:numPr>
          <w:ilvl w:val="1"/>
          <w:numId w:val="27"/>
        </w:numPr>
        <w:tabs>
          <w:tab w:val="left" w:pos="1402"/>
        </w:tabs>
        <w:ind w:left="1402" w:hanging="359"/>
        <w:rPr>
          <w:sz w:val="20"/>
        </w:rPr>
      </w:pPr>
      <w:r>
        <w:rPr>
          <w:sz w:val="20"/>
        </w:rPr>
        <w:t>dodržiavať</w:t>
      </w:r>
      <w:r>
        <w:rPr>
          <w:spacing w:val="-12"/>
          <w:sz w:val="20"/>
        </w:rPr>
        <w:t xml:space="preserve"> </w:t>
      </w:r>
      <w:r>
        <w:rPr>
          <w:sz w:val="20"/>
        </w:rPr>
        <w:t>stanovené</w:t>
      </w:r>
      <w:r>
        <w:rPr>
          <w:spacing w:val="-10"/>
          <w:sz w:val="20"/>
        </w:rPr>
        <w:t xml:space="preserve"> </w:t>
      </w:r>
      <w:r>
        <w:rPr>
          <w:sz w:val="20"/>
        </w:rPr>
        <w:t>metodické</w:t>
      </w:r>
      <w:r>
        <w:rPr>
          <w:spacing w:val="-12"/>
          <w:sz w:val="20"/>
        </w:rPr>
        <w:t xml:space="preserve"> </w:t>
      </w:r>
      <w:r>
        <w:rPr>
          <w:spacing w:val="-2"/>
          <w:sz w:val="20"/>
        </w:rPr>
        <w:t>postupy,</w:t>
      </w:r>
    </w:p>
    <w:p w14:paraId="06611800" w14:textId="77777777" w:rsidR="00D71A3C" w:rsidRDefault="00897E90">
      <w:pPr>
        <w:pStyle w:val="Odsekzoznamu"/>
        <w:numPr>
          <w:ilvl w:val="1"/>
          <w:numId w:val="27"/>
        </w:numPr>
        <w:tabs>
          <w:tab w:val="left" w:pos="1401"/>
          <w:tab w:val="left" w:pos="1403"/>
        </w:tabs>
        <w:spacing w:before="20" w:line="264" w:lineRule="auto"/>
        <w:ind w:left="1403" w:right="536" w:hanging="360"/>
        <w:rPr>
          <w:sz w:val="20"/>
        </w:rPr>
      </w:pPr>
      <w:r>
        <w:rPr>
          <w:sz w:val="20"/>
        </w:rPr>
        <w:t>v</w:t>
      </w:r>
      <w:r>
        <w:rPr>
          <w:spacing w:val="40"/>
          <w:sz w:val="20"/>
        </w:rPr>
        <w:t xml:space="preserve"> </w:t>
      </w:r>
      <w:r>
        <w:rPr>
          <w:sz w:val="20"/>
        </w:rPr>
        <w:t>záujme</w:t>
      </w:r>
      <w:r>
        <w:rPr>
          <w:spacing w:val="40"/>
          <w:sz w:val="20"/>
        </w:rPr>
        <w:t xml:space="preserve"> </w:t>
      </w:r>
      <w:r>
        <w:rPr>
          <w:sz w:val="20"/>
        </w:rPr>
        <w:t>jednotného</w:t>
      </w:r>
      <w:r>
        <w:rPr>
          <w:spacing w:val="40"/>
          <w:sz w:val="20"/>
        </w:rPr>
        <w:t xml:space="preserve"> </w:t>
      </w:r>
      <w:r>
        <w:rPr>
          <w:sz w:val="20"/>
        </w:rPr>
        <w:t>výchovného</w:t>
      </w:r>
      <w:r>
        <w:rPr>
          <w:spacing w:val="40"/>
          <w:sz w:val="20"/>
        </w:rPr>
        <w:t xml:space="preserve"> </w:t>
      </w:r>
      <w:r>
        <w:rPr>
          <w:sz w:val="20"/>
        </w:rPr>
        <w:t>pôsobenia</w:t>
      </w:r>
      <w:r>
        <w:rPr>
          <w:spacing w:val="40"/>
          <w:sz w:val="20"/>
        </w:rPr>
        <w:t xml:space="preserve"> </w:t>
      </w:r>
      <w:r>
        <w:rPr>
          <w:sz w:val="20"/>
        </w:rPr>
        <w:t>na</w:t>
      </w:r>
      <w:r>
        <w:rPr>
          <w:spacing w:val="40"/>
          <w:sz w:val="20"/>
        </w:rPr>
        <w:t xml:space="preserve"> </w:t>
      </w:r>
      <w:r>
        <w:rPr>
          <w:sz w:val="20"/>
        </w:rPr>
        <w:t>žiakov</w:t>
      </w:r>
      <w:r>
        <w:rPr>
          <w:spacing w:val="40"/>
          <w:sz w:val="20"/>
        </w:rPr>
        <w:t xml:space="preserve"> </w:t>
      </w:r>
      <w:r>
        <w:rPr>
          <w:sz w:val="20"/>
        </w:rPr>
        <w:t>spolupracovať</w:t>
      </w:r>
      <w:r>
        <w:rPr>
          <w:spacing w:val="40"/>
          <w:sz w:val="20"/>
        </w:rPr>
        <w:t xml:space="preserve"> </w:t>
      </w:r>
      <w:r>
        <w:rPr>
          <w:sz w:val="20"/>
        </w:rPr>
        <w:t>so</w:t>
      </w:r>
      <w:r>
        <w:rPr>
          <w:spacing w:val="40"/>
          <w:sz w:val="20"/>
        </w:rPr>
        <w:t xml:space="preserve"> </w:t>
      </w:r>
      <w:r>
        <w:rPr>
          <w:sz w:val="20"/>
        </w:rPr>
        <w:t>zákonnými zástupcami žiakov.</w:t>
      </w:r>
    </w:p>
    <w:p w14:paraId="55E26A80" w14:textId="77777777" w:rsidR="00D71A3C" w:rsidRDefault="00897E90">
      <w:pPr>
        <w:pStyle w:val="Odsekzoznamu"/>
        <w:numPr>
          <w:ilvl w:val="1"/>
          <w:numId w:val="27"/>
        </w:numPr>
        <w:tabs>
          <w:tab w:val="left" w:pos="1401"/>
          <w:tab w:val="left" w:pos="1403"/>
        </w:tabs>
        <w:spacing w:line="264" w:lineRule="auto"/>
        <w:ind w:left="1403" w:right="537" w:hanging="360"/>
        <w:rPr>
          <w:sz w:val="20"/>
        </w:rPr>
      </w:pPr>
      <w:r>
        <w:rPr>
          <w:sz w:val="20"/>
        </w:rPr>
        <w:t>spolupracovať</w:t>
      </w:r>
      <w:r>
        <w:rPr>
          <w:spacing w:val="40"/>
          <w:sz w:val="20"/>
        </w:rPr>
        <w:t xml:space="preserve"> </w:t>
      </w:r>
      <w:r>
        <w:rPr>
          <w:sz w:val="20"/>
        </w:rPr>
        <w:t>s</w:t>
      </w:r>
      <w:r>
        <w:rPr>
          <w:spacing w:val="40"/>
          <w:sz w:val="20"/>
        </w:rPr>
        <w:t xml:space="preserve"> </w:t>
      </w:r>
      <w:r>
        <w:rPr>
          <w:sz w:val="20"/>
        </w:rPr>
        <w:t>ostatnými</w:t>
      </w:r>
      <w:r>
        <w:rPr>
          <w:spacing w:val="40"/>
          <w:sz w:val="20"/>
        </w:rPr>
        <w:t xml:space="preserve"> </w:t>
      </w:r>
      <w:r>
        <w:rPr>
          <w:sz w:val="20"/>
        </w:rPr>
        <w:t>zamestnancami</w:t>
      </w:r>
      <w:r>
        <w:rPr>
          <w:spacing w:val="40"/>
          <w:sz w:val="20"/>
        </w:rPr>
        <w:t xml:space="preserve"> </w:t>
      </w:r>
      <w:r>
        <w:rPr>
          <w:sz w:val="20"/>
        </w:rPr>
        <w:t>školy,</w:t>
      </w:r>
      <w:r>
        <w:rPr>
          <w:spacing w:val="40"/>
          <w:sz w:val="20"/>
        </w:rPr>
        <w:t xml:space="preserve"> </w:t>
      </w:r>
      <w:r>
        <w:rPr>
          <w:sz w:val="20"/>
        </w:rPr>
        <w:t>s</w:t>
      </w:r>
      <w:r>
        <w:rPr>
          <w:spacing w:val="-2"/>
          <w:sz w:val="20"/>
        </w:rPr>
        <w:t xml:space="preserve"> </w:t>
      </w:r>
      <w:r>
        <w:rPr>
          <w:sz w:val="20"/>
        </w:rPr>
        <w:t>triednym</w:t>
      </w:r>
      <w:r>
        <w:rPr>
          <w:spacing w:val="40"/>
          <w:sz w:val="20"/>
        </w:rPr>
        <w:t xml:space="preserve"> </w:t>
      </w:r>
      <w:r>
        <w:rPr>
          <w:sz w:val="20"/>
        </w:rPr>
        <w:t>učiteľom</w:t>
      </w:r>
      <w:r>
        <w:rPr>
          <w:spacing w:val="40"/>
          <w:sz w:val="20"/>
        </w:rPr>
        <w:t xml:space="preserve"> </w:t>
      </w:r>
      <w:r>
        <w:rPr>
          <w:sz w:val="20"/>
        </w:rPr>
        <w:t>a</w:t>
      </w:r>
      <w:r>
        <w:rPr>
          <w:spacing w:val="40"/>
          <w:sz w:val="20"/>
        </w:rPr>
        <w:t xml:space="preserve"> </w:t>
      </w:r>
      <w:r>
        <w:rPr>
          <w:sz w:val="20"/>
        </w:rPr>
        <w:t xml:space="preserve">výchovným </w:t>
      </w:r>
      <w:r>
        <w:rPr>
          <w:spacing w:val="-2"/>
          <w:sz w:val="20"/>
        </w:rPr>
        <w:t>poradcom,</w:t>
      </w:r>
    </w:p>
    <w:p w14:paraId="6A1C9AAC" w14:textId="77777777" w:rsidR="00D71A3C" w:rsidRDefault="00897E90">
      <w:pPr>
        <w:pStyle w:val="Odsekzoznamu"/>
        <w:numPr>
          <w:ilvl w:val="1"/>
          <w:numId w:val="27"/>
        </w:numPr>
        <w:tabs>
          <w:tab w:val="left" w:pos="1403"/>
        </w:tabs>
        <w:spacing w:before="1" w:line="264" w:lineRule="auto"/>
        <w:ind w:left="1403" w:right="535" w:hanging="360"/>
        <w:rPr>
          <w:sz w:val="20"/>
        </w:rPr>
      </w:pPr>
      <w:r>
        <w:rPr>
          <w:sz w:val="20"/>
        </w:rPr>
        <w:t>viesť</w:t>
      </w:r>
      <w:r>
        <w:rPr>
          <w:spacing w:val="40"/>
          <w:sz w:val="20"/>
        </w:rPr>
        <w:t xml:space="preserve"> </w:t>
      </w:r>
      <w:r>
        <w:rPr>
          <w:sz w:val="20"/>
        </w:rPr>
        <w:t>žiakov</w:t>
      </w:r>
      <w:r>
        <w:rPr>
          <w:spacing w:val="40"/>
          <w:sz w:val="20"/>
        </w:rPr>
        <w:t xml:space="preserve"> </w:t>
      </w:r>
      <w:r>
        <w:rPr>
          <w:sz w:val="20"/>
        </w:rPr>
        <w:t>k</w:t>
      </w:r>
      <w:r>
        <w:rPr>
          <w:spacing w:val="40"/>
          <w:sz w:val="20"/>
        </w:rPr>
        <w:t xml:space="preserve"> </w:t>
      </w:r>
      <w:r>
        <w:rPr>
          <w:sz w:val="20"/>
        </w:rPr>
        <w:t>uvedomelému</w:t>
      </w:r>
      <w:r>
        <w:rPr>
          <w:spacing w:val="40"/>
          <w:sz w:val="20"/>
        </w:rPr>
        <w:t xml:space="preserve"> </w:t>
      </w:r>
      <w:r>
        <w:rPr>
          <w:sz w:val="20"/>
        </w:rPr>
        <w:t>dodržiavaniu</w:t>
      </w:r>
      <w:r>
        <w:rPr>
          <w:spacing w:val="40"/>
          <w:sz w:val="20"/>
        </w:rPr>
        <w:t xml:space="preserve"> </w:t>
      </w:r>
      <w:r>
        <w:rPr>
          <w:sz w:val="20"/>
        </w:rPr>
        <w:t>pravidiel</w:t>
      </w:r>
      <w:r>
        <w:rPr>
          <w:spacing w:val="40"/>
          <w:sz w:val="20"/>
        </w:rPr>
        <w:t xml:space="preserve"> </w:t>
      </w:r>
      <w:r>
        <w:rPr>
          <w:sz w:val="20"/>
        </w:rPr>
        <w:t>správania</w:t>
      </w:r>
      <w:r>
        <w:rPr>
          <w:spacing w:val="40"/>
          <w:sz w:val="20"/>
        </w:rPr>
        <w:t xml:space="preserve"> </w:t>
      </w:r>
      <w:r>
        <w:rPr>
          <w:sz w:val="20"/>
        </w:rPr>
        <w:t>a</w:t>
      </w:r>
      <w:r>
        <w:rPr>
          <w:spacing w:val="40"/>
          <w:sz w:val="20"/>
        </w:rPr>
        <w:t xml:space="preserve"> </w:t>
      </w:r>
      <w:r>
        <w:rPr>
          <w:sz w:val="20"/>
        </w:rPr>
        <w:t>k ochrane</w:t>
      </w:r>
      <w:r>
        <w:rPr>
          <w:spacing w:val="40"/>
          <w:sz w:val="20"/>
        </w:rPr>
        <w:t xml:space="preserve"> </w:t>
      </w:r>
      <w:r>
        <w:rPr>
          <w:sz w:val="20"/>
        </w:rPr>
        <w:t>školského zariadenia a ostatného vlastníctva pred jeho poškodením, stratou, zničením a zneužitím.</w:t>
      </w:r>
    </w:p>
    <w:p w14:paraId="6666A115" w14:textId="77777777" w:rsidR="00D71A3C" w:rsidRDefault="00897E90">
      <w:pPr>
        <w:pStyle w:val="Odsekzoznamu"/>
        <w:numPr>
          <w:ilvl w:val="0"/>
          <w:numId w:val="27"/>
        </w:numPr>
        <w:tabs>
          <w:tab w:val="left" w:pos="680"/>
          <w:tab w:val="left" w:pos="683"/>
        </w:tabs>
        <w:spacing w:line="264" w:lineRule="auto"/>
        <w:ind w:right="532"/>
        <w:rPr>
          <w:sz w:val="20"/>
        </w:rPr>
      </w:pPr>
      <w:r>
        <w:rPr>
          <w:sz w:val="20"/>
        </w:rPr>
        <w:t>Pedagogickí zamestnanci nie sú povinní viesť agendu, ktorá sa priamo netýka výchovno- vzdelávacieho procesu, sú však povinní starať sa o hospodárne zaobchádzanie s učebnicami, školskými potrebami a pomôckami pre výchovno-vzdelávaciu činnosť.</w:t>
      </w:r>
    </w:p>
    <w:p w14:paraId="0A3E925A" w14:textId="77777777" w:rsidR="00D71A3C" w:rsidRDefault="00897E90">
      <w:pPr>
        <w:pStyle w:val="Odsekzoznamu"/>
        <w:numPr>
          <w:ilvl w:val="0"/>
          <w:numId w:val="27"/>
        </w:numPr>
        <w:tabs>
          <w:tab w:val="left" w:pos="680"/>
          <w:tab w:val="left" w:pos="683"/>
        </w:tabs>
        <w:spacing w:line="264" w:lineRule="auto"/>
        <w:ind w:right="541"/>
        <w:rPr>
          <w:sz w:val="20"/>
        </w:rPr>
      </w:pPr>
      <w:r>
        <w:rPr>
          <w:sz w:val="20"/>
        </w:rPr>
        <w:t>Zamestnanci školy sú povinní dodržiavať platné legislatívne predpisy, týkajúce sa mlčanlivosti o zdravotnom stave žiaka</w:t>
      </w:r>
      <w:r>
        <w:rPr>
          <w:spacing w:val="40"/>
          <w:sz w:val="20"/>
        </w:rPr>
        <w:t xml:space="preserve"> </w:t>
      </w:r>
      <w:r>
        <w:rPr>
          <w:sz w:val="20"/>
        </w:rPr>
        <w:t>a hygienické predpisy, týkajúce sa výchovno-vzdelávacieho procesu.</w:t>
      </w:r>
    </w:p>
    <w:p w14:paraId="1D813381" w14:textId="77777777" w:rsidR="00D71A3C" w:rsidRDefault="00897E90">
      <w:pPr>
        <w:pStyle w:val="Odsekzoznamu"/>
        <w:numPr>
          <w:ilvl w:val="0"/>
          <w:numId w:val="27"/>
        </w:numPr>
        <w:tabs>
          <w:tab w:val="left" w:pos="680"/>
          <w:tab w:val="left" w:pos="683"/>
        </w:tabs>
        <w:spacing w:line="264" w:lineRule="auto"/>
        <w:ind w:right="534"/>
        <w:rPr>
          <w:sz w:val="20"/>
        </w:rPr>
      </w:pPr>
      <w:r>
        <w:rPr>
          <w:sz w:val="20"/>
        </w:rPr>
        <w:t>Pedagogický zamestnanec a odborný zamestnanec je ďalej povinný v zmysle § 4 zákona 138/2019 Z. z.</w:t>
      </w:r>
    </w:p>
    <w:p w14:paraId="00A1A72C" w14:textId="77777777" w:rsidR="00D71A3C" w:rsidRDefault="00897E90">
      <w:pPr>
        <w:pStyle w:val="Odsekzoznamu"/>
        <w:numPr>
          <w:ilvl w:val="1"/>
          <w:numId w:val="27"/>
        </w:numPr>
        <w:tabs>
          <w:tab w:val="left" w:pos="1388"/>
        </w:tabs>
        <w:spacing w:line="229" w:lineRule="exact"/>
        <w:ind w:left="1388" w:hanging="359"/>
        <w:rPr>
          <w:rFonts w:ascii="Arial Narrow" w:hAnsi="Arial Narrow"/>
          <w:sz w:val="20"/>
        </w:rPr>
      </w:pPr>
      <w:r>
        <w:rPr>
          <w:sz w:val="20"/>
        </w:rPr>
        <w:t>chrániť</w:t>
      </w:r>
      <w:r>
        <w:rPr>
          <w:spacing w:val="-6"/>
          <w:sz w:val="20"/>
        </w:rPr>
        <w:t xml:space="preserve"> </w:t>
      </w:r>
      <w:r>
        <w:rPr>
          <w:sz w:val="20"/>
        </w:rPr>
        <w:t>a</w:t>
      </w:r>
      <w:r>
        <w:rPr>
          <w:spacing w:val="-7"/>
          <w:sz w:val="20"/>
        </w:rPr>
        <w:t xml:space="preserve"> </w:t>
      </w:r>
      <w:r>
        <w:rPr>
          <w:sz w:val="20"/>
        </w:rPr>
        <w:t>rešpektovať</w:t>
      </w:r>
      <w:r>
        <w:rPr>
          <w:spacing w:val="-7"/>
          <w:sz w:val="20"/>
        </w:rPr>
        <w:t xml:space="preserve"> </w:t>
      </w:r>
      <w:r>
        <w:rPr>
          <w:sz w:val="20"/>
        </w:rPr>
        <w:t>práva</w:t>
      </w:r>
      <w:r>
        <w:rPr>
          <w:spacing w:val="-5"/>
          <w:sz w:val="20"/>
        </w:rPr>
        <w:t xml:space="preserve"> </w:t>
      </w:r>
      <w:r>
        <w:rPr>
          <w:sz w:val="20"/>
        </w:rPr>
        <w:t>dieťaťa,</w:t>
      </w:r>
      <w:r>
        <w:rPr>
          <w:spacing w:val="-7"/>
          <w:sz w:val="20"/>
        </w:rPr>
        <w:t xml:space="preserve"> </w:t>
      </w:r>
      <w:r>
        <w:rPr>
          <w:sz w:val="20"/>
        </w:rPr>
        <w:t>žiaka</w:t>
      </w:r>
      <w:r>
        <w:rPr>
          <w:spacing w:val="-5"/>
          <w:sz w:val="20"/>
        </w:rPr>
        <w:t xml:space="preserve"> </w:t>
      </w:r>
      <w:r>
        <w:rPr>
          <w:sz w:val="20"/>
        </w:rPr>
        <w:t>a</w:t>
      </w:r>
      <w:r>
        <w:rPr>
          <w:spacing w:val="-8"/>
          <w:sz w:val="20"/>
        </w:rPr>
        <w:t xml:space="preserve"> </w:t>
      </w:r>
      <w:r>
        <w:rPr>
          <w:sz w:val="20"/>
        </w:rPr>
        <w:t>jeho</w:t>
      </w:r>
      <w:r>
        <w:rPr>
          <w:spacing w:val="-7"/>
          <w:sz w:val="20"/>
        </w:rPr>
        <w:t xml:space="preserve"> </w:t>
      </w:r>
      <w:r>
        <w:rPr>
          <w:sz w:val="20"/>
        </w:rPr>
        <w:t>zákonného</w:t>
      </w:r>
      <w:r>
        <w:rPr>
          <w:spacing w:val="-7"/>
          <w:sz w:val="20"/>
        </w:rPr>
        <w:t xml:space="preserve"> </w:t>
      </w:r>
      <w:r>
        <w:rPr>
          <w:spacing w:val="-2"/>
          <w:sz w:val="20"/>
        </w:rPr>
        <w:t>zástupcu,</w:t>
      </w:r>
    </w:p>
    <w:p w14:paraId="5496E527" w14:textId="77777777" w:rsidR="00D71A3C" w:rsidRDefault="00897E90">
      <w:pPr>
        <w:pStyle w:val="Odsekzoznamu"/>
        <w:numPr>
          <w:ilvl w:val="1"/>
          <w:numId w:val="27"/>
        </w:numPr>
        <w:tabs>
          <w:tab w:val="left" w:pos="1389"/>
        </w:tabs>
        <w:spacing w:before="24" w:line="264" w:lineRule="auto"/>
        <w:ind w:right="538" w:hanging="360"/>
        <w:rPr>
          <w:rFonts w:ascii="Arial Narrow" w:hAnsi="Arial Narrow"/>
          <w:sz w:val="20"/>
        </w:rPr>
      </w:pPr>
      <w:r>
        <w:rPr>
          <w:sz w:val="20"/>
        </w:rPr>
        <w:t>zachovávať mlčanlivosť a chrániť pred zneužitím osobné údaje, informácie o zdravotnom stave a výsledky odborných vyšetrení detí a žiakov, s ktorými prišiel do styku,</w:t>
      </w:r>
    </w:p>
    <w:p w14:paraId="3BE1DC6A" w14:textId="77777777" w:rsidR="00D71A3C" w:rsidRDefault="00897E90">
      <w:pPr>
        <w:pStyle w:val="Odsekzoznamu"/>
        <w:numPr>
          <w:ilvl w:val="1"/>
          <w:numId w:val="27"/>
        </w:numPr>
        <w:tabs>
          <w:tab w:val="left" w:pos="1387"/>
          <w:tab w:val="left" w:pos="1389"/>
        </w:tabs>
        <w:spacing w:before="1" w:line="264" w:lineRule="auto"/>
        <w:ind w:right="539" w:hanging="360"/>
        <w:rPr>
          <w:rFonts w:ascii="Arial Narrow" w:hAnsi="Arial Narrow"/>
          <w:sz w:val="20"/>
        </w:rPr>
      </w:pPr>
      <w:r>
        <w:rPr>
          <w:sz w:val="20"/>
        </w:rPr>
        <w:t>rešpektovať individuálne výchovno-vzdelávacie potreby dieťaťa a žiaka s ohľadom na jeho schopnosti, možnosti, sociálne a kultúrne zázemie a</w:t>
      </w:r>
      <w:r>
        <w:rPr>
          <w:spacing w:val="-2"/>
          <w:sz w:val="20"/>
        </w:rPr>
        <w:t xml:space="preserve"> </w:t>
      </w:r>
      <w:r>
        <w:rPr>
          <w:sz w:val="20"/>
        </w:rPr>
        <w:t xml:space="preserve">odporúčania odborných </w:t>
      </w:r>
      <w:r>
        <w:rPr>
          <w:spacing w:val="-2"/>
          <w:sz w:val="20"/>
        </w:rPr>
        <w:t>zamestnancov,</w:t>
      </w:r>
    </w:p>
    <w:p w14:paraId="62D1AC3E" w14:textId="77777777" w:rsidR="00D71A3C" w:rsidRDefault="00897E90">
      <w:pPr>
        <w:pStyle w:val="Odsekzoznamu"/>
        <w:numPr>
          <w:ilvl w:val="1"/>
          <w:numId w:val="27"/>
        </w:numPr>
        <w:tabs>
          <w:tab w:val="left" w:pos="1388"/>
        </w:tabs>
        <w:spacing w:line="229" w:lineRule="exact"/>
        <w:ind w:left="1388" w:hanging="359"/>
        <w:rPr>
          <w:rFonts w:ascii="Arial Narrow" w:hAnsi="Arial Narrow"/>
          <w:sz w:val="20"/>
        </w:rPr>
      </w:pPr>
      <w:r>
        <w:rPr>
          <w:sz w:val="20"/>
        </w:rPr>
        <w:t>zdržať</w:t>
      </w:r>
      <w:r>
        <w:rPr>
          <w:spacing w:val="-8"/>
          <w:sz w:val="20"/>
        </w:rPr>
        <w:t xml:space="preserve"> </w:t>
      </w:r>
      <w:r>
        <w:rPr>
          <w:sz w:val="20"/>
        </w:rPr>
        <w:t>sa</w:t>
      </w:r>
      <w:r>
        <w:rPr>
          <w:spacing w:val="-7"/>
          <w:sz w:val="20"/>
        </w:rPr>
        <w:t xml:space="preserve"> </w:t>
      </w:r>
      <w:r>
        <w:rPr>
          <w:sz w:val="20"/>
        </w:rPr>
        <w:t>konania,</w:t>
      </w:r>
      <w:r>
        <w:rPr>
          <w:spacing w:val="-6"/>
          <w:sz w:val="20"/>
        </w:rPr>
        <w:t xml:space="preserve"> </w:t>
      </w:r>
      <w:r>
        <w:rPr>
          <w:sz w:val="20"/>
        </w:rPr>
        <w:t>ktoré</w:t>
      </w:r>
      <w:r>
        <w:rPr>
          <w:spacing w:val="-8"/>
          <w:sz w:val="20"/>
        </w:rPr>
        <w:t xml:space="preserve"> </w:t>
      </w:r>
      <w:r>
        <w:rPr>
          <w:sz w:val="20"/>
        </w:rPr>
        <w:t>vedie</w:t>
      </w:r>
      <w:r>
        <w:rPr>
          <w:spacing w:val="-7"/>
          <w:sz w:val="20"/>
        </w:rPr>
        <w:t xml:space="preserve"> </w:t>
      </w:r>
      <w:r>
        <w:rPr>
          <w:sz w:val="20"/>
        </w:rPr>
        <w:t>k</w:t>
      </w:r>
      <w:r>
        <w:rPr>
          <w:spacing w:val="-2"/>
          <w:sz w:val="20"/>
        </w:rPr>
        <w:t xml:space="preserve"> </w:t>
      </w:r>
      <w:r>
        <w:rPr>
          <w:sz w:val="20"/>
        </w:rPr>
        <w:t>porušovaniu</w:t>
      </w:r>
      <w:r>
        <w:rPr>
          <w:spacing w:val="-6"/>
          <w:sz w:val="20"/>
        </w:rPr>
        <w:t xml:space="preserve"> </w:t>
      </w:r>
      <w:r>
        <w:rPr>
          <w:sz w:val="20"/>
        </w:rPr>
        <w:t>práv</w:t>
      </w:r>
      <w:r>
        <w:rPr>
          <w:spacing w:val="-6"/>
          <w:sz w:val="20"/>
        </w:rPr>
        <w:t xml:space="preserve"> </w:t>
      </w:r>
      <w:r>
        <w:rPr>
          <w:sz w:val="20"/>
        </w:rPr>
        <w:t>ostatných</w:t>
      </w:r>
      <w:r>
        <w:rPr>
          <w:spacing w:val="-7"/>
          <w:sz w:val="20"/>
        </w:rPr>
        <w:t xml:space="preserve"> </w:t>
      </w:r>
      <w:r>
        <w:rPr>
          <w:spacing w:val="-2"/>
          <w:sz w:val="20"/>
        </w:rPr>
        <w:t>zamestnancov,</w:t>
      </w:r>
    </w:p>
    <w:p w14:paraId="20C9A948" w14:textId="77777777" w:rsidR="00D71A3C" w:rsidRPr="003D416E" w:rsidRDefault="00897E90">
      <w:pPr>
        <w:pStyle w:val="Odsekzoznamu"/>
        <w:numPr>
          <w:ilvl w:val="1"/>
          <w:numId w:val="27"/>
        </w:numPr>
        <w:tabs>
          <w:tab w:val="left" w:pos="1389"/>
        </w:tabs>
        <w:spacing w:before="22" w:line="266" w:lineRule="auto"/>
        <w:ind w:right="537" w:hanging="360"/>
        <w:rPr>
          <w:rFonts w:ascii="Arial Narrow" w:hAnsi="Arial Narrow"/>
          <w:sz w:val="20"/>
        </w:rPr>
      </w:pPr>
      <w:r>
        <w:rPr>
          <w:sz w:val="20"/>
        </w:rPr>
        <w:t>správať sa v súlade s Etickým kódexom pedagogických zamestnancov a odborných zamestnancov ministerstva školstva, a etický kódex zriaďovateľa,</w:t>
      </w:r>
    </w:p>
    <w:p w14:paraId="736FF210" w14:textId="77777777" w:rsidR="00D71A3C" w:rsidRPr="003D416E" w:rsidRDefault="00897E90">
      <w:pPr>
        <w:pStyle w:val="Odsekzoznamu"/>
        <w:numPr>
          <w:ilvl w:val="1"/>
          <w:numId w:val="27"/>
        </w:numPr>
        <w:tabs>
          <w:tab w:val="left" w:pos="1389"/>
        </w:tabs>
        <w:spacing w:line="264" w:lineRule="auto"/>
        <w:ind w:right="538" w:hanging="360"/>
        <w:rPr>
          <w:rFonts w:ascii="Arial Narrow" w:hAnsi="Arial Narrow"/>
          <w:sz w:val="20"/>
        </w:rPr>
      </w:pPr>
      <w:r w:rsidRPr="003D416E">
        <w:rPr>
          <w:sz w:val="20"/>
        </w:rPr>
        <w:t xml:space="preserve">podieľať sa na vypracúvaní a vedení pedagogickej dokumentácie a ďalšej </w:t>
      </w:r>
      <w:r w:rsidRPr="003D416E">
        <w:rPr>
          <w:spacing w:val="-2"/>
          <w:sz w:val="20"/>
        </w:rPr>
        <w:t>dokumentácie</w:t>
      </w:r>
      <w:r w:rsidRPr="003D416E">
        <w:rPr>
          <w:spacing w:val="-2"/>
          <w:position w:val="6"/>
          <w:sz w:val="13"/>
        </w:rPr>
        <w:t>17</w:t>
      </w:r>
      <w:r w:rsidRPr="003D416E">
        <w:rPr>
          <w:spacing w:val="-2"/>
          <w:sz w:val="20"/>
        </w:rPr>
        <w:t>,</w:t>
      </w:r>
    </w:p>
    <w:p w14:paraId="28A657E2" w14:textId="77777777" w:rsidR="00D71A3C" w:rsidRPr="003D416E" w:rsidRDefault="00897E90">
      <w:pPr>
        <w:pStyle w:val="Zkladntext"/>
        <w:spacing w:before="112"/>
        <w:ind w:left="0" w:firstLine="0"/>
        <w:jc w:val="left"/>
      </w:pPr>
      <w:r w:rsidRPr="003D416E">
        <w:rPr>
          <w:noProof/>
        </w:rPr>
        <mc:AlternateContent>
          <mc:Choice Requires="wps">
            <w:drawing>
              <wp:anchor distT="0" distB="0" distL="0" distR="0" simplePos="0" relativeHeight="487594496" behindDoc="1" locked="0" layoutInCell="1" allowOverlap="1" wp14:anchorId="756BD501" wp14:editId="44D78FBC">
                <wp:simplePos x="0" y="0"/>
                <wp:positionH relativeFrom="page">
                  <wp:posOffset>899464</wp:posOffset>
                </wp:positionH>
                <wp:positionV relativeFrom="paragraph">
                  <wp:posOffset>232582</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1A860F2" id="Graphic 21" o:spid="_x0000_s1026" style="position:absolute;margin-left:70.8pt;margin-top:18.3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" path="m1829053,l,,,7620r1829053,l1829053,xe" fillcolor="black" stroked="f">
                <v:path arrowok="t"/>
                <w10:wrap type="topAndBottom" anchorx="page"/>
              </v:shape>
            </w:pict>
          </mc:Fallback>
        </mc:AlternateContent>
      </w:r>
    </w:p>
    <w:p w14:paraId="10864D8D" w14:textId="77777777" w:rsidR="00D71A3C" w:rsidRPr="003D416E" w:rsidRDefault="00897E90">
      <w:pPr>
        <w:spacing w:before="104"/>
        <w:ind w:left="256"/>
        <w:rPr>
          <w:i/>
          <w:sz w:val="16"/>
        </w:rPr>
      </w:pPr>
      <w:r w:rsidRPr="003D416E">
        <w:rPr>
          <w:i/>
          <w:sz w:val="16"/>
          <w:vertAlign w:val="superscript"/>
        </w:rPr>
        <w:t>17</w:t>
      </w:r>
      <w:r w:rsidRPr="003D416E">
        <w:rPr>
          <w:i/>
          <w:spacing w:val="-4"/>
          <w:sz w:val="16"/>
        </w:rPr>
        <w:t xml:space="preserve"> </w:t>
      </w:r>
      <w:r w:rsidRPr="003D416E">
        <w:rPr>
          <w:i/>
          <w:sz w:val="16"/>
        </w:rPr>
        <w:t>Vyhláška</w:t>
      </w:r>
      <w:r w:rsidRPr="003D416E">
        <w:rPr>
          <w:i/>
          <w:spacing w:val="-6"/>
          <w:sz w:val="16"/>
        </w:rPr>
        <w:t xml:space="preserve"> </w:t>
      </w:r>
      <w:r w:rsidRPr="003D416E">
        <w:rPr>
          <w:i/>
          <w:sz w:val="16"/>
        </w:rPr>
        <w:t>MŠVVaŠ</w:t>
      </w:r>
      <w:r w:rsidRPr="003D416E">
        <w:rPr>
          <w:i/>
          <w:spacing w:val="-5"/>
          <w:sz w:val="16"/>
        </w:rPr>
        <w:t xml:space="preserve"> </w:t>
      </w:r>
      <w:r w:rsidRPr="003D416E">
        <w:rPr>
          <w:i/>
          <w:sz w:val="16"/>
        </w:rPr>
        <w:t>SR</w:t>
      </w:r>
      <w:r w:rsidRPr="003D416E">
        <w:rPr>
          <w:i/>
          <w:spacing w:val="-6"/>
          <w:sz w:val="16"/>
        </w:rPr>
        <w:t xml:space="preserve"> </w:t>
      </w:r>
      <w:r w:rsidRPr="003D416E">
        <w:rPr>
          <w:i/>
          <w:sz w:val="16"/>
        </w:rPr>
        <w:t>č.</w:t>
      </w:r>
      <w:r w:rsidRPr="003D416E">
        <w:rPr>
          <w:i/>
          <w:spacing w:val="-4"/>
          <w:sz w:val="16"/>
        </w:rPr>
        <w:t xml:space="preserve"> </w:t>
      </w:r>
      <w:r w:rsidRPr="003D416E">
        <w:rPr>
          <w:i/>
          <w:sz w:val="16"/>
        </w:rPr>
        <w:t>339/2023</w:t>
      </w:r>
      <w:r w:rsidRPr="003D416E">
        <w:rPr>
          <w:i/>
          <w:spacing w:val="-4"/>
          <w:sz w:val="16"/>
        </w:rPr>
        <w:t xml:space="preserve"> </w:t>
      </w:r>
      <w:r w:rsidRPr="003D416E">
        <w:rPr>
          <w:i/>
          <w:sz w:val="16"/>
        </w:rPr>
        <w:t>Z.</w:t>
      </w:r>
      <w:r w:rsidRPr="003D416E">
        <w:rPr>
          <w:i/>
          <w:spacing w:val="-5"/>
          <w:sz w:val="16"/>
        </w:rPr>
        <w:t xml:space="preserve"> </w:t>
      </w:r>
      <w:r w:rsidRPr="003D416E">
        <w:rPr>
          <w:i/>
          <w:sz w:val="16"/>
        </w:rPr>
        <w:t>z.</w:t>
      </w:r>
      <w:r w:rsidRPr="003D416E">
        <w:rPr>
          <w:i/>
          <w:spacing w:val="-2"/>
          <w:sz w:val="16"/>
        </w:rPr>
        <w:t xml:space="preserve"> </w:t>
      </w:r>
      <w:r w:rsidRPr="003D416E">
        <w:rPr>
          <w:i/>
          <w:sz w:val="16"/>
        </w:rPr>
        <w:t>o</w:t>
      </w:r>
      <w:r w:rsidRPr="003D416E">
        <w:rPr>
          <w:i/>
          <w:spacing w:val="-6"/>
          <w:sz w:val="16"/>
        </w:rPr>
        <w:t xml:space="preserve"> </w:t>
      </w:r>
      <w:r w:rsidRPr="003D416E">
        <w:rPr>
          <w:i/>
          <w:sz w:val="16"/>
        </w:rPr>
        <w:t>pedagogickej</w:t>
      </w:r>
      <w:r w:rsidRPr="003D416E">
        <w:rPr>
          <w:i/>
          <w:spacing w:val="-3"/>
          <w:sz w:val="16"/>
        </w:rPr>
        <w:t xml:space="preserve"> </w:t>
      </w:r>
      <w:r w:rsidRPr="003D416E">
        <w:rPr>
          <w:i/>
          <w:sz w:val="16"/>
        </w:rPr>
        <w:t>dokumentácii</w:t>
      </w:r>
      <w:r w:rsidRPr="003D416E">
        <w:rPr>
          <w:i/>
          <w:spacing w:val="-5"/>
          <w:sz w:val="16"/>
        </w:rPr>
        <w:t xml:space="preserve"> </w:t>
      </w:r>
      <w:r w:rsidRPr="003D416E">
        <w:rPr>
          <w:i/>
          <w:sz w:val="16"/>
        </w:rPr>
        <w:t>a</w:t>
      </w:r>
      <w:r w:rsidRPr="003D416E">
        <w:rPr>
          <w:i/>
          <w:spacing w:val="-3"/>
          <w:sz w:val="16"/>
        </w:rPr>
        <w:t xml:space="preserve"> </w:t>
      </w:r>
      <w:r w:rsidRPr="003D416E">
        <w:rPr>
          <w:i/>
          <w:sz w:val="16"/>
        </w:rPr>
        <w:t>ďalšej</w:t>
      </w:r>
      <w:r w:rsidRPr="003D416E">
        <w:rPr>
          <w:i/>
          <w:spacing w:val="-4"/>
          <w:sz w:val="16"/>
        </w:rPr>
        <w:t xml:space="preserve"> </w:t>
      </w:r>
      <w:r w:rsidRPr="003D416E">
        <w:rPr>
          <w:i/>
          <w:spacing w:val="-2"/>
          <w:sz w:val="16"/>
        </w:rPr>
        <w:t>dokumentácii</w:t>
      </w:r>
    </w:p>
    <w:p w14:paraId="0B59C28A" w14:textId="77777777" w:rsidR="00D71A3C" w:rsidRDefault="00D71A3C">
      <w:pPr>
        <w:rPr>
          <w:sz w:val="16"/>
        </w:rPr>
        <w:sectPr w:rsidR="00D71A3C">
          <w:pgSz w:w="11910" w:h="16840"/>
          <w:pgMar w:top="1420" w:right="880" w:bottom="500" w:left="1160" w:header="434" w:footer="301" w:gutter="0"/>
          <w:cols w:space="708"/>
        </w:sectPr>
      </w:pPr>
    </w:p>
    <w:p w14:paraId="0D88D0F9" w14:textId="77777777" w:rsidR="00D71A3C" w:rsidRDefault="00897E90">
      <w:pPr>
        <w:pStyle w:val="Odsekzoznamu"/>
        <w:numPr>
          <w:ilvl w:val="1"/>
          <w:numId w:val="27"/>
        </w:numPr>
        <w:tabs>
          <w:tab w:val="left" w:pos="1389"/>
        </w:tabs>
        <w:spacing w:before="88"/>
        <w:ind w:hanging="360"/>
        <w:rPr>
          <w:rFonts w:ascii="Arial Narrow" w:hAnsi="Arial Narrow"/>
          <w:sz w:val="20"/>
        </w:rPr>
      </w:pPr>
      <w:r>
        <w:rPr>
          <w:sz w:val="20"/>
        </w:rPr>
        <w:lastRenderedPageBreak/>
        <w:t>usmerňovať</w:t>
      </w:r>
      <w:r>
        <w:rPr>
          <w:spacing w:val="-8"/>
          <w:sz w:val="20"/>
        </w:rPr>
        <w:t xml:space="preserve"> </w:t>
      </w:r>
      <w:r>
        <w:rPr>
          <w:sz w:val="20"/>
        </w:rPr>
        <w:t>a</w:t>
      </w:r>
      <w:r>
        <w:rPr>
          <w:spacing w:val="-7"/>
          <w:sz w:val="20"/>
        </w:rPr>
        <w:t xml:space="preserve"> </w:t>
      </w:r>
      <w:r>
        <w:rPr>
          <w:sz w:val="20"/>
        </w:rPr>
        <w:t>objektívne</w:t>
      </w:r>
      <w:r>
        <w:rPr>
          <w:spacing w:val="-6"/>
          <w:sz w:val="20"/>
        </w:rPr>
        <w:t xml:space="preserve"> </w:t>
      </w:r>
      <w:r>
        <w:rPr>
          <w:sz w:val="20"/>
        </w:rPr>
        <w:t>hodnotiť</w:t>
      </w:r>
      <w:r>
        <w:rPr>
          <w:spacing w:val="-8"/>
          <w:sz w:val="20"/>
        </w:rPr>
        <w:t xml:space="preserve"> </w:t>
      </w:r>
      <w:r>
        <w:rPr>
          <w:sz w:val="20"/>
        </w:rPr>
        <w:t>výchovu</w:t>
      </w:r>
      <w:r>
        <w:rPr>
          <w:spacing w:val="-6"/>
          <w:sz w:val="20"/>
        </w:rPr>
        <w:t xml:space="preserve"> </w:t>
      </w:r>
      <w:r>
        <w:rPr>
          <w:sz w:val="20"/>
        </w:rPr>
        <w:t>a</w:t>
      </w:r>
      <w:r>
        <w:rPr>
          <w:spacing w:val="-6"/>
          <w:sz w:val="20"/>
        </w:rPr>
        <w:t xml:space="preserve"> </w:t>
      </w:r>
      <w:r>
        <w:rPr>
          <w:sz w:val="20"/>
        </w:rPr>
        <w:t>vzdelávanie</w:t>
      </w:r>
      <w:r>
        <w:rPr>
          <w:spacing w:val="-6"/>
          <w:sz w:val="20"/>
        </w:rPr>
        <w:t xml:space="preserve"> </w:t>
      </w:r>
      <w:r>
        <w:rPr>
          <w:sz w:val="20"/>
        </w:rPr>
        <w:t>dieťaťa</w:t>
      </w:r>
      <w:r>
        <w:rPr>
          <w:spacing w:val="-8"/>
          <w:sz w:val="20"/>
        </w:rPr>
        <w:t xml:space="preserve"> </w:t>
      </w:r>
      <w:r>
        <w:rPr>
          <w:sz w:val="20"/>
        </w:rPr>
        <w:t>a</w:t>
      </w:r>
      <w:r>
        <w:rPr>
          <w:spacing w:val="-8"/>
          <w:sz w:val="20"/>
        </w:rPr>
        <w:t xml:space="preserve"> </w:t>
      </w:r>
      <w:r>
        <w:rPr>
          <w:spacing w:val="-2"/>
          <w:sz w:val="20"/>
        </w:rPr>
        <w:t>žiaka,</w:t>
      </w:r>
    </w:p>
    <w:p w14:paraId="54C593B5" w14:textId="77777777" w:rsidR="00D71A3C" w:rsidRDefault="00897E90">
      <w:pPr>
        <w:pStyle w:val="Odsekzoznamu"/>
        <w:numPr>
          <w:ilvl w:val="1"/>
          <w:numId w:val="27"/>
        </w:numPr>
        <w:tabs>
          <w:tab w:val="left" w:pos="1389"/>
        </w:tabs>
        <w:spacing w:before="22" w:line="266" w:lineRule="auto"/>
        <w:ind w:right="545" w:hanging="360"/>
        <w:rPr>
          <w:rFonts w:ascii="Arial Narrow" w:hAnsi="Arial Narrow"/>
          <w:sz w:val="20"/>
        </w:rPr>
      </w:pPr>
      <w:r>
        <w:rPr>
          <w:sz w:val="20"/>
        </w:rPr>
        <w:t>podieľať</w:t>
      </w:r>
      <w:r>
        <w:rPr>
          <w:spacing w:val="80"/>
          <w:sz w:val="20"/>
        </w:rPr>
        <w:t xml:space="preserve"> </w:t>
      </w:r>
      <w:r>
        <w:rPr>
          <w:sz w:val="20"/>
        </w:rPr>
        <w:t>sa</w:t>
      </w:r>
      <w:r>
        <w:rPr>
          <w:spacing w:val="80"/>
          <w:sz w:val="20"/>
        </w:rPr>
        <w:t xml:space="preserve"> </w:t>
      </w:r>
      <w:r>
        <w:rPr>
          <w:sz w:val="20"/>
        </w:rPr>
        <w:t>na</w:t>
      </w:r>
      <w:r>
        <w:rPr>
          <w:spacing w:val="80"/>
          <w:sz w:val="20"/>
        </w:rPr>
        <w:t xml:space="preserve"> </w:t>
      </w:r>
      <w:r>
        <w:rPr>
          <w:sz w:val="20"/>
        </w:rPr>
        <w:t>tvorbe</w:t>
      </w:r>
      <w:r>
        <w:rPr>
          <w:spacing w:val="80"/>
          <w:sz w:val="20"/>
        </w:rPr>
        <w:t xml:space="preserve"> </w:t>
      </w:r>
      <w:r>
        <w:rPr>
          <w:sz w:val="20"/>
        </w:rPr>
        <w:t>a</w:t>
      </w:r>
      <w:r>
        <w:rPr>
          <w:spacing w:val="80"/>
          <w:sz w:val="20"/>
        </w:rPr>
        <w:t xml:space="preserve"> </w:t>
      </w:r>
      <w:r>
        <w:rPr>
          <w:sz w:val="20"/>
        </w:rPr>
        <w:t>uskutočňovaní</w:t>
      </w:r>
      <w:r>
        <w:rPr>
          <w:spacing w:val="80"/>
          <w:sz w:val="20"/>
        </w:rPr>
        <w:t xml:space="preserve"> </w:t>
      </w:r>
      <w:r>
        <w:rPr>
          <w:sz w:val="20"/>
        </w:rPr>
        <w:t>školského</w:t>
      </w:r>
      <w:r>
        <w:rPr>
          <w:spacing w:val="80"/>
          <w:sz w:val="20"/>
        </w:rPr>
        <w:t xml:space="preserve"> </w:t>
      </w:r>
      <w:r>
        <w:rPr>
          <w:sz w:val="20"/>
        </w:rPr>
        <w:t>vzdelávacieho</w:t>
      </w:r>
      <w:r>
        <w:rPr>
          <w:spacing w:val="80"/>
          <w:sz w:val="20"/>
        </w:rPr>
        <w:t xml:space="preserve"> </w:t>
      </w:r>
      <w:r>
        <w:rPr>
          <w:sz w:val="20"/>
        </w:rPr>
        <w:t>programu</w:t>
      </w:r>
      <w:r>
        <w:rPr>
          <w:spacing w:val="80"/>
          <w:sz w:val="20"/>
        </w:rPr>
        <w:t xml:space="preserve"> </w:t>
      </w:r>
      <w:r>
        <w:rPr>
          <w:sz w:val="20"/>
        </w:rPr>
        <w:t>alebo výchovno-vzdelávacieho programu,</w:t>
      </w:r>
    </w:p>
    <w:p w14:paraId="3AC069E2" w14:textId="77777777" w:rsidR="00D71A3C" w:rsidRPr="003D416E" w:rsidRDefault="00897E90">
      <w:pPr>
        <w:pStyle w:val="Odsekzoznamu"/>
        <w:numPr>
          <w:ilvl w:val="1"/>
          <w:numId w:val="27"/>
        </w:numPr>
        <w:tabs>
          <w:tab w:val="left" w:pos="1389"/>
        </w:tabs>
        <w:spacing w:line="226" w:lineRule="exact"/>
        <w:ind w:hanging="360"/>
        <w:rPr>
          <w:rFonts w:ascii="Arial Narrow" w:hAnsi="Arial Narrow"/>
          <w:sz w:val="20"/>
        </w:rPr>
      </w:pPr>
      <w:r>
        <w:rPr>
          <w:sz w:val="20"/>
        </w:rPr>
        <w:t>udržiavať</w:t>
      </w:r>
      <w:r>
        <w:rPr>
          <w:spacing w:val="-7"/>
          <w:sz w:val="20"/>
        </w:rPr>
        <w:t xml:space="preserve"> </w:t>
      </w:r>
      <w:r>
        <w:rPr>
          <w:sz w:val="20"/>
        </w:rPr>
        <w:t>a</w:t>
      </w:r>
      <w:r>
        <w:rPr>
          <w:spacing w:val="-7"/>
          <w:sz w:val="20"/>
        </w:rPr>
        <w:t xml:space="preserve"> </w:t>
      </w:r>
      <w:r>
        <w:rPr>
          <w:sz w:val="20"/>
        </w:rPr>
        <w:t>rozvíjať</w:t>
      </w:r>
      <w:r>
        <w:rPr>
          <w:spacing w:val="-8"/>
          <w:sz w:val="20"/>
        </w:rPr>
        <w:t xml:space="preserve"> </w:t>
      </w:r>
      <w:r>
        <w:rPr>
          <w:sz w:val="20"/>
        </w:rPr>
        <w:t>svoje</w:t>
      </w:r>
      <w:r>
        <w:rPr>
          <w:spacing w:val="-6"/>
          <w:sz w:val="20"/>
        </w:rPr>
        <w:t xml:space="preserve"> </w:t>
      </w:r>
      <w:r>
        <w:rPr>
          <w:sz w:val="20"/>
        </w:rPr>
        <w:t>profesijné</w:t>
      </w:r>
      <w:r>
        <w:rPr>
          <w:spacing w:val="-9"/>
          <w:sz w:val="20"/>
        </w:rPr>
        <w:t xml:space="preserve"> </w:t>
      </w:r>
      <w:r>
        <w:rPr>
          <w:spacing w:val="-2"/>
          <w:sz w:val="20"/>
        </w:rPr>
        <w:t>kompetencie,</w:t>
      </w:r>
    </w:p>
    <w:p w14:paraId="02AAE8DC" w14:textId="77777777" w:rsidR="00D71A3C" w:rsidRPr="003D416E" w:rsidRDefault="00897E90">
      <w:pPr>
        <w:pStyle w:val="Odsekzoznamu"/>
        <w:numPr>
          <w:ilvl w:val="1"/>
          <w:numId w:val="27"/>
        </w:numPr>
        <w:tabs>
          <w:tab w:val="left" w:pos="1389"/>
        </w:tabs>
        <w:spacing w:before="23"/>
        <w:ind w:hanging="360"/>
        <w:rPr>
          <w:rFonts w:ascii="Arial Narrow" w:hAnsi="Arial Narrow"/>
          <w:sz w:val="20"/>
        </w:rPr>
      </w:pPr>
      <w:r w:rsidRPr="003D416E">
        <w:rPr>
          <w:sz w:val="20"/>
        </w:rPr>
        <w:t>absolvovať</w:t>
      </w:r>
      <w:r w:rsidRPr="003D416E">
        <w:rPr>
          <w:spacing w:val="-13"/>
          <w:sz w:val="20"/>
        </w:rPr>
        <w:t xml:space="preserve"> </w:t>
      </w:r>
      <w:r w:rsidRPr="003D416E">
        <w:rPr>
          <w:sz w:val="20"/>
        </w:rPr>
        <w:t>aktualizačné</w:t>
      </w:r>
      <w:r w:rsidRPr="003D416E">
        <w:rPr>
          <w:spacing w:val="-14"/>
          <w:sz w:val="20"/>
        </w:rPr>
        <w:t xml:space="preserve"> </w:t>
      </w:r>
      <w:r w:rsidRPr="003D416E">
        <w:rPr>
          <w:sz w:val="20"/>
        </w:rPr>
        <w:t>vzdelávanie</w:t>
      </w:r>
      <w:r w:rsidRPr="003D416E">
        <w:rPr>
          <w:spacing w:val="-12"/>
          <w:sz w:val="20"/>
        </w:rPr>
        <w:t xml:space="preserve"> </w:t>
      </w:r>
      <w:r w:rsidRPr="003D416E">
        <w:rPr>
          <w:sz w:val="20"/>
        </w:rPr>
        <w:t>zabezpečené</w:t>
      </w:r>
      <w:r w:rsidRPr="003D416E">
        <w:rPr>
          <w:spacing w:val="-12"/>
          <w:sz w:val="20"/>
        </w:rPr>
        <w:t xml:space="preserve"> </w:t>
      </w:r>
      <w:r w:rsidRPr="003D416E">
        <w:rPr>
          <w:spacing w:val="-2"/>
          <w:sz w:val="20"/>
        </w:rPr>
        <w:t>zamestnávateľom,</w:t>
      </w:r>
    </w:p>
    <w:p w14:paraId="71B3E6A8" w14:textId="77777777" w:rsidR="00D71A3C" w:rsidRDefault="00897E90">
      <w:pPr>
        <w:pStyle w:val="Odsekzoznamu"/>
        <w:numPr>
          <w:ilvl w:val="1"/>
          <w:numId w:val="27"/>
        </w:numPr>
        <w:tabs>
          <w:tab w:val="left" w:pos="1387"/>
          <w:tab w:val="left" w:pos="1389"/>
        </w:tabs>
        <w:spacing w:before="24" w:line="264" w:lineRule="auto"/>
        <w:ind w:right="537" w:hanging="360"/>
        <w:rPr>
          <w:rFonts w:ascii="Arial Narrow" w:hAnsi="Arial Narrow"/>
          <w:sz w:val="20"/>
        </w:rPr>
      </w:pPr>
      <w:r w:rsidRPr="003D416E">
        <w:rPr>
          <w:sz w:val="20"/>
        </w:rPr>
        <w:t>vykonávať pracovnú činnosť prostriedkami, m</w:t>
      </w:r>
      <w:r>
        <w:rPr>
          <w:sz w:val="20"/>
        </w:rPr>
        <w:t>etódami, formami a postupmi, ktoré zodpovedajú súčasným vedeckým poznatkom, hodnotám a cieľom školského vzdelávacieho programu alebo výchovného programu,</w:t>
      </w:r>
    </w:p>
    <w:p w14:paraId="1DA4B7B7" w14:textId="77777777" w:rsidR="00D71A3C" w:rsidRDefault="00897E90">
      <w:pPr>
        <w:pStyle w:val="Odsekzoznamu"/>
        <w:numPr>
          <w:ilvl w:val="1"/>
          <w:numId w:val="27"/>
        </w:numPr>
        <w:tabs>
          <w:tab w:val="left" w:pos="1387"/>
          <w:tab w:val="left" w:pos="1389"/>
        </w:tabs>
        <w:spacing w:line="264" w:lineRule="auto"/>
        <w:ind w:right="538" w:hanging="360"/>
        <w:rPr>
          <w:rFonts w:ascii="Arial Narrow" w:hAnsi="Arial Narrow"/>
          <w:sz w:val="20"/>
        </w:rPr>
      </w:pPr>
      <w:r>
        <w:rPr>
          <w:sz w:val="20"/>
        </w:rPr>
        <w:t>poskytovať dieťaťu, žiakovi a zákonnému zástupcovi poradenstvo a odbornú pomoc spojenú s výchovou a vzdelávaním,</w:t>
      </w:r>
    </w:p>
    <w:p w14:paraId="5328BBA0" w14:textId="77777777" w:rsidR="00D71A3C" w:rsidRDefault="00897E90">
      <w:pPr>
        <w:pStyle w:val="Odsekzoznamu"/>
        <w:numPr>
          <w:ilvl w:val="1"/>
          <w:numId w:val="27"/>
        </w:numPr>
        <w:tabs>
          <w:tab w:val="left" w:pos="1387"/>
          <w:tab w:val="left" w:pos="1389"/>
        </w:tabs>
        <w:spacing w:line="264" w:lineRule="auto"/>
        <w:ind w:right="540" w:hanging="360"/>
        <w:rPr>
          <w:rFonts w:ascii="Arial Narrow" w:hAnsi="Arial Narrow"/>
          <w:sz w:val="20"/>
        </w:rPr>
      </w:pPr>
      <w:r>
        <w:rPr>
          <w:sz w:val="20"/>
        </w:rPr>
        <w:t>pravidelne informovať dieťa, žiaka a zákonného zástupcu o priebehu a výsledkoch výchovy a vzdelávania,</w:t>
      </w:r>
    </w:p>
    <w:p w14:paraId="5CB2C24A" w14:textId="77777777" w:rsidR="00D71A3C" w:rsidRDefault="00897E90">
      <w:pPr>
        <w:pStyle w:val="Odsekzoznamu"/>
        <w:numPr>
          <w:ilvl w:val="1"/>
          <w:numId w:val="27"/>
        </w:numPr>
        <w:tabs>
          <w:tab w:val="left" w:pos="1388"/>
        </w:tabs>
        <w:ind w:left="1388" w:hanging="359"/>
        <w:rPr>
          <w:rFonts w:ascii="Arial Narrow" w:hAnsi="Arial Narrow"/>
          <w:sz w:val="20"/>
        </w:rPr>
      </w:pPr>
      <w:r>
        <w:rPr>
          <w:sz w:val="20"/>
        </w:rPr>
        <w:t>vykonávať</w:t>
      </w:r>
      <w:r>
        <w:rPr>
          <w:spacing w:val="-9"/>
          <w:sz w:val="20"/>
        </w:rPr>
        <w:t xml:space="preserve"> </w:t>
      </w:r>
      <w:r>
        <w:rPr>
          <w:sz w:val="20"/>
        </w:rPr>
        <w:t>činnosť</w:t>
      </w:r>
      <w:r>
        <w:rPr>
          <w:spacing w:val="-9"/>
          <w:sz w:val="20"/>
        </w:rPr>
        <w:t xml:space="preserve"> </w:t>
      </w:r>
      <w:r>
        <w:rPr>
          <w:sz w:val="20"/>
        </w:rPr>
        <w:t>predsedu</w:t>
      </w:r>
      <w:r>
        <w:rPr>
          <w:spacing w:val="-9"/>
          <w:sz w:val="20"/>
        </w:rPr>
        <w:t xml:space="preserve"> </w:t>
      </w:r>
      <w:r>
        <w:rPr>
          <w:sz w:val="20"/>
        </w:rPr>
        <w:t>komisie</w:t>
      </w:r>
      <w:r>
        <w:rPr>
          <w:spacing w:val="-7"/>
          <w:sz w:val="20"/>
        </w:rPr>
        <w:t xml:space="preserve"> </w:t>
      </w:r>
      <w:r>
        <w:rPr>
          <w:sz w:val="20"/>
        </w:rPr>
        <w:t>alebo</w:t>
      </w:r>
      <w:r>
        <w:rPr>
          <w:spacing w:val="-9"/>
          <w:sz w:val="20"/>
        </w:rPr>
        <w:t xml:space="preserve"> </w:t>
      </w:r>
      <w:r>
        <w:rPr>
          <w:sz w:val="20"/>
        </w:rPr>
        <w:t>člena</w:t>
      </w:r>
      <w:r>
        <w:rPr>
          <w:spacing w:val="-7"/>
          <w:sz w:val="20"/>
        </w:rPr>
        <w:t xml:space="preserve"> </w:t>
      </w:r>
      <w:r>
        <w:rPr>
          <w:sz w:val="20"/>
        </w:rPr>
        <w:t>komisie</w:t>
      </w:r>
      <w:r>
        <w:rPr>
          <w:spacing w:val="-9"/>
          <w:sz w:val="20"/>
        </w:rPr>
        <w:t xml:space="preserve"> </w:t>
      </w:r>
      <w:r>
        <w:rPr>
          <w:sz w:val="20"/>
        </w:rPr>
        <w:t>pre</w:t>
      </w:r>
      <w:r>
        <w:rPr>
          <w:spacing w:val="-9"/>
          <w:sz w:val="20"/>
        </w:rPr>
        <w:t xml:space="preserve"> </w:t>
      </w:r>
      <w:r>
        <w:rPr>
          <w:sz w:val="20"/>
        </w:rPr>
        <w:t>komisionálne</w:t>
      </w:r>
      <w:r>
        <w:rPr>
          <w:spacing w:val="-8"/>
          <w:sz w:val="20"/>
        </w:rPr>
        <w:t xml:space="preserve"> </w:t>
      </w:r>
      <w:r>
        <w:rPr>
          <w:spacing w:val="-2"/>
          <w:sz w:val="20"/>
        </w:rPr>
        <w:t>skúšky,</w:t>
      </w:r>
    </w:p>
    <w:p w14:paraId="50D47091" w14:textId="77777777" w:rsidR="00D71A3C" w:rsidRDefault="00897E90">
      <w:pPr>
        <w:pStyle w:val="Odsekzoznamu"/>
        <w:numPr>
          <w:ilvl w:val="1"/>
          <w:numId w:val="27"/>
        </w:numPr>
        <w:tabs>
          <w:tab w:val="left" w:pos="1389"/>
        </w:tabs>
        <w:spacing w:before="22" w:line="264" w:lineRule="auto"/>
        <w:ind w:right="537" w:hanging="360"/>
        <w:rPr>
          <w:rFonts w:ascii="Arial Narrow" w:hAnsi="Arial Narrow"/>
          <w:sz w:val="20"/>
        </w:rPr>
      </w:pPr>
      <w:r>
        <w:rPr>
          <w:sz w:val="20"/>
        </w:rPr>
        <w:t>oznámiť zamestnávateľovi bezodkladne vznesenie obvinenia voči jeho</w:t>
      </w:r>
      <w:r>
        <w:rPr>
          <w:spacing w:val="40"/>
          <w:sz w:val="20"/>
        </w:rPr>
        <w:t xml:space="preserve"> </w:t>
      </w:r>
      <w:r>
        <w:rPr>
          <w:sz w:val="20"/>
        </w:rPr>
        <w:t>osobe vo veci spáchania trestného činu v zmysle § 15 ods. 1 zákona č. 138/2019 Z. z. do desiatich dní odo dňa doručenia uznesenia o vznesení obvinenia</w:t>
      </w:r>
      <w:r>
        <w:rPr>
          <w:position w:val="6"/>
          <w:sz w:val="13"/>
        </w:rPr>
        <w:t>18</w:t>
      </w:r>
      <w:r>
        <w:rPr>
          <w:sz w:val="20"/>
        </w:rPr>
        <w:t>,</w:t>
      </w:r>
    </w:p>
    <w:p w14:paraId="00EF42CC" w14:textId="77777777" w:rsidR="00D71A3C" w:rsidRDefault="00897E90">
      <w:pPr>
        <w:pStyle w:val="Odsekzoznamu"/>
        <w:numPr>
          <w:ilvl w:val="1"/>
          <w:numId w:val="27"/>
        </w:numPr>
        <w:tabs>
          <w:tab w:val="left" w:pos="1389"/>
        </w:tabs>
        <w:spacing w:line="264" w:lineRule="auto"/>
        <w:ind w:right="536" w:hanging="360"/>
        <w:rPr>
          <w:rFonts w:ascii="Arial Narrow" w:hAnsi="Arial Narrow"/>
          <w:sz w:val="20"/>
        </w:rPr>
      </w:pPr>
      <w:r>
        <w:rPr>
          <w:sz w:val="20"/>
        </w:rPr>
        <w:t>oznámiť zamestnávateľovi bezodkladne podanie obžaloby na jeho osobu vo veci spáchania trestného činu v zmysle § 15 ods. 1 zákona č. 138/2019 Z. z. do desiatich dní odo dňa doručenia podania obžaloby</w:t>
      </w:r>
      <w:r>
        <w:rPr>
          <w:position w:val="6"/>
          <w:sz w:val="13"/>
        </w:rPr>
        <w:t>19</w:t>
      </w:r>
      <w:r>
        <w:rPr>
          <w:sz w:val="20"/>
        </w:rPr>
        <w:t>.</w:t>
      </w:r>
    </w:p>
    <w:p w14:paraId="75E23099" w14:textId="77777777" w:rsidR="00D71A3C" w:rsidRDefault="00897E90">
      <w:pPr>
        <w:pStyle w:val="Odsekzoznamu"/>
        <w:numPr>
          <w:ilvl w:val="0"/>
          <w:numId w:val="27"/>
        </w:numPr>
        <w:tabs>
          <w:tab w:val="left" w:pos="680"/>
          <w:tab w:val="left" w:pos="683"/>
        </w:tabs>
        <w:spacing w:before="2" w:line="264" w:lineRule="auto"/>
        <w:ind w:right="536"/>
        <w:rPr>
          <w:sz w:val="20"/>
        </w:rPr>
      </w:pPr>
      <w:r>
        <w:rPr>
          <w:sz w:val="20"/>
        </w:rPr>
        <w:t>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14:paraId="016F4909" w14:textId="77777777" w:rsidR="00D71A3C" w:rsidRDefault="00897E90">
      <w:pPr>
        <w:pStyle w:val="Odsekzoznamu"/>
        <w:numPr>
          <w:ilvl w:val="1"/>
          <w:numId w:val="27"/>
        </w:numPr>
        <w:tabs>
          <w:tab w:val="left" w:pos="1387"/>
          <w:tab w:val="left" w:pos="1389"/>
        </w:tabs>
        <w:spacing w:line="266" w:lineRule="auto"/>
        <w:ind w:right="535"/>
        <w:rPr>
          <w:sz w:val="20"/>
        </w:rPr>
      </w:pPr>
      <w:r>
        <w:rPr>
          <w:sz w:val="20"/>
        </w:rPr>
        <w:t>zabezpečenie podmienok potrebných na výkon svojich práv a povinností najmä na svoju ochranu pred násilím zo strany žiakov, rodičov a iných osôb,</w:t>
      </w:r>
    </w:p>
    <w:p w14:paraId="2551890E" w14:textId="77777777" w:rsidR="00D71A3C" w:rsidRDefault="00897E90">
      <w:pPr>
        <w:pStyle w:val="Odsekzoznamu"/>
        <w:numPr>
          <w:ilvl w:val="1"/>
          <w:numId w:val="27"/>
        </w:numPr>
        <w:tabs>
          <w:tab w:val="left" w:pos="1387"/>
          <w:tab w:val="left" w:pos="1389"/>
        </w:tabs>
        <w:spacing w:line="264" w:lineRule="auto"/>
        <w:ind w:right="538"/>
        <w:rPr>
          <w:sz w:val="20"/>
        </w:rPr>
      </w:pPr>
      <w:r>
        <w:rPr>
          <w:sz w:val="20"/>
        </w:rPr>
        <w:t>ochranu pred sociálno-patologickými prejavmi v správaní vedúcich pedagogických zamestnancov, vedúcich odborných zamestnancov, ďalších zamestnancov zriaďovateľa, zákonných zástupcov, iných fyzických alebo právnických osôb,</w:t>
      </w:r>
    </w:p>
    <w:p w14:paraId="4403AD10" w14:textId="77777777" w:rsidR="00D71A3C" w:rsidRDefault="00897E90">
      <w:pPr>
        <w:pStyle w:val="Odsekzoznamu"/>
        <w:numPr>
          <w:ilvl w:val="1"/>
          <w:numId w:val="27"/>
        </w:numPr>
        <w:tabs>
          <w:tab w:val="left" w:pos="1387"/>
          <w:tab w:val="left" w:pos="1389"/>
        </w:tabs>
        <w:spacing w:line="266" w:lineRule="auto"/>
        <w:ind w:right="535"/>
        <w:rPr>
          <w:sz w:val="20"/>
        </w:rPr>
      </w:pPr>
      <w:r>
        <w:rPr>
          <w:sz w:val="20"/>
        </w:rPr>
        <w:t>ochranu pred neodborným zasahovaním do výkonu pracovnej</w:t>
      </w:r>
      <w:r>
        <w:rPr>
          <w:spacing w:val="40"/>
          <w:sz w:val="20"/>
        </w:rPr>
        <w:t xml:space="preserve"> </w:t>
      </w:r>
      <w:r>
        <w:rPr>
          <w:sz w:val="20"/>
        </w:rPr>
        <w:t>činnosti alebo výkonu odbornej činnosti,</w:t>
      </w:r>
    </w:p>
    <w:p w14:paraId="5C130F06" w14:textId="77777777" w:rsidR="00D71A3C" w:rsidRDefault="00897E90">
      <w:pPr>
        <w:pStyle w:val="Odsekzoznamu"/>
        <w:numPr>
          <w:ilvl w:val="1"/>
          <w:numId w:val="27"/>
        </w:numPr>
        <w:tabs>
          <w:tab w:val="left" w:pos="1387"/>
          <w:tab w:val="left" w:pos="1389"/>
        </w:tabs>
        <w:spacing w:line="264" w:lineRule="auto"/>
        <w:ind w:right="536"/>
        <w:rPr>
          <w:sz w:val="20"/>
        </w:rPr>
      </w:pPr>
      <w:r>
        <w:rPr>
          <w:sz w:val="20"/>
        </w:rPr>
        <w:t>účasť na riadení školy prostredníctvom členstva alebo volených zástupcov v poradných, metodických a samosprávnych orgánoch školy a školského zariadenia,</w:t>
      </w:r>
    </w:p>
    <w:p w14:paraId="623430FE" w14:textId="77777777" w:rsidR="00D71A3C" w:rsidRDefault="00897E90">
      <w:pPr>
        <w:pStyle w:val="Odsekzoznamu"/>
        <w:numPr>
          <w:ilvl w:val="1"/>
          <w:numId w:val="27"/>
        </w:numPr>
        <w:tabs>
          <w:tab w:val="left" w:pos="1387"/>
        </w:tabs>
        <w:ind w:left="1387" w:hanging="423"/>
        <w:rPr>
          <w:sz w:val="20"/>
        </w:rPr>
      </w:pPr>
      <w:r>
        <w:rPr>
          <w:sz w:val="20"/>
        </w:rPr>
        <w:t>predkladanie</w:t>
      </w:r>
      <w:r>
        <w:rPr>
          <w:spacing w:val="-8"/>
          <w:sz w:val="20"/>
        </w:rPr>
        <w:t xml:space="preserve"> </w:t>
      </w:r>
      <w:r>
        <w:rPr>
          <w:sz w:val="20"/>
        </w:rPr>
        <w:t>návrhov</w:t>
      </w:r>
      <w:r>
        <w:rPr>
          <w:spacing w:val="-8"/>
          <w:sz w:val="20"/>
        </w:rPr>
        <w:t xml:space="preserve"> </w:t>
      </w:r>
      <w:r>
        <w:rPr>
          <w:sz w:val="20"/>
        </w:rPr>
        <w:t>na</w:t>
      </w:r>
      <w:r>
        <w:rPr>
          <w:spacing w:val="-9"/>
          <w:sz w:val="20"/>
        </w:rPr>
        <w:t xml:space="preserve"> </w:t>
      </w:r>
      <w:r>
        <w:rPr>
          <w:sz w:val="20"/>
        </w:rPr>
        <w:t>skvalitnenie</w:t>
      </w:r>
      <w:r>
        <w:rPr>
          <w:spacing w:val="-9"/>
          <w:sz w:val="20"/>
        </w:rPr>
        <w:t xml:space="preserve"> </w:t>
      </w:r>
      <w:r>
        <w:rPr>
          <w:sz w:val="20"/>
        </w:rPr>
        <w:t>výchovy</w:t>
      </w:r>
      <w:r>
        <w:rPr>
          <w:spacing w:val="-8"/>
          <w:sz w:val="20"/>
        </w:rPr>
        <w:t xml:space="preserve"> </w:t>
      </w:r>
      <w:r>
        <w:rPr>
          <w:sz w:val="20"/>
        </w:rPr>
        <w:t>a</w:t>
      </w:r>
      <w:r>
        <w:rPr>
          <w:spacing w:val="-10"/>
          <w:sz w:val="20"/>
        </w:rPr>
        <w:t xml:space="preserve"> </w:t>
      </w:r>
      <w:r>
        <w:rPr>
          <w:spacing w:val="-2"/>
          <w:sz w:val="20"/>
        </w:rPr>
        <w:t>vzdelávania,</w:t>
      </w:r>
    </w:p>
    <w:p w14:paraId="07487BFC" w14:textId="77777777" w:rsidR="00D71A3C" w:rsidRDefault="00897E90">
      <w:pPr>
        <w:pStyle w:val="Odsekzoznamu"/>
        <w:numPr>
          <w:ilvl w:val="1"/>
          <w:numId w:val="27"/>
        </w:numPr>
        <w:tabs>
          <w:tab w:val="left" w:pos="1389"/>
          <w:tab w:val="left" w:pos="2086"/>
          <w:tab w:val="left" w:pos="2405"/>
          <w:tab w:val="left" w:pos="3745"/>
          <w:tab w:val="left" w:pos="5287"/>
          <w:tab w:val="left" w:pos="6599"/>
          <w:tab w:val="left" w:pos="7415"/>
          <w:tab w:val="left" w:pos="8237"/>
        </w:tabs>
        <w:spacing w:before="13" w:line="266" w:lineRule="auto"/>
        <w:ind w:right="535"/>
        <w:rPr>
          <w:sz w:val="20"/>
        </w:rPr>
      </w:pPr>
      <w:r>
        <w:rPr>
          <w:spacing w:val="-2"/>
          <w:sz w:val="20"/>
        </w:rPr>
        <w:t>výber</w:t>
      </w:r>
      <w:r>
        <w:rPr>
          <w:sz w:val="20"/>
        </w:rPr>
        <w:tab/>
      </w:r>
      <w:r>
        <w:rPr>
          <w:spacing w:val="-10"/>
          <w:sz w:val="20"/>
        </w:rPr>
        <w:t>a</w:t>
      </w:r>
      <w:r>
        <w:rPr>
          <w:sz w:val="20"/>
        </w:rPr>
        <w:tab/>
      </w:r>
      <w:r>
        <w:rPr>
          <w:spacing w:val="-2"/>
          <w:sz w:val="20"/>
        </w:rPr>
        <w:t>uplatňovanie</w:t>
      </w:r>
      <w:r>
        <w:rPr>
          <w:sz w:val="20"/>
        </w:rPr>
        <w:tab/>
      </w:r>
      <w:r>
        <w:rPr>
          <w:spacing w:val="-2"/>
          <w:sz w:val="20"/>
        </w:rPr>
        <w:t>pedagogických</w:t>
      </w:r>
      <w:r>
        <w:rPr>
          <w:sz w:val="20"/>
        </w:rPr>
        <w:tab/>
        <w:t>a odborných</w:t>
      </w:r>
      <w:r>
        <w:rPr>
          <w:sz w:val="20"/>
        </w:rPr>
        <w:tab/>
      </w:r>
      <w:r>
        <w:rPr>
          <w:spacing w:val="-2"/>
          <w:sz w:val="20"/>
        </w:rPr>
        <w:t>metód,</w:t>
      </w:r>
      <w:r>
        <w:rPr>
          <w:sz w:val="20"/>
        </w:rPr>
        <w:tab/>
      </w:r>
      <w:r>
        <w:rPr>
          <w:spacing w:val="-2"/>
          <w:sz w:val="20"/>
        </w:rPr>
        <w:t>foriem,</w:t>
      </w:r>
      <w:r>
        <w:rPr>
          <w:sz w:val="20"/>
        </w:rPr>
        <w:tab/>
      </w:r>
      <w:r>
        <w:rPr>
          <w:spacing w:val="-2"/>
          <w:sz w:val="20"/>
        </w:rPr>
        <w:t xml:space="preserve">didaktických </w:t>
      </w:r>
      <w:r>
        <w:rPr>
          <w:sz w:val="20"/>
        </w:rPr>
        <w:t>prostriedkov výchovy a vzdelávania,</w:t>
      </w:r>
    </w:p>
    <w:p w14:paraId="02C921C1" w14:textId="77777777" w:rsidR="00D71A3C" w:rsidRDefault="00897E90">
      <w:pPr>
        <w:pStyle w:val="Odsekzoznamu"/>
        <w:numPr>
          <w:ilvl w:val="1"/>
          <w:numId w:val="27"/>
        </w:numPr>
        <w:tabs>
          <w:tab w:val="left" w:pos="1389"/>
        </w:tabs>
        <w:spacing w:line="226" w:lineRule="exact"/>
        <w:rPr>
          <w:sz w:val="20"/>
        </w:rPr>
      </w:pPr>
      <w:r>
        <w:rPr>
          <w:sz w:val="20"/>
        </w:rPr>
        <w:t>profesijný</w:t>
      </w:r>
      <w:r>
        <w:rPr>
          <w:spacing w:val="-10"/>
          <w:sz w:val="20"/>
        </w:rPr>
        <w:t xml:space="preserve"> </w:t>
      </w:r>
      <w:r>
        <w:rPr>
          <w:spacing w:val="-2"/>
          <w:sz w:val="20"/>
        </w:rPr>
        <w:t>rozvoj,</w:t>
      </w:r>
    </w:p>
    <w:p w14:paraId="7920AD38" w14:textId="77777777" w:rsidR="00D71A3C" w:rsidRDefault="00897E90">
      <w:pPr>
        <w:pStyle w:val="Odsekzoznamu"/>
        <w:numPr>
          <w:ilvl w:val="1"/>
          <w:numId w:val="27"/>
        </w:numPr>
        <w:tabs>
          <w:tab w:val="left" w:pos="1389"/>
        </w:tabs>
        <w:spacing w:before="22"/>
        <w:rPr>
          <w:sz w:val="20"/>
        </w:rPr>
      </w:pPr>
      <w:r>
        <w:rPr>
          <w:sz w:val="20"/>
        </w:rPr>
        <w:t>objektívne</w:t>
      </w:r>
      <w:r>
        <w:rPr>
          <w:spacing w:val="-12"/>
          <w:sz w:val="20"/>
        </w:rPr>
        <w:t xml:space="preserve"> </w:t>
      </w:r>
      <w:r>
        <w:rPr>
          <w:sz w:val="20"/>
        </w:rPr>
        <w:t>hodnotenie</w:t>
      </w:r>
      <w:r>
        <w:rPr>
          <w:spacing w:val="-9"/>
          <w:sz w:val="20"/>
        </w:rPr>
        <w:t xml:space="preserve"> </w:t>
      </w:r>
      <w:r>
        <w:rPr>
          <w:sz w:val="20"/>
        </w:rPr>
        <w:t>výkonu</w:t>
      </w:r>
      <w:r>
        <w:rPr>
          <w:spacing w:val="-10"/>
          <w:sz w:val="20"/>
        </w:rPr>
        <w:t xml:space="preserve"> </w:t>
      </w:r>
      <w:r>
        <w:rPr>
          <w:sz w:val="20"/>
        </w:rPr>
        <w:t>pracovnej</w:t>
      </w:r>
      <w:r>
        <w:rPr>
          <w:spacing w:val="-9"/>
          <w:sz w:val="20"/>
        </w:rPr>
        <w:t xml:space="preserve"> </w:t>
      </w:r>
      <w:r>
        <w:rPr>
          <w:spacing w:val="-2"/>
          <w:sz w:val="20"/>
        </w:rPr>
        <w:t>činnosti,</w:t>
      </w:r>
    </w:p>
    <w:p w14:paraId="75A241D1" w14:textId="77777777" w:rsidR="00D71A3C" w:rsidRDefault="00897E90">
      <w:pPr>
        <w:pStyle w:val="Odsekzoznamu"/>
        <w:numPr>
          <w:ilvl w:val="1"/>
          <w:numId w:val="27"/>
        </w:numPr>
        <w:tabs>
          <w:tab w:val="left" w:pos="1389"/>
        </w:tabs>
        <w:spacing w:before="24"/>
        <w:rPr>
          <w:sz w:val="20"/>
        </w:rPr>
      </w:pPr>
      <w:r>
        <w:rPr>
          <w:sz w:val="20"/>
        </w:rPr>
        <w:t>hodnotenie</w:t>
      </w:r>
      <w:r>
        <w:rPr>
          <w:position w:val="6"/>
          <w:sz w:val="13"/>
        </w:rPr>
        <w:t>20</w:t>
      </w:r>
      <w:r>
        <w:rPr>
          <w:spacing w:val="7"/>
          <w:position w:val="6"/>
          <w:sz w:val="13"/>
        </w:rPr>
        <w:t xml:space="preserve"> </w:t>
      </w:r>
      <w:r>
        <w:rPr>
          <w:sz w:val="20"/>
        </w:rPr>
        <w:t>vedúceho</w:t>
      </w:r>
      <w:r>
        <w:rPr>
          <w:spacing w:val="-11"/>
          <w:sz w:val="20"/>
        </w:rPr>
        <w:t xml:space="preserve"> </w:t>
      </w:r>
      <w:r>
        <w:rPr>
          <w:sz w:val="20"/>
        </w:rPr>
        <w:t>pedagogického</w:t>
      </w:r>
      <w:r>
        <w:rPr>
          <w:spacing w:val="-12"/>
          <w:sz w:val="20"/>
        </w:rPr>
        <w:t xml:space="preserve"> </w:t>
      </w:r>
      <w:r>
        <w:rPr>
          <w:sz w:val="20"/>
        </w:rPr>
        <w:t>a</w:t>
      </w:r>
      <w:r>
        <w:rPr>
          <w:spacing w:val="-9"/>
          <w:sz w:val="20"/>
        </w:rPr>
        <w:t xml:space="preserve"> </w:t>
      </w:r>
      <w:r>
        <w:rPr>
          <w:sz w:val="20"/>
        </w:rPr>
        <w:t>odborného</w:t>
      </w:r>
      <w:r>
        <w:rPr>
          <w:spacing w:val="-13"/>
          <w:sz w:val="20"/>
        </w:rPr>
        <w:t xml:space="preserve"> </w:t>
      </w:r>
      <w:r>
        <w:rPr>
          <w:spacing w:val="-2"/>
          <w:sz w:val="20"/>
        </w:rPr>
        <w:t>zamestnanca.</w:t>
      </w:r>
    </w:p>
    <w:p w14:paraId="6CC3E53C" w14:textId="77777777" w:rsidR="00D71A3C" w:rsidRDefault="00897E90">
      <w:pPr>
        <w:pStyle w:val="Odsekzoznamu"/>
        <w:numPr>
          <w:ilvl w:val="0"/>
          <w:numId w:val="27"/>
        </w:numPr>
        <w:tabs>
          <w:tab w:val="left" w:pos="680"/>
          <w:tab w:val="left" w:pos="683"/>
        </w:tabs>
        <w:spacing w:before="22" w:line="264" w:lineRule="auto"/>
        <w:ind w:right="532"/>
        <w:rPr>
          <w:sz w:val="20"/>
        </w:rPr>
      </w:pPr>
      <w:r>
        <w:rPr>
          <w:sz w:val="20"/>
        </w:rPr>
        <w:t>Pedagogický zamestnanec a</w:t>
      </w:r>
      <w:r>
        <w:rPr>
          <w:spacing w:val="-1"/>
          <w:sz w:val="20"/>
        </w:rPr>
        <w:t xml:space="preserve"> </w:t>
      </w:r>
      <w:r>
        <w:rPr>
          <w:sz w:val="20"/>
        </w:rPr>
        <w:t>odborný zamestnanec má právo podať zamestnávateľovi sťažnosť na porušenie jeho práva na ochranu pred sociálno-patologickými prejavmi v správaní vedúcich pedagogických zamestnancov, vedúcich odborných zamestnancov, ďalších zamestnancov, zriaďovateľa, zákonných zástupcov žiakov. Na preskúmanie sťažnosti zamestnávateľ ustanoví komisiu zloženú z troch členov, z</w:t>
      </w:r>
      <w:r>
        <w:rPr>
          <w:spacing w:val="-1"/>
          <w:sz w:val="20"/>
        </w:rPr>
        <w:t xml:space="preserve"> </w:t>
      </w:r>
      <w:r>
        <w:rPr>
          <w:sz w:val="20"/>
        </w:rPr>
        <w:t>ktorých musí byť jeden zástupca delegovaný zástupcami zamestnancov, jeden zástupca delegovaný zamestnávateľom a jeden zástupca delegovaný zriaďovateľom školy. Ak pedagogický zamestnanec alebo odborný zamestnanec podá podnet aj Slovenskému národnému stredisku pre ľudské práva, komisia je povinná pri preskúmaní</w:t>
      </w:r>
      <w:r>
        <w:rPr>
          <w:spacing w:val="40"/>
          <w:sz w:val="20"/>
        </w:rPr>
        <w:t xml:space="preserve"> </w:t>
      </w:r>
      <w:r>
        <w:rPr>
          <w:sz w:val="20"/>
        </w:rPr>
        <w:t>sťažnosti prihliadnuť na vydané odborné stanovisko podľa § 1 ods. 2 písm. f) zákona NR SR č. 308/1993 Z. z. o</w:t>
      </w:r>
      <w:r>
        <w:rPr>
          <w:spacing w:val="-3"/>
          <w:sz w:val="20"/>
        </w:rPr>
        <w:t xml:space="preserve"> </w:t>
      </w:r>
      <w:r>
        <w:rPr>
          <w:sz w:val="20"/>
        </w:rPr>
        <w:t>zriadení Slovenského národného strediska pre ľudské práva v znení neskorších predpisov. Po prešetrení sťažnosti môže komisia odporučiť zamestnávateľovi vykonať nápravu, zdržať sa určitého konania a odstrániť jeho následky, prípadne, ak dôjde k záveru, že riaditeľ porušil právo pedagogického zamestnanca alebo odborného zamestnanca na ochranu pred sociálno-patologickými prejavmi, môže podľa § 3 ods. 7 písm. f) zákona č. 596/2003 Z. z. podať zriaďovateľovi návrh na odvolanie riaditeľa.</w:t>
      </w:r>
    </w:p>
    <w:p w14:paraId="323E27CF" w14:textId="77777777" w:rsidR="00D71A3C" w:rsidRDefault="00897E90">
      <w:pPr>
        <w:pStyle w:val="Zkladntext"/>
        <w:spacing w:before="3"/>
        <w:ind w:left="0" w:firstLine="0"/>
        <w:jc w:val="left"/>
      </w:pPr>
      <w:r>
        <w:rPr>
          <w:noProof/>
        </w:rPr>
        <mc:AlternateContent>
          <mc:Choice Requires="wps">
            <w:drawing>
              <wp:anchor distT="0" distB="0" distL="0" distR="0" simplePos="0" relativeHeight="487595008" behindDoc="1" locked="0" layoutInCell="1" allowOverlap="1" wp14:anchorId="1CB1E941" wp14:editId="704E20CD">
                <wp:simplePos x="0" y="0"/>
                <wp:positionH relativeFrom="page">
                  <wp:posOffset>899464</wp:posOffset>
                </wp:positionH>
                <wp:positionV relativeFrom="paragraph">
                  <wp:posOffset>163779</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EE0EE06" id="Graphic 22" o:spid="_x0000_s1026" style="position:absolute;margin-left:70.8pt;margin-top:12.9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" path="m1829053,l,,,7619r1829053,l1829053,xe" fillcolor="black" stroked="f">
                <v:path arrowok="t"/>
                <w10:wrap type="topAndBottom" anchorx="page"/>
              </v:shape>
            </w:pict>
          </mc:Fallback>
        </mc:AlternateContent>
      </w:r>
    </w:p>
    <w:p w14:paraId="1589F12A" w14:textId="77777777" w:rsidR="00D71A3C" w:rsidRDefault="00897E90">
      <w:pPr>
        <w:spacing w:before="104" w:line="183" w:lineRule="exact"/>
        <w:ind w:left="256"/>
        <w:rPr>
          <w:i/>
          <w:sz w:val="16"/>
        </w:rPr>
      </w:pPr>
      <w:r>
        <w:rPr>
          <w:i/>
          <w:sz w:val="16"/>
          <w:vertAlign w:val="superscript"/>
        </w:rPr>
        <w:t>18</w:t>
      </w:r>
      <w:r>
        <w:rPr>
          <w:i/>
          <w:spacing w:val="-3"/>
          <w:sz w:val="16"/>
        </w:rPr>
        <w:t xml:space="preserve"> </w:t>
      </w:r>
      <w:r>
        <w:rPr>
          <w:i/>
          <w:sz w:val="16"/>
        </w:rPr>
        <w:t>§</w:t>
      </w:r>
      <w:r>
        <w:rPr>
          <w:i/>
          <w:spacing w:val="-2"/>
          <w:sz w:val="16"/>
        </w:rPr>
        <w:t xml:space="preserve"> </w:t>
      </w:r>
      <w:r>
        <w:rPr>
          <w:i/>
          <w:sz w:val="16"/>
        </w:rPr>
        <w:t>15b</w:t>
      </w:r>
      <w:r>
        <w:rPr>
          <w:i/>
          <w:spacing w:val="-2"/>
          <w:sz w:val="16"/>
        </w:rPr>
        <w:t xml:space="preserve"> </w:t>
      </w:r>
      <w:r>
        <w:rPr>
          <w:i/>
          <w:sz w:val="16"/>
        </w:rPr>
        <w:t>ods.</w:t>
      </w:r>
      <w:r>
        <w:rPr>
          <w:i/>
          <w:spacing w:val="-3"/>
          <w:sz w:val="16"/>
        </w:rPr>
        <w:t xml:space="preserve"> </w:t>
      </w:r>
      <w:r>
        <w:rPr>
          <w:i/>
          <w:sz w:val="16"/>
        </w:rPr>
        <w:t>1</w:t>
      </w:r>
      <w:r>
        <w:rPr>
          <w:i/>
          <w:spacing w:val="-3"/>
          <w:sz w:val="16"/>
        </w:rPr>
        <w:t xml:space="preserve"> </w:t>
      </w:r>
      <w:r>
        <w:rPr>
          <w:i/>
          <w:sz w:val="16"/>
        </w:rPr>
        <w:t>zákona</w:t>
      </w:r>
      <w:r>
        <w:rPr>
          <w:i/>
          <w:spacing w:val="-4"/>
          <w:sz w:val="16"/>
        </w:rPr>
        <w:t xml:space="preserve"> </w:t>
      </w:r>
      <w:r>
        <w:rPr>
          <w:i/>
          <w:sz w:val="16"/>
        </w:rPr>
        <w:t>č.</w:t>
      </w:r>
      <w:r>
        <w:rPr>
          <w:i/>
          <w:spacing w:val="-1"/>
          <w:sz w:val="16"/>
        </w:rPr>
        <w:t xml:space="preserve"> </w:t>
      </w:r>
      <w:r>
        <w:rPr>
          <w:i/>
          <w:sz w:val="16"/>
        </w:rPr>
        <w:t>138/2019</w:t>
      </w:r>
      <w:r>
        <w:rPr>
          <w:i/>
          <w:spacing w:val="-4"/>
          <w:sz w:val="16"/>
        </w:rPr>
        <w:t xml:space="preserve"> </w:t>
      </w:r>
      <w:r>
        <w:rPr>
          <w:i/>
          <w:sz w:val="16"/>
        </w:rPr>
        <w:t>Z.</w:t>
      </w:r>
      <w:r>
        <w:rPr>
          <w:i/>
          <w:spacing w:val="-3"/>
          <w:sz w:val="16"/>
        </w:rPr>
        <w:t xml:space="preserve"> </w:t>
      </w:r>
      <w:r>
        <w:rPr>
          <w:i/>
          <w:spacing w:val="-5"/>
          <w:sz w:val="16"/>
        </w:rPr>
        <w:t>z.</w:t>
      </w:r>
    </w:p>
    <w:p w14:paraId="67F59E3D" w14:textId="77777777" w:rsidR="00D71A3C" w:rsidRDefault="00897E90">
      <w:pPr>
        <w:spacing w:line="183" w:lineRule="exact"/>
        <w:ind w:left="256"/>
        <w:rPr>
          <w:i/>
          <w:sz w:val="16"/>
        </w:rPr>
      </w:pPr>
      <w:r>
        <w:rPr>
          <w:i/>
          <w:sz w:val="16"/>
          <w:vertAlign w:val="superscript"/>
        </w:rPr>
        <w:t>19</w:t>
      </w:r>
      <w:r>
        <w:rPr>
          <w:i/>
          <w:spacing w:val="-2"/>
          <w:sz w:val="16"/>
        </w:rPr>
        <w:t xml:space="preserve"> </w:t>
      </w:r>
      <w:r>
        <w:rPr>
          <w:i/>
          <w:sz w:val="16"/>
        </w:rPr>
        <w:t>§</w:t>
      </w:r>
      <w:r>
        <w:rPr>
          <w:i/>
          <w:spacing w:val="-2"/>
          <w:sz w:val="16"/>
        </w:rPr>
        <w:t xml:space="preserve"> </w:t>
      </w:r>
      <w:r>
        <w:rPr>
          <w:i/>
          <w:sz w:val="16"/>
        </w:rPr>
        <w:t>15b</w:t>
      </w:r>
      <w:r>
        <w:rPr>
          <w:i/>
          <w:spacing w:val="-2"/>
          <w:sz w:val="16"/>
        </w:rPr>
        <w:t xml:space="preserve"> </w:t>
      </w:r>
      <w:r>
        <w:rPr>
          <w:i/>
          <w:sz w:val="16"/>
        </w:rPr>
        <w:t>ods.</w:t>
      </w:r>
      <w:r>
        <w:rPr>
          <w:i/>
          <w:spacing w:val="-3"/>
          <w:sz w:val="16"/>
        </w:rPr>
        <w:t xml:space="preserve"> </w:t>
      </w:r>
      <w:r>
        <w:rPr>
          <w:i/>
          <w:sz w:val="16"/>
        </w:rPr>
        <w:t>3</w:t>
      </w:r>
      <w:r>
        <w:rPr>
          <w:i/>
          <w:spacing w:val="-4"/>
          <w:sz w:val="16"/>
        </w:rPr>
        <w:t xml:space="preserve"> </w:t>
      </w:r>
      <w:r>
        <w:rPr>
          <w:i/>
          <w:sz w:val="16"/>
        </w:rPr>
        <w:t>zákona</w:t>
      </w:r>
      <w:r>
        <w:rPr>
          <w:i/>
          <w:spacing w:val="-4"/>
          <w:sz w:val="16"/>
        </w:rPr>
        <w:t xml:space="preserve"> </w:t>
      </w:r>
      <w:r>
        <w:rPr>
          <w:i/>
          <w:sz w:val="16"/>
        </w:rPr>
        <w:t>č.</w:t>
      </w:r>
      <w:r>
        <w:rPr>
          <w:i/>
          <w:spacing w:val="-1"/>
          <w:sz w:val="16"/>
        </w:rPr>
        <w:t xml:space="preserve"> </w:t>
      </w:r>
      <w:r>
        <w:rPr>
          <w:i/>
          <w:sz w:val="16"/>
        </w:rPr>
        <w:t>138/2019</w:t>
      </w:r>
      <w:r>
        <w:rPr>
          <w:i/>
          <w:spacing w:val="-4"/>
          <w:sz w:val="16"/>
        </w:rPr>
        <w:t xml:space="preserve"> </w:t>
      </w:r>
      <w:r>
        <w:rPr>
          <w:i/>
          <w:sz w:val="16"/>
        </w:rPr>
        <w:t>Z.</w:t>
      </w:r>
      <w:r>
        <w:rPr>
          <w:i/>
          <w:spacing w:val="-2"/>
          <w:sz w:val="16"/>
        </w:rPr>
        <w:t xml:space="preserve"> </w:t>
      </w:r>
      <w:r>
        <w:rPr>
          <w:i/>
          <w:spacing w:val="-5"/>
          <w:sz w:val="16"/>
        </w:rPr>
        <w:t>z.</w:t>
      </w:r>
    </w:p>
    <w:p w14:paraId="54C47D06" w14:textId="77777777" w:rsidR="00D71A3C" w:rsidRDefault="00897E90">
      <w:pPr>
        <w:spacing w:before="1"/>
        <w:ind w:left="302"/>
        <w:rPr>
          <w:i/>
          <w:sz w:val="16"/>
        </w:rPr>
      </w:pPr>
      <w:r>
        <w:rPr>
          <w:i/>
          <w:sz w:val="16"/>
          <w:vertAlign w:val="superscript"/>
        </w:rPr>
        <w:t>20</w:t>
      </w:r>
      <w:r>
        <w:rPr>
          <w:i/>
          <w:spacing w:val="-3"/>
          <w:sz w:val="16"/>
        </w:rPr>
        <w:t xml:space="preserve"> </w:t>
      </w:r>
      <w:r>
        <w:rPr>
          <w:i/>
          <w:sz w:val="16"/>
        </w:rPr>
        <w:t>§</w:t>
      </w:r>
      <w:r>
        <w:rPr>
          <w:i/>
          <w:spacing w:val="-2"/>
          <w:sz w:val="16"/>
        </w:rPr>
        <w:t xml:space="preserve"> </w:t>
      </w:r>
      <w:r>
        <w:rPr>
          <w:i/>
          <w:sz w:val="16"/>
        </w:rPr>
        <w:t>70</w:t>
      </w:r>
      <w:r>
        <w:rPr>
          <w:i/>
          <w:spacing w:val="-4"/>
          <w:sz w:val="16"/>
        </w:rPr>
        <w:t xml:space="preserve"> </w:t>
      </w:r>
      <w:r>
        <w:rPr>
          <w:i/>
          <w:sz w:val="16"/>
        </w:rPr>
        <w:t>ods.</w:t>
      </w:r>
      <w:r>
        <w:rPr>
          <w:i/>
          <w:spacing w:val="-2"/>
          <w:sz w:val="16"/>
        </w:rPr>
        <w:t xml:space="preserve"> </w:t>
      </w:r>
      <w:r>
        <w:rPr>
          <w:i/>
          <w:sz w:val="16"/>
        </w:rPr>
        <w:t>11</w:t>
      </w:r>
      <w:r>
        <w:rPr>
          <w:i/>
          <w:spacing w:val="-3"/>
          <w:sz w:val="16"/>
        </w:rPr>
        <w:t xml:space="preserve"> </w:t>
      </w:r>
      <w:r>
        <w:rPr>
          <w:i/>
          <w:sz w:val="16"/>
        </w:rPr>
        <w:t>zákona</w:t>
      </w:r>
      <w:r>
        <w:rPr>
          <w:i/>
          <w:spacing w:val="-4"/>
          <w:sz w:val="16"/>
        </w:rPr>
        <w:t xml:space="preserve"> </w:t>
      </w:r>
      <w:r>
        <w:rPr>
          <w:i/>
          <w:sz w:val="16"/>
        </w:rPr>
        <w:t>č.</w:t>
      </w:r>
      <w:r>
        <w:rPr>
          <w:i/>
          <w:spacing w:val="-3"/>
          <w:sz w:val="16"/>
        </w:rPr>
        <w:t xml:space="preserve"> </w:t>
      </w:r>
      <w:r>
        <w:rPr>
          <w:i/>
          <w:sz w:val="16"/>
        </w:rPr>
        <w:t>138/2019</w:t>
      </w:r>
      <w:r>
        <w:rPr>
          <w:i/>
          <w:spacing w:val="-4"/>
          <w:sz w:val="16"/>
        </w:rPr>
        <w:t xml:space="preserve"> </w:t>
      </w:r>
      <w:r>
        <w:rPr>
          <w:i/>
          <w:sz w:val="16"/>
        </w:rPr>
        <w:t>Z.</w:t>
      </w:r>
      <w:r>
        <w:rPr>
          <w:i/>
          <w:spacing w:val="-3"/>
          <w:sz w:val="16"/>
        </w:rPr>
        <w:t xml:space="preserve"> </w:t>
      </w:r>
      <w:r>
        <w:rPr>
          <w:i/>
          <w:spacing w:val="-5"/>
          <w:sz w:val="16"/>
        </w:rPr>
        <w:t>z.</w:t>
      </w:r>
    </w:p>
    <w:p w14:paraId="10FD3A7B" w14:textId="77777777" w:rsidR="00D71A3C" w:rsidRDefault="00D71A3C">
      <w:pPr>
        <w:rPr>
          <w:sz w:val="16"/>
        </w:rPr>
        <w:sectPr w:rsidR="00D71A3C">
          <w:pgSz w:w="11910" w:h="16840"/>
          <w:pgMar w:top="1420" w:right="880" w:bottom="500" w:left="1160" w:header="434" w:footer="301" w:gutter="0"/>
          <w:cols w:space="708"/>
        </w:sectPr>
      </w:pPr>
    </w:p>
    <w:p w14:paraId="5DB9385B" w14:textId="77777777" w:rsidR="00D71A3C" w:rsidRDefault="00D71A3C">
      <w:pPr>
        <w:pStyle w:val="Zkladntext"/>
        <w:spacing w:before="110"/>
        <w:ind w:left="0" w:firstLine="0"/>
        <w:jc w:val="left"/>
        <w:rPr>
          <w:i/>
        </w:rPr>
      </w:pPr>
    </w:p>
    <w:p w14:paraId="25B3D353" w14:textId="77777777" w:rsidR="00D71A3C" w:rsidRDefault="00897E90">
      <w:pPr>
        <w:ind w:left="256"/>
        <w:jc w:val="both"/>
        <w:rPr>
          <w:b/>
          <w:sz w:val="20"/>
        </w:rPr>
      </w:pPr>
      <w:r>
        <w:rPr>
          <w:b/>
          <w:sz w:val="20"/>
        </w:rPr>
        <w:t>Čl.</w:t>
      </w:r>
      <w:r>
        <w:rPr>
          <w:b/>
          <w:spacing w:val="-4"/>
          <w:sz w:val="20"/>
        </w:rPr>
        <w:t xml:space="preserve"> </w:t>
      </w:r>
      <w:r>
        <w:rPr>
          <w:b/>
          <w:spacing w:val="-5"/>
          <w:sz w:val="20"/>
        </w:rPr>
        <w:t>13</w:t>
      </w:r>
    </w:p>
    <w:p w14:paraId="7EBEEFF0" w14:textId="77777777" w:rsidR="00D71A3C" w:rsidRDefault="00897E90">
      <w:pPr>
        <w:spacing w:before="25"/>
        <w:ind w:left="256"/>
        <w:jc w:val="both"/>
        <w:rPr>
          <w:b/>
          <w:sz w:val="20"/>
        </w:rPr>
      </w:pPr>
      <w:r>
        <w:rPr>
          <w:b/>
          <w:sz w:val="20"/>
        </w:rPr>
        <w:t>Povinnosti</w:t>
      </w:r>
      <w:r>
        <w:rPr>
          <w:b/>
          <w:spacing w:val="-12"/>
          <w:sz w:val="20"/>
        </w:rPr>
        <w:t xml:space="preserve"> </w:t>
      </w:r>
      <w:r>
        <w:rPr>
          <w:b/>
          <w:sz w:val="20"/>
        </w:rPr>
        <w:t>vedúcich</w:t>
      </w:r>
      <w:r>
        <w:rPr>
          <w:b/>
          <w:spacing w:val="-9"/>
          <w:sz w:val="20"/>
        </w:rPr>
        <w:t xml:space="preserve"> </w:t>
      </w:r>
      <w:r>
        <w:rPr>
          <w:b/>
          <w:spacing w:val="-2"/>
          <w:sz w:val="20"/>
        </w:rPr>
        <w:t>zamestnancov</w:t>
      </w:r>
    </w:p>
    <w:p w14:paraId="7E07D3C1" w14:textId="77777777" w:rsidR="00D71A3C" w:rsidRDefault="00897E90">
      <w:pPr>
        <w:pStyle w:val="Odsekzoznamu"/>
        <w:numPr>
          <w:ilvl w:val="0"/>
          <w:numId w:val="26"/>
        </w:numPr>
        <w:tabs>
          <w:tab w:val="left" w:pos="680"/>
          <w:tab w:val="left" w:pos="683"/>
        </w:tabs>
        <w:spacing w:before="22" w:line="264" w:lineRule="auto"/>
        <w:ind w:right="534"/>
        <w:rPr>
          <w:sz w:val="20"/>
        </w:rPr>
      </w:pPr>
      <w:r>
        <w:rPr>
          <w:sz w:val="20"/>
        </w:rPr>
        <w:t>Vedúci zamestnanec je okrem povinností uvedených v § 81 Zákonníka práce povinný v</w:t>
      </w:r>
      <w:r>
        <w:rPr>
          <w:spacing w:val="-2"/>
          <w:sz w:val="20"/>
        </w:rPr>
        <w:t xml:space="preserve"> </w:t>
      </w:r>
      <w:r>
        <w:rPr>
          <w:sz w:val="20"/>
        </w:rPr>
        <w:t>zmysle § 82 ZP</w:t>
      </w:r>
      <w:r>
        <w:rPr>
          <w:spacing w:val="40"/>
          <w:sz w:val="20"/>
        </w:rPr>
        <w:t xml:space="preserve"> </w:t>
      </w:r>
      <w:r>
        <w:rPr>
          <w:sz w:val="20"/>
        </w:rPr>
        <w:t>najmä</w:t>
      </w:r>
    </w:p>
    <w:p w14:paraId="0D537FD6" w14:textId="77777777" w:rsidR="00D71A3C" w:rsidRDefault="00897E90">
      <w:pPr>
        <w:pStyle w:val="Odsekzoznamu"/>
        <w:numPr>
          <w:ilvl w:val="1"/>
          <w:numId w:val="26"/>
        </w:numPr>
        <w:tabs>
          <w:tab w:val="left" w:pos="1387"/>
        </w:tabs>
        <w:ind w:left="1387" w:hanging="358"/>
        <w:rPr>
          <w:sz w:val="20"/>
        </w:rPr>
      </w:pPr>
      <w:r>
        <w:rPr>
          <w:sz w:val="20"/>
        </w:rPr>
        <w:t>riadiť</w:t>
      </w:r>
      <w:r>
        <w:rPr>
          <w:spacing w:val="-8"/>
          <w:sz w:val="20"/>
        </w:rPr>
        <w:t xml:space="preserve"> </w:t>
      </w:r>
      <w:r>
        <w:rPr>
          <w:sz w:val="20"/>
        </w:rPr>
        <w:t>a</w:t>
      </w:r>
      <w:r>
        <w:rPr>
          <w:spacing w:val="-8"/>
          <w:sz w:val="20"/>
        </w:rPr>
        <w:t xml:space="preserve"> </w:t>
      </w:r>
      <w:r>
        <w:rPr>
          <w:sz w:val="20"/>
        </w:rPr>
        <w:t>kontrolovať</w:t>
      </w:r>
      <w:r>
        <w:rPr>
          <w:spacing w:val="-5"/>
          <w:sz w:val="20"/>
        </w:rPr>
        <w:t xml:space="preserve"> </w:t>
      </w:r>
      <w:r>
        <w:rPr>
          <w:sz w:val="20"/>
        </w:rPr>
        <w:t>prácu</w:t>
      </w:r>
      <w:r>
        <w:rPr>
          <w:spacing w:val="-7"/>
          <w:sz w:val="20"/>
        </w:rPr>
        <w:t xml:space="preserve"> </w:t>
      </w:r>
      <w:r>
        <w:rPr>
          <w:spacing w:val="-2"/>
          <w:sz w:val="20"/>
        </w:rPr>
        <w:t>zamestnancov,</w:t>
      </w:r>
    </w:p>
    <w:p w14:paraId="575BFDCC" w14:textId="77777777" w:rsidR="00D71A3C" w:rsidRDefault="00897E90">
      <w:pPr>
        <w:pStyle w:val="Odsekzoznamu"/>
        <w:numPr>
          <w:ilvl w:val="1"/>
          <w:numId w:val="26"/>
        </w:numPr>
        <w:tabs>
          <w:tab w:val="left" w:pos="1387"/>
          <w:tab w:val="left" w:pos="1389"/>
        </w:tabs>
        <w:spacing w:before="22" w:line="264" w:lineRule="auto"/>
        <w:ind w:right="536"/>
        <w:rPr>
          <w:sz w:val="20"/>
        </w:rPr>
      </w:pPr>
      <w:r>
        <w:rPr>
          <w:sz w:val="20"/>
        </w:rPr>
        <w:t>oboznamovať podriadených zamestnancov s príslušnými organizačnými predpismi, pracovnoprávnymi predpismi, predpismi o bezpečnosti a ochrane zdravia pri práci, pri výchove</w:t>
      </w:r>
      <w:r>
        <w:rPr>
          <w:spacing w:val="40"/>
          <w:sz w:val="20"/>
        </w:rPr>
        <w:t xml:space="preserve"> </w:t>
      </w:r>
      <w:r>
        <w:rPr>
          <w:sz w:val="20"/>
        </w:rPr>
        <w:t>a</w:t>
      </w:r>
      <w:r>
        <w:rPr>
          <w:spacing w:val="-2"/>
          <w:sz w:val="20"/>
        </w:rPr>
        <w:t xml:space="preserve"> </w:t>
      </w:r>
      <w:r>
        <w:rPr>
          <w:sz w:val="20"/>
        </w:rPr>
        <w:t>vyučovaní, ako aj dodržiavanie príslušných právnych predpisov vzťahujúcich sa na prácu nimi vykonávanú,</w:t>
      </w:r>
    </w:p>
    <w:p w14:paraId="7F2458C4" w14:textId="77777777" w:rsidR="00D71A3C" w:rsidRDefault="00897E90">
      <w:pPr>
        <w:pStyle w:val="Odsekzoznamu"/>
        <w:numPr>
          <w:ilvl w:val="1"/>
          <w:numId w:val="26"/>
        </w:numPr>
        <w:tabs>
          <w:tab w:val="left" w:pos="1389"/>
        </w:tabs>
        <w:spacing w:before="1" w:line="264" w:lineRule="auto"/>
        <w:ind w:right="539"/>
        <w:rPr>
          <w:sz w:val="20"/>
        </w:rPr>
      </w:pPr>
      <w:r>
        <w:rPr>
          <w:sz w:val="20"/>
        </w:rPr>
        <w:t xml:space="preserve">utvárať priaznivé pracovné podmienky a zaisťovať bezpečnosť a ochranu zdravia pri </w:t>
      </w:r>
      <w:r>
        <w:rPr>
          <w:spacing w:val="-2"/>
          <w:sz w:val="20"/>
        </w:rPr>
        <w:t>práci,</w:t>
      </w:r>
    </w:p>
    <w:p w14:paraId="306E595B" w14:textId="77777777" w:rsidR="00D71A3C" w:rsidRDefault="00897E90">
      <w:pPr>
        <w:pStyle w:val="Odsekzoznamu"/>
        <w:numPr>
          <w:ilvl w:val="1"/>
          <w:numId w:val="26"/>
        </w:numPr>
        <w:tabs>
          <w:tab w:val="left" w:pos="1387"/>
          <w:tab w:val="left" w:pos="1389"/>
        </w:tabs>
        <w:spacing w:before="1" w:line="264" w:lineRule="auto"/>
        <w:ind w:right="536"/>
        <w:rPr>
          <w:sz w:val="20"/>
        </w:rPr>
      </w:pPr>
      <w:r>
        <w:rPr>
          <w:sz w:val="20"/>
        </w:rPr>
        <w:t>hospodárne a</w:t>
      </w:r>
      <w:r>
        <w:rPr>
          <w:spacing w:val="-2"/>
          <w:sz w:val="20"/>
        </w:rPr>
        <w:t xml:space="preserve"> </w:t>
      </w:r>
      <w:r>
        <w:rPr>
          <w:sz w:val="20"/>
        </w:rPr>
        <w:t>účelne využívať im zverené hospodárske a finančné prostriedky, zabezpečovať prijatie včasných a</w:t>
      </w:r>
      <w:r>
        <w:rPr>
          <w:spacing w:val="-2"/>
          <w:sz w:val="20"/>
        </w:rPr>
        <w:t xml:space="preserve"> </w:t>
      </w:r>
      <w:r>
        <w:rPr>
          <w:sz w:val="20"/>
        </w:rPr>
        <w:t>účinných opatrení na ochranu majetku a oznamovať príslušným štátnym orgánom podozrenie z trestnej činnosti zamestnancov spáchanej pri výkone práce vo verejnom záujme alebo v súvislosti s ním,</w:t>
      </w:r>
    </w:p>
    <w:p w14:paraId="1466BF2B" w14:textId="77777777" w:rsidR="00D71A3C" w:rsidRPr="00562744" w:rsidRDefault="00897E90">
      <w:pPr>
        <w:pStyle w:val="Odsekzoznamu"/>
        <w:numPr>
          <w:ilvl w:val="1"/>
          <w:numId w:val="26"/>
        </w:numPr>
        <w:tabs>
          <w:tab w:val="left" w:pos="1387"/>
          <w:tab w:val="left" w:pos="1389"/>
        </w:tabs>
        <w:spacing w:line="266" w:lineRule="auto"/>
        <w:ind w:right="537"/>
        <w:rPr>
          <w:sz w:val="20"/>
        </w:rPr>
      </w:pPr>
      <w:r>
        <w:rPr>
          <w:sz w:val="20"/>
        </w:rPr>
        <w:t xml:space="preserve">zabezpečovať </w:t>
      </w:r>
      <w:r w:rsidRPr="00562744">
        <w:rPr>
          <w:sz w:val="20"/>
        </w:rPr>
        <w:t>odmeňovanie zamestnancov podľa všeobecne záväzných právnych predpisov, kolektívnych zmlúv a pracovných zmlúv,</w:t>
      </w:r>
    </w:p>
    <w:p w14:paraId="44C0968F" w14:textId="77777777" w:rsidR="00D71A3C" w:rsidRDefault="00897E90">
      <w:pPr>
        <w:pStyle w:val="Odsekzoznamu"/>
        <w:numPr>
          <w:ilvl w:val="1"/>
          <w:numId w:val="26"/>
        </w:numPr>
        <w:tabs>
          <w:tab w:val="left" w:pos="1387"/>
        </w:tabs>
        <w:spacing w:line="226" w:lineRule="exact"/>
        <w:ind w:left="1387" w:hanging="358"/>
        <w:rPr>
          <w:sz w:val="20"/>
        </w:rPr>
      </w:pPr>
      <w:r w:rsidRPr="00562744">
        <w:rPr>
          <w:sz w:val="20"/>
        </w:rPr>
        <w:t>hodnotiť</w:t>
      </w:r>
      <w:r w:rsidRPr="00562744">
        <w:rPr>
          <w:spacing w:val="-8"/>
          <w:sz w:val="20"/>
        </w:rPr>
        <w:t xml:space="preserve"> </w:t>
      </w:r>
      <w:r w:rsidRPr="00562744">
        <w:rPr>
          <w:sz w:val="20"/>
        </w:rPr>
        <w:t>vzťah</w:t>
      </w:r>
      <w:r w:rsidRPr="00562744">
        <w:rPr>
          <w:spacing w:val="-7"/>
          <w:sz w:val="20"/>
        </w:rPr>
        <w:t xml:space="preserve"> </w:t>
      </w:r>
      <w:r w:rsidRPr="00562744">
        <w:rPr>
          <w:sz w:val="20"/>
        </w:rPr>
        <w:t>z</w:t>
      </w:r>
      <w:r>
        <w:rPr>
          <w:sz w:val="20"/>
        </w:rPr>
        <w:t>amestnancov</w:t>
      </w:r>
      <w:r>
        <w:rPr>
          <w:spacing w:val="-6"/>
          <w:sz w:val="20"/>
        </w:rPr>
        <w:t xml:space="preserve"> </w:t>
      </w:r>
      <w:r>
        <w:rPr>
          <w:sz w:val="20"/>
        </w:rPr>
        <w:t>k</w:t>
      </w:r>
      <w:r>
        <w:rPr>
          <w:spacing w:val="-4"/>
          <w:sz w:val="20"/>
        </w:rPr>
        <w:t xml:space="preserve"> </w:t>
      </w:r>
      <w:r>
        <w:rPr>
          <w:sz w:val="20"/>
        </w:rPr>
        <w:t>pracovnému</w:t>
      </w:r>
      <w:r>
        <w:rPr>
          <w:spacing w:val="-7"/>
          <w:sz w:val="20"/>
        </w:rPr>
        <w:t xml:space="preserve"> </w:t>
      </w:r>
      <w:r>
        <w:rPr>
          <w:sz w:val="20"/>
        </w:rPr>
        <w:t>kolektívu</w:t>
      </w:r>
      <w:r>
        <w:rPr>
          <w:spacing w:val="-5"/>
          <w:sz w:val="20"/>
        </w:rPr>
        <w:t xml:space="preserve"> </w:t>
      </w:r>
      <w:r>
        <w:rPr>
          <w:sz w:val="20"/>
        </w:rPr>
        <w:t>a</w:t>
      </w:r>
      <w:r>
        <w:rPr>
          <w:spacing w:val="-6"/>
          <w:sz w:val="20"/>
        </w:rPr>
        <w:t xml:space="preserve"> </w:t>
      </w:r>
      <w:r>
        <w:rPr>
          <w:sz w:val="20"/>
        </w:rPr>
        <w:t>k</w:t>
      </w:r>
      <w:r>
        <w:rPr>
          <w:spacing w:val="-7"/>
          <w:sz w:val="20"/>
        </w:rPr>
        <w:t xml:space="preserve"> </w:t>
      </w:r>
      <w:r>
        <w:rPr>
          <w:spacing w:val="-2"/>
          <w:sz w:val="20"/>
        </w:rPr>
        <w:t>žiakom,</w:t>
      </w:r>
    </w:p>
    <w:p w14:paraId="2B5CBFCC" w14:textId="77777777" w:rsidR="00D71A3C" w:rsidRDefault="00897E90">
      <w:pPr>
        <w:pStyle w:val="Odsekzoznamu"/>
        <w:numPr>
          <w:ilvl w:val="1"/>
          <w:numId w:val="26"/>
        </w:numPr>
        <w:tabs>
          <w:tab w:val="left" w:pos="1387"/>
          <w:tab w:val="left" w:pos="1389"/>
        </w:tabs>
        <w:spacing w:before="23" w:line="264" w:lineRule="auto"/>
        <w:ind w:right="539"/>
        <w:rPr>
          <w:sz w:val="20"/>
        </w:rPr>
      </w:pPr>
      <w:r>
        <w:rPr>
          <w:sz w:val="20"/>
        </w:rPr>
        <w:t>utvárať priaznivé podmienky pre zvyšovanie a prehlbovanie kvalifikácie zamestnancov</w:t>
      </w:r>
      <w:r>
        <w:rPr>
          <w:spacing w:val="40"/>
          <w:sz w:val="20"/>
        </w:rPr>
        <w:t xml:space="preserve"> </w:t>
      </w:r>
      <w:r>
        <w:rPr>
          <w:sz w:val="20"/>
        </w:rPr>
        <w:t>pre kultúru práce a pracovného prostredia</w:t>
      </w:r>
    </w:p>
    <w:p w14:paraId="2036B267" w14:textId="77777777" w:rsidR="00D71A3C" w:rsidRDefault="00897E90">
      <w:pPr>
        <w:pStyle w:val="Odsekzoznamu"/>
        <w:numPr>
          <w:ilvl w:val="1"/>
          <w:numId w:val="26"/>
        </w:numPr>
        <w:tabs>
          <w:tab w:val="left" w:pos="1387"/>
          <w:tab w:val="left" w:pos="1389"/>
        </w:tabs>
        <w:spacing w:line="266" w:lineRule="auto"/>
        <w:ind w:right="538"/>
        <w:rPr>
          <w:sz w:val="20"/>
        </w:rPr>
      </w:pPr>
      <w:r>
        <w:rPr>
          <w:sz w:val="20"/>
        </w:rPr>
        <w:t>viesť zamestnancov k pracovnej disciplíne a oceňovať ich iniciatívu a pracovné úsilie, vyvodzovať dôsledky z porušenia pracovných činností,</w:t>
      </w:r>
    </w:p>
    <w:p w14:paraId="6D66E338" w14:textId="77777777" w:rsidR="00D71A3C" w:rsidRDefault="00897E90">
      <w:pPr>
        <w:pStyle w:val="Odsekzoznamu"/>
        <w:numPr>
          <w:ilvl w:val="1"/>
          <w:numId w:val="26"/>
        </w:numPr>
        <w:tabs>
          <w:tab w:val="left" w:pos="1387"/>
          <w:tab w:val="left" w:pos="1389"/>
        </w:tabs>
        <w:spacing w:line="264" w:lineRule="auto"/>
        <w:ind w:right="535"/>
        <w:rPr>
          <w:sz w:val="20"/>
        </w:rPr>
      </w:pPr>
      <w:r>
        <w:rPr>
          <w:sz w:val="20"/>
        </w:rPr>
        <w:t>zabezpečovať predpoklady na všestranný rozvoj iniciatívy zamestnancov, tvorivosti pedagogických zamestnancov a</w:t>
      </w:r>
      <w:r>
        <w:rPr>
          <w:spacing w:val="-4"/>
          <w:sz w:val="20"/>
        </w:rPr>
        <w:t xml:space="preserve"> </w:t>
      </w:r>
      <w:r>
        <w:rPr>
          <w:sz w:val="20"/>
        </w:rPr>
        <w:t xml:space="preserve">zabezpečovať plnenie úloh vyplývajúcich z kolektívnej </w:t>
      </w:r>
      <w:r>
        <w:rPr>
          <w:spacing w:val="-2"/>
          <w:sz w:val="20"/>
        </w:rPr>
        <w:t>zmluvy.</w:t>
      </w:r>
    </w:p>
    <w:p w14:paraId="1F27D854" w14:textId="77777777" w:rsidR="00D71A3C" w:rsidRDefault="00897E90">
      <w:pPr>
        <w:pStyle w:val="Odsekzoznamu"/>
        <w:numPr>
          <w:ilvl w:val="1"/>
          <w:numId w:val="26"/>
        </w:numPr>
        <w:tabs>
          <w:tab w:val="left" w:pos="1387"/>
        </w:tabs>
        <w:spacing w:line="229" w:lineRule="exact"/>
        <w:ind w:left="1387" w:hanging="358"/>
        <w:rPr>
          <w:sz w:val="20"/>
        </w:rPr>
      </w:pPr>
      <w:r>
        <w:rPr>
          <w:sz w:val="20"/>
        </w:rPr>
        <w:t>hodnotiť</w:t>
      </w:r>
      <w:r>
        <w:rPr>
          <w:spacing w:val="-7"/>
          <w:sz w:val="20"/>
        </w:rPr>
        <w:t xml:space="preserve"> </w:t>
      </w:r>
      <w:r>
        <w:rPr>
          <w:sz w:val="20"/>
        </w:rPr>
        <w:t>zamestnancov</w:t>
      </w:r>
      <w:r>
        <w:rPr>
          <w:spacing w:val="-5"/>
          <w:sz w:val="20"/>
        </w:rPr>
        <w:t xml:space="preserve"> </w:t>
      </w:r>
      <w:r>
        <w:rPr>
          <w:sz w:val="20"/>
        </w:rPr>
        <w:t>podľa</w:t>
      </w:r>
      <w:r>
        <w:rPr>
          <w:spacing w:val="-7"/>
          <w:sz w:val="20"/>
        </w:rPr>
        <w:t xml:space="preserve"> </w:t>
      </w:r>
      <w:r>
        <w:rPr>
          <w:sz w:val="20"/>
        </w:rPr>
        <w:t>§</w:t>
      </w:r>
      <w:r>
        <w:rPr>
          <w:spacing w:val="-2"/>
          <w:sz w:val="20"/>
        </w:rPr>
        <w:t xml:space="preserve"> </w:t>
      </w:r>
      <w:r>
        <w:rPr>
          <w:sz w:val="20"/>
        </w:rPr>
        <w:t>7</w:t>
      </w:r>
      <w:r>
        <w:rPr>
          <w:spacing w:val="-7"/>
          <w:sz w:val="20"/>
        </w:rPr>
        <w:t xml:space="preserve"> </w:t>
      </w:r>
      <w:r>
        <w:rPr>
          <w:sz w:val="20"/>
        </w:rPr>
        <w:t>zákona</w:t>
      </w:r>
      <w:r>
        <w:rPr>
          <w:spacing w:val="-6"/>
          <w:sz w:val="20"/>
        </w:rPr>
        <w:t xml:space="preserve"> </w:t>
      </w:r>
      <w:r>
        <w:rPr>
          <w:sz w:val="20"/>
        </w:rPr>
        <w:t>č.</w:t>
      </w:r>
      <w:r>
        <w:rPr>
          <w:spacing w:val="-6"/>
          <w:sz w:val="20"/>
        </w:rPr>
        <w:t xml:space="preserve"> </w:t>
      </w:r>
      <w:r>
        <w:rPr>
          <w:sz w:val="20"/>
        </w:rPr>
        <w:t>138/2019</w:t>
      </w:r>
      <w:r>
        <w:rPr>
          <w:spacing w:val="-4"/>
          <w:sz w:val="20"/>
        </w:rPr>
        <w:t xml:space="preserve"> </w:t>
      </w:r>
      <w:r>
        <w:rPr>
          <w:sz w:val="20"/>
        </w:rPr>
        <w:t>Z.</w:t>
      </w:r>
      <w:r>
        <w:rPr>
          <w:spacing w:val="-6"/>
          <w:sz w:val="20"/>
        </w:rPr>
        <w:t xml:space="preserve"> </w:t>
      </w:r>
      <w:r>
        <w:rPr>
          <w:spacing w:val="-5"/>
          <w:sz w:val="20"/>
        </w:rPr>
        <w:t>z.,</w:t>
      </w:r>
    </w:p>
    <w:p w14:paraId="56A2C117" w14:textId="77777777" w:rsidR="00D71A3C" w:rsidRDefault="00897E90">
      <w:pPr>
        <w:pStyle w:val="Odsekzoznamu"/>
        <w:numPr>
          <w:ilvl w:val="1"/>
          <w:numId w:val="26"/>
        </w:numPr>
        <w:tabs>
          <w:tab w:val="left" w:pos="1389"/>
        </w:tabs>
        <w:spacing w:before="19" w:line="264" w:lineRule="auto"/>
        <w:ind w:right="536"/>
        <w:rPr>
          <w:sz w:val="20"/>
        </w:rPr>
      </w:pPr>
      <w:r>
        <w:rPr>
          <w:sz w:val="20"/>
        </w:rPr>
        <w:t xml:space="preserve">podieľať sa na zabezpečení práv zamestnancov školy podľa ZP a na zabezpečení osobitných práv pedagogických a odborných zamestnancov podľa zákona č. 138/2019 Z. </w:t>
      </w:r>
      <w:r>
        <w:rPr>
          <w:spacing w:val="-6"/>
          <w:sz w:val="20"/>
        </w:rPr>
        <w:t>z.</w:t>
      </w:r>
    </w:p>
    <w:p w14:paraId="3CD6807F" w14:textId="61170475" w:rsidR="00D71A3C" w:rsidRDefault="00897E90">
      <w:pPr>
        <w:pStyle w:val="Odsekzoznamu"/>
        <w:numPr>
          <w:ilvl w:val="0"/>
          <w:numId w:val="26"/>
        </w:numPr>
        <w:tabs>
          <w:tab w:val="left" w:pos="680"/>
          <w:tab w:val="left" w:pos="683"/>
        </w:tabs>
        <w:spacing w:line="264" w:lineRule="auto"/>
        <w:ind w:right="534"/>
        <w:rPr>
          <w:sz w:val="20"/>
        </w:rPr>
      </w:pPr>
      <w:r>
        <w:rPr>
          <w:sz w:val="20"/>
        </w:rPr>
        <w:t>Riaditeľ školy v rámci povinností uvedených v odseku 1 plní ako vedúci zamestnane</w:t>
      </w:r>
      <w:r w:rsidR="00D9474E">
        <w:rPr>
          <w:sz w:val="20"/>
        </w:rPr>
        <w:t>c</w:t>
      </w:r>
      <w:r>
        <w:rPr>
          <w:sz w:val="20"/>
        </w:rPr>
        <w:t xml:space="preserve"> najmä tieto ďalšie úlohy:</w:t>
      </w:r>
    </w:p>
    <w:p w14:paraId="0C0C6C9E" w14:textId="77777777" w:rsidR="00D71A3C" w:rsidRDefault="00897E90">
      <w:pPr>
        <w:pStyle w:val="Odsekzoznamu"/>
        <w:numPr>
          <w:ilvl w:val="1"/>
          <w:numId w:val="26"/>
        </w:numPr>
        <w:tabs>
          <w:tab w:val="left" w:pos="1387"/>
          <w:tab w:val="left" w:pos="1389"/>
        </w:tabs>
        <w:spacing w:line="264" w:lineRule="auto"/>
        <w:ind w:right="533"/>
        <w:rPr>
          <w:sz w:val="20"/>
        </w:rPr>
      </w:pPr>
      <w:r>
        <w:rPr>
          <w:sz w:val="20"/>
        </w:rPr>
        <w:t>zodpovedá za pedagogickú úroveň, odbornú úroveň a výsledky práce školy, utvára podmienky pre prácu všetkých zamestnancov, starajú sa o profesijný rozvoj pedagogických a odborných zamestnancov, a vzdelávanie ostatných zamestnancov</w:t>
      </w:r>
    </w:p>
    <w:p w14:paraId="53AFB321" w14:textId="77777777" w:rsidR="00D71A3C" w:rsidRDefault="00897E90">
      <w:pPr>
        <w:pStyle w:val="Odsekzoznamu"/>
        <w:numPr>
          <w:ilvl w:val="1"/>
          <w:numId w:val="26"/>
        </w:numPr>
        <w:tabs>
          <w:tab w:val="left" w:pos="1387"/>
          <w:tab w:val="left" w:pos="1389"/>
        </w:tabs>
        <w:spacing w:line="264" w:lineRule="auto"/>
        <w:ind w:right="544"/>
        <w:rPr>
          <w:sz w:val="20"/>
        </w:rPr>
      </w:pPr>
      <w:r>
        <w:rPr>
          <w:sz w:val="20"/>
        </w:rPr>
        <w:t>rozhoduje</w:t>
      </w:r>
      <w:r>
        <w:rPr>
          <w:spacing w:val="80"/>
          <w:sz w:val="20"/>
        </w:rPr>
        <w:t xml:space="preserve"> </w:t>
      </w:r>
      <w:r>
        <w:rPr>
          <w:sz w:val="20"/>
        </w:rPr>
        <w:t>o</w:t>
      </w:r>
      <w:r>
        <w:rPr>
          <w:spacing w:val="-1"/>
          <w:sz w:val="20"/>
        </w:rPr>
        <w:t xml:space="preserve"> </w:t>
      </w:r>
      <w:r>
        <w:rPr>
          <w:sz w:val="20"/>
        </w:rPr>
        <w:t>právach,</w:t>
      </w:r>
      <w:r>
        <w:rPr>
          <w:spacing w:val="80"/>
          <w:sz w:val="20"/>
        </w:rPr>
        <w:t xml:space="preserve"> </w:t>
      </w:r>
      <w:r>
        <w:rPr>
          <w:sz w:val="20"/>
        </w:rPr>
        <w:t>právom</w:t>
      </w:r>
      <w:r>
        <w:rPr>
          <w:spacing w:val="80"/>
          <w:sz w:val="20"/>
        </w:rPr>
        <w:t xml:space="preserve"> </w:t>
      </w:r>
      <w:r>
        <w:rPr>
          <w:sz w:val="20"/>
        </w:rPr>
        <w:t>chránených</w:t>
      </w:r>
      <w:r>
        <w:rPr>
          <w:spacing w:val="80"/>
          <w:sz w:val="20"/>
        </w:rPr>
        <w:t xml:space="preserve"> </w:t>
      </w:r>
      <w:r>
        <w:rPr>
          <w:sz w:val="20"/>
        </w:rPr>
        <w:t>záujmoch</w:t>
      </w:r>
      <w:r>
        <w:rPr>
          <w:spacing w:val="80"/>
          <w:sz w:val="20"/>
        </w:rPr>
        <w:t xml:space="preserve"> </w:t>
      </w:r>
      <w:r>
        <w:rPr>
          <w:sz w:val="20"/>
        </w:rPr>
        <w:t>alebo</w:t>
      </w:r>
      <w:r>
        <w:rPr>
          <w:spacing w:val="80"/>
          <w:sz w:val="20"/>
        </w:rPr>
        <w:t xml:space="preserve"> </w:t>
      </w:r>
      <w:r>
        <w:rPr>
          <w:sz w:val="20"/>
        </w:rPr>
        <w:t>povinnostiach</w:t>
      </w:r>
      <w:r>
        <w:rPr>
          <w:spacing w:val="80"/>
          <w:sz w:val="20"/>
        </w:rPr>
        <w:t xml:space="preserve"> </w:t>
      </w:r>
      <w:r>
        <w:rPr>
          <w:sz w:val="20"/>
        </w:rPr>
        <w:t>občanov</w:t>
      </w:r>
      <w:r>
        <w:rPr>
          <w:spacing w:val="40"/>
          <w:sz w:val="20"/>
        </w:rPr>
        <w:t xml:space="preserve"> </w:t>
      </w:r>
      <w:r>
        <w:rPr>
          <w:sz w:val="20"/>
        </w:rPr>
        <w:t>v prípadoch zverených im osobitným predpisom,</w:t>
      </w:r>
    </w:p>
    <w:p w14:paraId="1677C8A4" w14:textId="77777777" w:rsidR="00D71A3C" w:rsidRDefault="00897E90">
      <w:pPr>
        <w:pStyle w:val="Odsekzoznamu"/>
        <w:numPr>
          <w:ilvl w:val="1"/>
          <w:numId w:val="26"/>
        </w:numPr>
        <w:tabs>
          <w:tab w:val="left" w:pos="1388"/>
        </w:tabs>
        <w:ind w:left="1388" w:hanging="359"/>
        <w:rPr>
          <w:sz w:val="20"/>
        </w:rPr>
      </w:pPr>
      <w:r>
        <w:rPr>
          <w:sz w:val="20"/>
        </w:rPr>
        <w:t>ďalej</w:t>
      </w:r>
      <w:r>
        <w:rPr>
          <w:spacing w:val="-10"/>
          <w:sz w:val="20"/>
        </w:rPr>
        <w:t xml:space="preserve"> </w:t>
      </w:r>
      <w:r>
        <w:rPr>
          <w:sz w:val="20"/>
        </w:rPr>
        <w:t>rozhoduje</w:t>
      </w:r>
      <w:r>
        <w:rPr>
          <w:spacing w:val="-8"/>
          <w:sz w:val="20"/>
        </w:rPr>
        <w:t xml:space="preserve"> </w:t>
      </w:r>
      <w:r>
        <w:rPr>
          <w:sz w:val="20"/>
        </w:rPr>
        <w:t>najmä</w:t>
      </w:r>
      <w:r>
        <w:rPr>
          <w:spacing w:val="-8"/>
          <w:sz w:val="20"/>
        </w:rPr>
        <w:t xml:space="preserve"> </w:t>
      </w:r>
      <w:r>
        <w:rPr>
          <w:spacing w:val="-5"/>
          <w:sz w:val="20"/>
        </w:rPr>
        <w:t>o:</w:t>
      </w:r>
    </w:p>
    <w:p w14:paraId="0C58F247" w14:textId="77777777" w:rsidR="00D71A3C" w:rsidRDefault="00897E90">
      <w:pPr>
        <w:pStyle w:val="Zkladntext"/>
        <w:spacing w:before="22"/>
        <w:ind w:left="1389" w:firstLine="0"/>
        <w:jc w:val="left"/>
      </w:pPr>
      <w:proofErr w:type="spellStart"/>
      <w:r>
        <w:t>ca</w:t>
      </w:r>
      <w:proofErr w:type="spellEnd"/>
      <w:r>
        <w:t>/</w:t>
      </w:r>
      <w:r>
        <w:rPr>
          <w:spacing w:val="-7"/>
        </w:rPr>
        <w:t xml:space="preserve"> </w:t>
      </w:r>
      <w:r>
        <w:t>vysielaní</w:t>
      </w:r>
      <w:r>
        <w:rPr>
          <w:spacing w:val="-7"/>
        </w:rPr>
        <w:t xml:space="preserve"> </w:t>
      </w:r>
      <w:r>
        <w:t>zamestnancov</w:t>
      </w:r>
      <w:r>
        <w:rPr>
          <w:spacing w:val="-5"/>
        </w:rPr>
        <w:t xml:space="preserve"> </w:t>
      </w:r>
      <w:r>
        <w:t>na</w:t>
      </w:r>
      <w:r>
        <w:rPr>
          <w:spacing w:val="-8"/>
        </w:rPr>
        <w:t xml:space="preserve"> </w:t>
      </w:r>
      <w:r>
        <w:t>pracovné</w:t>
      </w:r>
      <w:r>
        <w:rPr>
          <w:spacing w:val="-7"/>
        </w:rPr>
        <w:t xml:space="preserve"> </w:t>
      </w:r>
      <w:r>
        <w:t>cesty</w:t>
      </w:r>
      <w:r>
        <w:rPr>
          <w:spacing w:val="-6"/>
        </w:rPr>
        <w:t xml:space="preserve"> </w:t>
      </w:r>
      <w:r>
        <w:t>(§</w:t>
      </w:r>
      <w:r>
        <w:rPr>
          <w:spacing w:val="-7"/>
        </w:rPr>
        <w:t xml:space="preserve"> </w:t>
      </w:r>
      <w:r>
        <w:t>57</w:t>
      </w:r>
      <w:r>
        <w:rPr>
          <w:spacing w:val="-7"/>
        </w:rPr>
        <w:t xml:space="preserve"> </w:t>
      </w:r>
      <w:r>
        <w:t>zákonníka</w:t>
      </w:r>
      <w:r>
        <w:rPr>
          <w:spacing w:val="-5"/>
        </w:rPr>
        <w:t xml:space="preserve"> </w:t>
      </w:r>
      <w:r>
        <w:rPr>
          <w:spacing w:val="-2"/>
        </w:rPr>
        <w:t>práce)</w:t>
      </w:r>
    </w:p>
    <w:p w14:paraId="4B535832" w14:textId="77777777" w:rsidR="00D71A3C" w:rsidRDefault="00897E90">
      <w:pPr>
        <w:pStyle w:val="Zkladntext"/>
        <w:spacing w:before="24" w:line="264" w:lineRule="auto"/>
        <w:ind w:left="1389" w:right="538" w:firstLine="0"/>
        <w:jc w:val="left"/>
      </w:pPr>
      <w:proofErr w:type="spellStart"/>
      <w:r>
        <w:t>cb</w:t>
      </w:r>
      <w:proofErr w:type="spellEnd"/>
      <w:r>
        <w:t>/</w:t>
      </w:r>
      <w:r>
        <w:rPr>
          <w:spacing w:val="-3"/>
        </w:rPr>
        <w:t xml:space="preserve"> </w:t>
      </w:r>
      <w:r>
        <w:t>hodnotení</w:t>
      </w:r>
      <w:r>
        <w:rPr>
          <w:spacing w:val="-1"/>
        </w:rPr>
        <w:t xml:space="preserve"> </w:t>
      </w:r>
      <w:r>
        <w:t>pracovných</w:t>
      </w:r>
      <w:r>
        <w:rPr>
          <w:spacing w:val="-3"/>
        </w:rPr>
        <w:t xml:space="preserve"> </w:t>
      </w:r>
      <w:r>
        <w:t>výsledkov</w:t>
      </w:r>
      <w:r>
        <w:rPr>
          <w:spacing w:val="-2"/>
        </w:rPr>
        <w:t xml:space="preserve"> </w:t>
      </w:r>
      <w:r>
        <w:t>jednotlivých</w:t>
      </w:r>
      <w:r>
        <w:rPr>
          <w:spacing w:val="-3"/>
        </w:rPr>
        <w:t xml:space="preserve"> </w:t>
      </w:r>
      <w:r>
        <w:t>zamestnancov</w:t>
      </w:r>
      <w:r>
        <w:rPr>
          <w:spacing w:val="-2"/>
        </w:rPr>
        <w:t xml:space="preserve"> </w:t>
      </w:r>
      <w:r>
        <w:t>a pracovných</w:t>
      </w:r>
      <w:r>
        <w:rPr>
          <w:spacing w:val="-3"/>
        </w:rPr>
        <w:t xml:space="preserve"> </w:t>
      </w:r>
      <w:r>
        <w:t>kolektívov, cc/</w:t>
      </w:r>
      <w:r>
        <w:rPr>
          <w:spacing w:val="40"/>
        </w:rPr>
        <w:t xml:space="preserve"> </w:t>
      </w:r>
      <w:r>
        <w:t>určení</w:t>
      </w:r>
      <w:r>
        <w:rPr>
          <w:spacing w:val="40"/>
        </w:rPr>
        <w:t xml:space="preserve"> </w:t>
      </w:r>
      <w:r>
        <w:t>nástupu</w:t>
      </w:r>
      <w:r>
        <w:rPr>
          <w:spacing w:val="40"/>
        </w:rPr>
        <w:t xml:space="preserve"> </w:t>
      </w:r>
      <w:r>
        <w:t>dovolenky</w:t>
      </w:r>
      <w:r>
        <w:rPr>
          <w:spacing w:val="40"/>
        </w:rPr>
        <w:t xml:space="preserve"> </w:t>
      </w:r>
      <w:r>
        <w:t>na</w:t>
      </w:r>
      <w:r>
        <w:rPr>
          <w:spacing w:val="40"/>
        </w:rPr>
        <w:t xml:space="preserve"> </w:t>
      </w:r>
      <w:r>
        <w:t>zotavenie</w:t>
      </w:r>
      <w:r>
        <w:rPr>
          <w:spacing w:val="40"/>
        </w:rPr>
        <w:t xml:space="preserve"> </w:t>
      </w:r>
      <w:r>
        <w:t>zamestnancom</w:t>
      </w:r>
      <w:r>
        <w:rPr>
          <w:spacing w:val="40"/>
        </w:rPr>
        <w:t xml:space="preserve"> </w:t>
      </w:r>
      <w:r>
        <w:t>podľa</w:t>
      </w:r>
      <w:r>
        <w:rPr>
          <w:spacing w:val="40"/>
        </w:rPr>
        <w:t xml:space="preserve"> </w:t>
      </w:r>
      <w:r>
        <w:t>plánu</w:t>
      </w:r>
      <w:r>
        <w:rPr>
          <w:spacing w:val="40"/>
        </w:rPr>
        <w:t xml:space="preserve"> </w:t>
      </w:r>
      <w:r>
        <w:t>dovoleniek</w:t>
      </w:r>
      <w:r>
        <w:rPr>
          <w:spacing w:val="40"/>
        </w:rPr>
        <w:t xml:space="preserve"> </w:t>
      </w:r>
      <w:r>
        <w:t>určeného s predchádzajúcim súhlasom príslušného odborového orgánu podľa § 111 ZP, cd/</w:t>
      </w:r>
      <w:r>
        <w:rPr>
          <w:spacing w:val="38"/>
        </w:rPr>
        <w:t xml:space="preserve"> </w:t>
      </w:r>
      <w:r>
        <w:t>nariaďovaní</w:t>
      </w:r>
      <w:r>
        <w:rPr>
          <w:spacing w:val="38"/>
        </w:rPr>
        <w:t xml:space="preserve"> </w:t>
      </w:r>
      <w:r>
        <w:t>práce</w:t>
      </w:r>
      <w:r>
        <w:rPr>
          <w:spacing w:val="40"/>
        </w:rPr>
        <w:t xml:space="preserve"> </w:t>
      </w:r>
      <w:r>
        <w:t>nadčas</w:t>
      </w:r>
      <w:r>
        <w:rPr>
          <w:spacing w:val="39"/>
        </w:rPr>
        <w:t xml:space="preserve"> </w:t>
      </w:r>
      <w:r>
        <w:t>a</w:t>
      </w:r>
      <w:r>
        <w:rPr>
          <w:spacing w:val="-2"/>
        </w:rPr>
        <w:t xml:space="preserve"> </w:t>
      </w:r>
      <w:r>
        <w:t>vhodnom</w:t>
      </w:r>
      <w:r>
        <w:rPr>
          <w:spacing w:val="38"/>
        </w:rPr>
        <w:t xml:space="preserve"> </w:t>
      </w:r>
      <w:r>
        <w:t>čase</w:t>
      </w:r>
      <w:r>
        <w:rPr>
          <w:spacing w:val="38"/>
        </w:rPr>
        <w:t xml:space="preserve"> </w:t>
      </w:r>
      <w:r>
        <w:t>čerpania</w:t>
      </w:r>
      <w:r>
        <w:rPr>
          <w:spacing w:val="38"/>
        </w:rPr>
        <w:t xml:space="preserve"> </w:t>
      </w:r>
      <w:r>
        <w:t>náhradného</w:t>
      </w:r>
      <w:r>
        <w:rPr>
          <w:spacing w:val="38"/>
        </w:rPr>
        <w:t xml:space="preserve"> </w:t>
      </w:r>
      <w:r>
        <w:t>voľna,</w:t>
      </w:r>
      <w:r>
        <w:rPr>
          <w:spacing w:val="38"/>
        </w:rPr>
        <w:t xml:space="preserve"> </w:t>
      </w:r>
      <w:r>
        <w:t>prípadne o vhodnej úprave pracovného času podľa § 97 ZP,</w:t>
      </w:r>
    </w:p>
    <w:p w14:paraId="576B5E2A" w14:textId="77777777" w:rsidR="00D71A3C" w:rsidRDefault="00897E90">
      <w:pPr>
        <w:pStyle w:val="Zkladntext"/>
        <w:spacing w:before="1" w:line="264" w:lineRule="auto"/>
        <w:ind w:left="1389" w:firstLine="0"/>
        <w:jc w:val="left"/>
      </w:pPr>
      <w:proofErr w:type="spellStart"/>
      <w:r>
        <w:t>ce</w:t>
      </w:r>
      <w:proofErr w:type="spellEnd"/>
      <w:r>
        <w:t>/</w:t>
      </w:r>
      <w:r>
        <w:rPr>
          <w:spacing w:val="72"/>
        </w:rPr>
        <w:t xml:space="preserve"> </w:t>
      </w:r>
      <w:r>
        <w:t>poskytovanie</w:t>
      </w:r>
      <w:r>
        <w:rPr>
          <w:spacing w:val="72"/>
        </w:rPr>
        <w:t xml:space="preserve"> </w:t>
      </w:r>
      <w:r>
        <w:t>pracovného</w:t>
      </w:r>
      <w:r>
        <w:rPr>
          <w:spacing w:val="72"/>
        </w:rPr>
        <w:t xml:space="preserve"> </w:t>
      </w:r>
      <w:r>
        <w:t>voľna</w:t>
      </w:r>
      <w:r>
        <w:rPr>
          <w:spacing w:val="72"/>
        </w:rPr>
        <w:t xml:space="preserve"> </w:t>
      </w:r>
      <w:r>
        <w:t>pri</w:t>
      </w:r>
      <w:r>
        <w:rPr>
          <w:spacing w:val="71"/>
        </w:rPr>
        <w:t xml:space="preserve"> </w:t>
      </w:r>
      <w:r>
        <w:t>krátkodobých</w:t>
      </w:r>
      <w:r>
        <w:rPr>
          <w:spacing w:val="72"/>
        </w:rPr>
        <w:t xml:space="preserve"> </w:t>
      </w:r>
      <w:r>
        <w:t>prekážkach</w:t>
      </w:r>
      <w:r>
        <w:rPr>
          <w:spacing w:val="72"/>
        </w:rPr>
        <w:t xml:space="preserve"> </w:t>
      </w:r>
      <w:r>
        <w:t>v práci</w:t>
      </w:r>
      <w:r>
        <w:rPr>
          <w:spacing w:val="71"/>
        </w:rPr>
        <w:t xml:space="preserve"> </w:t>
      </w:r>
      <w:r>
        <w:t>zo</w:t>
      </w:r>
      <w:r>
        <w:rPr>
          <w:spacing w:val="74"/>
        </w:rPr>
        <w:t xml:space="preserve"> </w:t>
      </w:r>
      <w:r>
        <w:t>strany zamestnanca § 136 až 141 ZP</w:t>
      </w:r>
    </w:p>
    <w:p w14:paraId="4D084F98" w14:textId="77777777" w:rsidR="00D71A3C" w:rsidRDefault="00897E90">
      <w:pPr>
        <w:pStyle w:val="Zkladntext"/>
        <w:spacing w:line="264" w:lineRule="auto"/>
        <w:ind w:left="1389" w:right="536" w:firstLine="0"/>
      </w:pPr>
      <w:proofErr w:type="spellStart"/>
      <w:r>
        <w:t>cf</w:t>
      </w:r>
      <w:proofErr w:type="spellEnd"/>
      <w:r>
        <w:t>/ zverovaní na písomné potvrdenie kabinetné zbierky zamestnancom (učiteľom – správcom kabinetov) nástroje, osobné ochranné pracovné prostriedky, prípadne iné podobné predmety podľa § 177 až 191 ZP</w:t>
      </w:r>
    </w:p>
    <w:p w14:paraId="52E247FE" w14:textId="77777777" w:rsidR="00D71A3C" w:rsidRDefault="00897E90">
      <w:pPr>
        <w:pStyle w:val="Odsekzoznamu"/>
        <w:numPr>
          <w:ilvl w:val="1"/>
          <w:numId w:val="26"/>
        </w:numPr>
        <w:tabs>
          <w:tab w:val="left" w:pos="1387"/>
          <w:tab w:val="left" w:pos="1389"/>
        </w:tabs>
        <w:spacing w:line="264" w:lineRule="auto"/>
        <w:ind w:right="536"/>
        <w:rPr>
          <w:sz w:val="20"/>
        </w:rPr>
      </w:pPr>
      <w:r>
        <w:rPr>
          <w:sz w:val="20"/>
        </w:rPr>
        <w:t>zabezpečuje sústavné oboznamovanie vedúcich zamestnancov a všetkých ostatých zamestnancov</w:t>
      </w:r>
      <w:r>
        <w:rPr>
          <w:spacing w:val="40"/>
          <w:sz w:val="20"/>
        </w:rPr>
        <w:t xml:space="preserve"> </w:t>
      </w:r>
      <w:r>
        <w:rPr>
          <w:sz w:val="20"/>
        </w:rPr>
        <w:t>s</w:t>
      </w:r>
      <w:r>
        <w:rPr>
          <w:spacing w:val="-1"/>
          <w:sz w:val="20"/>
        </w:rPr>
        <w:t xml:space="preserve"> </w:t>
      </w:r>
      <w:r>
        <w:rPr>
          <w:sz w:val="20"/>
        </w:rPr>
        <w:t>právnymi</w:t>
      </w:r>
      <w:r>
        <w:rPr>
          <w:spacing w:val="40"/>
          <w:sz w:val="20"/>
        </w:rPr>
        <w:t xml:space="preserve"> </w:t>
      </w:r>
      <w:r>
        <w:rPr>
          <w:sz w:val="20"/>
        </w:rPr>
        <w:t>a</w:t>
      </w:r>
      <w:r>
        <w:rPr>
          <w:spacing w:val="-3"/>
          <w:sz w:val="20"/>
        </w:rPr>
        <w:t xml:space="preserve"> </w:t>
      </w:r>
      <w:r>
        <w:rPr>
          <w:sz w:val="20"/>
        </w:rPr>
        <w:t>ostatými</w:t>
      </w:r>
      <w:r>
        <w:rPr>
          <w:spacing w:val="40"/>
          <w:sz w:val="20"/>
        </w:rPr>
        <w:t xml:space="preserve"> </w:t>
      </w:r>
      <w:r>
        <w:rPr>
          <w:sz w:val="20"/>
        </w:rPr>
        <w:t>vnútornými</w:t>
      </w:r>
      <w:r>
        <w:rPr>
          <w:spacing w:val="61"/>
          <w:sz w:val="20"/>
        </w:rPr>
        <w:t xml:space="preserve"> </w:t>
      </w:r>
      <w:r>
        <w:rPr>
          <w:sz w:val="20"/>
        </w:rPr>
        <w:t>predpismi</w:t>
      </w:r>
      <w:r>
        <w:rPr>
          <w:spacing w:val="40"/>
          <w:sz w:val="20"/>
        </w:rPr>
        <w:t xml:space="preserve"> </w:t>
      </w:r>
      <w:r>
        <w:rPr>
          <w:sz w:val="20"/>
        </w:rPr>
        <w:t>na</w:t>
      </w:r>
      <w:r>
        <w:rPr>
          <w:spacing w:val="40"/>
          <w:sz w:val="20"/>
        </w:rPr>
        <w:t xml:space="preserve"> </w:t>
      </w:r>
      <w:r>
        <w:rPr>
          <w:sz w:val="20"/>
        </w:rPr>
        <w:t>zaistenie</w:t>
      </w:r>
      <w:r>
        <w:rPr>
          <w:spacing w:val="61"/>
          <w:sz w:val="20"/>
        </w:rPr>
        <w:t xml:space="preserve"> </w:t>
      </w:r>
      <w:r>
        <w:rPr>
          <w:sz w:val="20"/>
        </w:rPr>
        <w:t>bezpečnosti</w:t>
      </w:r>
      <w:r>
        <w:rPr>
          <w:spacing w:val="40"/>
          <w:sz w:val="20"/>
        </w:rPr>
        <w:t xml:space="preserve"> </w:t>
      </w:r>
      <w:r>
        <w:rPr>
          <w:sz w:val="20"/>
        </w:rPr>
        <w:t>a</w:t>
      </w:r>
      <w:r>
        <w:rPr>
          <w:spacing w:val="-3"/>
          <w:sz w:val="20"/>
        </w:rPr>
        <w:t xml:space="preserve"> </w:t>
      </w:r>
      <w:r>
        <w:rPr>
          <w:sz w:val="20"/>
        </w:rPr>
        <w:t>ochrany zdravia pri práci a snovými poznatkami bezpečnostnej techniky, pravidelne overujú ich znalosti</w:t>
      </w:r>
      <w:r>
        <w:rPr>
          <w:spacing w:val="-1"/>
          <w:sz w:val="20"/>
        </w:rPr>
        <w:t xml:space="preserve"> </w:t>
      </w:r>
      <w:r>
        <w:rPr>
          <w:sz w:val="20"/>
        </w:rPr>
        <w:t>z týchto predpisov a sústavne vyžadujú a kontrolujú ich dodržiavanie,</w:t>
      </w:r>
    </w:p>
    <w:p w14:paraId="4DF0C9F1" w14:textId="77777777" w:rsidR="00D71A3C" w:rsidRDefault="00897E90">
      <w:pPr>
        <w:pStyle w:val="Odsekzoznamu"/>
        <w:numPr>
          <w:ilvl w:val="1"/>
          <w:numId w:val="26"/>
        </w:numPr>
        <w:tabs>
          <w:tab w:val="left" w:pos="1387"/>
        </w:tabs>
        <w:spacing w:line="228" w:lineRule="exact"/>
        <w:ind w:left="1387" w:hanging="358"/>
        <w:rPr>
          <w:sz w:val="20"/>
        </w:rPr>
      </w:pPr>
      <w:r>
        <w:rPr>
          <w:sz w:val="20"/>
        </w:rPr>
        <w:t>zodpovedá</w:t>
      </w:r>
      <w:r>
        <w:rPr>
          <w:spacing w:val="-8"/>
          <w:sz w:val="20"/>
        </w:rPr>
        <w:t xml:space="preserve"> </w:t>
      </w:r>
      <w:r>
        <w:rPr>
          <w:sz w:val="20"/>
        </w:rPr>
        <w:t>za</w:t>
      </w:r>
      <w:r>
        <w:rPr>
          <w:spacing w:val="-7"/>
          <w:sz w:val="20"/>
        </w:rPr>
        <w:t xml:space="preserve"> </w:t>
      </w:r>
      <w:r>
        <w:rPr>
          <w:sz w:val="20"/>
        </w:rPr>
        <w:t>tvorbu</w:t>
      </w:r>
      <w:r>
        <w:rPr>
          <w:spacing w:val="-7"/>
          <w:sz w:val="20"/>
        </w:rPr>
        <w:t xml:space="preserve"> </w:t>
      </w:r>
      <w:r>
        <w:rPr>
          <w:sz w:val="20"/>
        </w:rPr>
        <w:t>a</w:t>
      </w:r>
      <w:r>
        <w:rPr>
          <w:spacing w:val="-8"/>
          <w:sz w:val="20"/>
        </w:rPr>
        <w:t xml:space="preserve"> </w:t>
      </w:r>
      <w:r>
        <w:rPr>
          <w:sz w:val="20"/>
        </w:rPr>
        <w:t>čerpanie</w:t>
      </w:r>
      <w:r>
        <w:rPr>
          <w:spacing w:val="-7"/>
          <w:sz w:val="20"/>
        </w:rPr>
        <w:t xml:space="preserve"> </w:t>
      </w:r>
      <w:r>
        <w:rPr>
          <w:sz w:val="20"/>
        </w:rPr>
        <w:t>sociálneho</w:t>
      </w:r>
      <w:r>
        <w:rPr>
          <w:spacing w:val="-7"/>
          <w:sz w:val="20"/>
        </w:rPr>
        <w:t xml:space="preserve"> </w:t>
      </w:r>
      <w:r>
        <w:rPr>
          <w:spacing w:val="-2"/>
          <w:sz w:val="20"/>
        </w:rPr>
        <w:t>fondu,</w:t>
      </w:r>
    </w:p>
    <w:p w14:paraId="29800742" w14:textId="77777777" w:rsidR="00D71A3C" w:rsidRDefault="00897E90">
      <w:pPr>
        <w:pStyle w:val="Odsekzoznamu"/>
        <w:numPr>
          <w:ilvl w:val="1"/>
          <w:numId w:val="26"/>
        </w:numPr>
        <w:tabs>
          <w:tab w:val="left" w:pos="1387"/>
          <w:tab w:val="left" w:pos="1389"/>
        </w:tabs>
        <w:spacing w:before="24" w:line="264" w:lineRule="auto"/>
        <w:ind w:right="539"/>
        <w:rPr>
          <w:sz w:val="20"/>
        </w:rPr>
      </w:pPr>
      <w:r>
        <w:rPr>
          <w:sz w:val="20"/>
        </w:rPr>
        <w:t xml:space="preserve">zabezpečuje vypracovanie Zoznamu o poskytovaní osobných ochranných pracovných </w:t>
      </w:r>
      <w:r>
        <w:rPr>
          <w:spacing w:val="-2"/>
          <w:sz w:val="20"/>
        </w:rPr>
        <w:t>prostriedkov,</w:t>
      </w:r>
    </w:p>
    <w:p w14:paraId="2FA32740" w14:textId="77777777" w:rsidR="00D71A3C" w:rsidRDefault="00D71A3C">
      <w:pPr>
        <w:spacing w:line="264" w:lineRule="auto"/>
        <w:jc w:val="both"/>
        <w:rPr>
          <w:sz w:val="20"/>
        </w:rPr>
        <w:sectPr w:rsidR="00D71A3C">
          <w:pgSz w:w="11910" w:h="16840"/>
          <w:pgMar w:top="1420" w:right="880" w:bottom="500" w:left="1160" w:header="434" w:footer="301" w:gutter="0"/>
          <w:cols w:space="708"/>
        </w:sectPr>
      </w:pPr>
    </w:p>
    <w:p w14:paraId="2125858A" w14:textId="77777777" w:rsidR="00D71A3C" w:rsidRDefault="00897E90">
      <w:pPr>
        <w:pStyle w:val="Odsekzoznamu"/>
        <w:numPr>
          <w:ilvl w:val="1"/>
          <w:numId w:val="26"/>
        </w:numPr>
        <w:tabs>
          <w:tab w:val="left" w:pos="1387"/>
          <w:tab w:val="left" w:pos="1389"/>
        </w:tabs>
        <w:spacing w:before="88" w:line="264" w:lineRule="auto"/>
        <w:ind w:right="534"/>
        <w:rPr>
          <w:sz w:val="20"/>
        </w:rPr>
      </w:pPr>
      <w:r>
        <w:rPr>
          <w:sz w:val="20"/>
        </w:rPr>
        <w:lastRenderedPageBreak/>
        <w:t>pri vzniku pracovného úrazu, prípadne školského úrazu postupuje podľa príslušných právnych predpisov,</w:t>
      </w:r>
    </w:p>
    <w:p w14:paraId="3780B6F5" w14:textId="77777777" w:rsidR="00D71A3C" w:rsidRDefault="00897E90">
      <w:pPr>
        <w:pStyle w:val="Odsekzoznamu"/>
        <w:numPr>
          <w:ilvl w:val="1"/>
          <w:numId w:val="26"/>
        </w:numPr>
        <w:tabs>
          <w:tab w:val="left" w:pos="1387"/>
          <w:tab w:val="left" w:pos="1389"/>
        </w:tabs>
        <w:spacing w:before="1" w:line="264" w:lineRule="auto"/>
        <w:ind w:right="536"/>
        <w:rPr>
          <w:sz w:val="20"/>
        </w:rPr>
      </w:pPr>
      <w:r>
        <w:rPr>
          <w:sz w:val="20"/>
        </w:rPr>
        <w:t>vytvára</w:t>
      </w:r>
      <w:r>
        <w:rPr>
          <w:spacing w:val="36"/>
          <w:sz w:val="20"/>
        </w:rPr>
        <w:t xml:space="preserve"> </w:t>
      </w:r>
      <w:r>
        <w:rPr>
          <w:sz w:val="20"/>
        </w:rPr>
        <w:t>priaznivé</w:t>
      </w:r>
      <w:r>
        <w:rPr>
          <w:spacing w:val="36"/>
          <w:sz w:val="20"/>
        </w:rPr>
        <w:t xml:space="preserve"> </w:t>
      </w:r>
      <w:r>
        <w:rPr>
          <w:sz w:val="20"/>
        </w:rPr>
        <w:t>podmienky</w:t>
      </w:r>
      <w:r>
        <w:rPr>
          <w:spacing w:val="37"/>
          <w:sz w:val="20"/>
        </w:rPr>
        <w:t xml:space="preserve"> </w:t>
      </w:r>
      <w:r>
        <w:rPr>
          <w:sz w:val="20"/>
        </w:rPr>
        <w:t>pre</w:t>
      </w:r>
      <w:r>
        <w:rPr>
          <w:spacing w:val="36"/>
          <w:sz w:val="20"/>
        </w:rPr>
        <w:t xml:space="preserve"> </w:t>
      </w:r>
      <w:r>
        <w:rPr>
          <w:sz w:val="20"/>
        </w:rPr>
        <w:t>prehlbovanie</w:t>
      </w:r>
      <w:r>
        <w:rPr>
          <w:spacing w:val="38"/>
          <w:sz w:val="20"/>
        </w:rPr>
        <w:t xml:space="preserve"> </w:t>
      </w:r>
      <w:r>
        <w:rPr>
          <w:sz w:val="20"/>
        </w:rPr>
        <w:t>a zvyšovanie</w:t>
      </w:r>
      <w:r>
        <w:rPr>
          <w:spacing w:val="38"/>
          <w:sz w:val="20"/>
        </w:rPr>
        <w:t xml:space="preserve"> </w:t>
      </w:r>
      <w:r>
        <w:rPr>
          <w:sz w:val="20"/>
        </w:rPr>
        <w:t>kvalifikácie</w:t>
      </w:r>
      <w:r>
        <w:rPr>
          <w:spacing w:val="36"/>
          <w:sz w:val="20"/>
        </w:rPr>
        <w:t xml:space="preserve"> </w:t>
      </w:r>
      <w:r>
        <w:rPr>
          <w:sz w:val="20"/>
        </w:rPr>
        <w:t>zamestnancov a</w:t>
      </w:r>
      <w:r>
        <w:rPr>
          <w:spacing w:val="-3"/>
          <w:sz w:val="20"/>
        </w:rPr>
        <w:t xml:space="preserve"> </w:t>
      </w:r>
      <w:r>
        <w:rPr>
          <w:sz w:val="20"/>
        </w:rPr>
        <w:t>pracovné podmienky na zvyšovanie kultúry práce a potvrdzuje vykonanie práce, schvaľuje odmenu za tieto práce,</w:t>
      </w:r>
    </w:p>
    <w:p w14:paraId="5FF794D7" w14:textId="77777777" w:rsidR="00D71A3C" w:rsidRPr="003D416E" w:rsidRDefault="00897E90">
      <w:pPr>
        <w:pStyle w:val="Odsekzoznamu"/>
        <w:numPr>
          <w:ilvl w:val="1"/>
          <w:numId w:val="26"/>
        </w:numPr>
        <w:tabs>
          <w:tab w:val="left" w:pos="1387"/>
          <w:tab w:val="left" w:pos="1389"/>
        </w:tabs>
        <w:spacing w:line="264" w:lineRule="auto"/>
        <w:ind w:right="541"/>
        <w:rPr>
          <w:sz w:val="20"/>
        </w:rPr>
      </w:pPr>
      <w:r>
        <w:rPr>
          <w:sz w:val="20"/>
        </w:rPr>
        <w:t>zabezpečuje uvádzanie začínajúcich pedagogických zamestnancov do pedagogickej praxe</w:t>
      </w:r>
      <w:r>
        <w:rPr>
          <w:spacing w:val="-3"/>
          <w:sz w:val="20"/>
        </w:rPr>
        <w:t xml:space="preserve"> </w:t>
      </w:r>
      <w:r>
        <w:rPr>
          <w:sz w:val="20"/>
        </w:rPr>
        <w:t>a</w:t>
      </w:r>
      <w:r>
        <w:rPr>
          <w:spacing w:val="-2"/>
          <w:sz w:val="20"/>
        </w:rPr>
        <w:t xml:space="preserve"> </w:t>
      </w:r>
      <w:r>
        <w:rPr>
          <w:sz w:val="20"/>
        </w:rPr>
        <w:t>ich</w:t>
      </w:r>
      <w:r>
        <w:rPr>
          <w:spacing w:val="-3"/>
          <w:sz w:val="20"/>
        </w:rPr>
        <w:t xml:space="preserve"> </w:t>
      </w:r>
      <w:r>
        <w:rPr>
          <w:sz w:val="20"/>
        </w:rPr>
        <w:t>pracovnú</w:t>
      </w:r>
      <w:r>
        <w:rPr>
          <w:spacing w:val="-3"/>
          <w:sz w:val="20"/>
        </w:rPr>
        <w:t xml:space="preserve"> </w:t>
      </w:r>
      <w:r>
        <w:rPr>
          <w:sz w:val="20"/>
        </w:rPr>
        <w:t>adaptá</w:t>
      </w:r>
      <w:r w:rsidRPr="003D416E">
        <w:rPr>
          <w:sz w:val="20"/>
        </w:rPr>
        <w:t>ciu,</w:t>
      </w:r>
      <w:r w:rsidRPr="003D416E">
        <w:rPr>
          <w:spacing w:val="-3"/>
          <w:sz w:val="20"/>
        </w:rPr>
        <w:t xml:space="preserve"> </w:t>
      </w:r>
      <w:r w:rsidRPr="003D416E">
        <w:rPr>
          <w:sz w:val="20"/>
        </w:rPr>
        <w:t>utvára</w:t>
      </w:r>
      <w:r w:rsidRPr="003D416E">
        <w:rPr>
          <w:spacing w:val="-3"/>
          <w:sz w:val="20"/>
        </w:rPr>
        <w:t xml:space="preserve"> </w:t>
      </w:r>
      <w:r w:rsidRPr="003D416E">
        <w:rPr>
          <w:sz w:val="20"/>
        </w:rPr>
        <w:t>učiteľom</w:t>
      </w:r>
      <w:r w:rsidRPr="003D416E">
        <w:rPr>
          <w:spacing w:val="-3"/>
          <w:sz w:val="20"/>
        </w:rPr>
        <w:t xml:space="preserve"> </w:t>
      </w:r>
      <w:r w:rsidRPr="003D416E">
        <w:rPr>
          <w:sz w:val="20"/>
        </w:rPr>
        <w:t>podmienky</w:t>
      </w:r>
      <w:r w:rsidRPr="003D416E">
        <w:rPr>
          <w:spacing w:val="-2"/>
          <w:sz w:val="20"/>
        </w:rPr>
        <w:t xml:space="preserve"> </w:t>
      </w:r>
      <w:r w:rsidRPr="003D416E">
        <w:rPr>
          <w:sz w:val="20"/>
        </w:rPr>
        <w:t>predovšetkým</w:t>
      </w:r>
      <w:r w:rsidRPr="003D416E">
        <w:rPr>
          <w:spacing w:val="-3"/>
          <w:sz w:val="20"/>
        </w:rPr>
        <w:t xml:space="preserve"> </w:t>
      </w:r>
      <w:r w:rsidRPr="003D416E">
        <w:rPr>
          <w:sz w:val="20"/>
        </w:rPr>
        <w:t>na</w:t>
      </w:r>
      <w:r w:rsidRPr="003D416E">
        <w:rPr>
          <w:spacing w:val="-3"/>
          <w:sz w:val="20"/>
        </w:rPr>
        <w:t xml:space="preserve"> </w:t>
      </w:r>
      <w:r w:rsidRPr="003D416E">
        <w:rPr>
          <w:sz w:val="20"/>
        </w:rPr>
        <w:t>vyučovanie predmetov ich aprobácie,</w:t>
      </w:r>
    </w:p>
    <w:p w14:paraId="3815F304" w14:textId="77777777" w:rsidR="00D71A3C" w:rsidRPr="003D416E" w:rsidRDefault="00897E90">
      <w:pPr>
        <w:pStyle w:val="Odsekzoznamu"/>
        <w:numPr>
          <w:ilvl w:val="1"/>
          <w:numId w:val="26"/>
        </w:numPr>
        <w:tabs>
          <w:tab w:val="left" w:pos="1387"/>
          <w:tab w:val="left" w:pos="1389"/>
        </w:tabs>
        <w:spacing w:line="264" w:lineRule="auto"/>
        <w:ind w:right="537"/>
        <w:rPr>
          <w:sz w:val="20"/>
        </w:rPr>
      </w:pPr>
      <w:r w:rsidRPr="003D416E">
        <w:rPr>
          <w:sz w:val="20"/>
        </w:rPr>
        <w:t>určuje</w:t>
      </w:r>
      <w:r w:rsidRPr="003D416E">
        <w:rPr>
          <w:spacing w:val="75"/>
          <w:sz w:val="20"/>
        </w:rPr>
        <w:t xml:space="preserve"> </w:t>
      </w:r>
      <w:r w:rsidRPr="003D416E">
        <w:rPr>
          <w:sz w:val="20"/>
        </w:rPr>
        <w:t>so</w:t>
      </w:r>
      <w:r w:rsidRPr="003D416E">
        <w:rPr>
          <w:spacing w:val="75"/>
          <w:sz w:val="20"/>
        </w:rPr>
        <w:t xml:space="preserve"> </w:t>
      </w:r>
      <w:r w:rsidRPr="003D416E">
        <w:rPr>
          <w:sz w:val="20"/>
        </w:rPr>
        <w:t>zreteľom</w:t>
      </w:r>
      <w:r w:rsidRPr="003D416E">
        <w:rPr>
          <w:spacing w:val="77"/>
          <w:sz w:val="20"/>
        </w:rPr>
        <w:t xml:space="preserve"> </w:t>
      </w:r>
      <w:r w:rsidRPr="003D416E">
        <w:rPr>
          <w:sz w:val="20"/>
        </w:rPr>
        <w:t>na</w:t>
      </w:r>
      <w:r w:rsidRPr="003D416E">
        <w:rPr>
          <w:spacing w:val="75"/>
          <w:sz w:val="20"/>
        </w:rPr>
        <w:t xml:space="preserve"> </w:t>
      </w:r>
      <w:r w:rsidRPr="003D416E">
        <w:rPr>
          <w:sz w:val="20"/>
        </w:rPr>
        <w:t>konkrétne</w:t>
      </w:r>
      <w:r w:rsidRPr="003D416E">
        <w:rPr>
          <w:spacing w:val="77"/>
          <w:sz w:val="20"/>
        </w:rPr>
        <w:t xml:space="preserve"> </w:t>
      </w:r>
      <w:r w:rsidRPr="003D416E">
        <w:rPr>
          <w:sz w:val="20"/>
        </w:rPr>
        <w:t>podmienky</w:t>
      </w:r>
      <w:r w:rsidRPr="003D416E">
        <w:rPr>
          <w:spacing w:val="77"/>
          <w:sz w:val="20"/>
        </w:rPr>
        <w:t xml:space="preserve"> </w:t>
      </w:r>
      <w:r w:rsidRPr="003D416E">
        <w:rPr>
          <w:sz w:val="20"/>
        </w:rPr>
        <w:t>školy</w:t>
      </w:r>
      <w:r w:rsidRPr="003D416E">
        <w:rPr>
          <w:spacing w:val="77"/>
          <w:sz w:val="20"/>
        </w:rPr>
        <w:t xml:space="preserve"> </w:t>
      </w:r>
      <w:r w:rsidRPr="003D416E">
        <w:rPr>
          <w:sz w:val="20"/>
        </w:rPr>
        <w:t>pracovnú</w:t>
      </w:r>
      <w:r w:rsidRPr="003D416E">
        <w:rPr>
          <w:spacing w:val="77"/>
          <w:sz w:val="20"/>
        </w:rPr>
        <w:t xml:space="preserve"> </w:t>
      </w:r>
      <w:r w:rsidRPr="003D416E">
        <w:rPr>
          <w:sz w:val="20"/>
        </w:rPr>
        <w:t>náplň</w:t>
      </w:r>
      <w:r w:rsidRPr="003D416E">
        <w:rPr>
          <w:spacing w:val="77"/>
          <w:sz w:val="20"/>
        </w:rPr>
        <w:t xml:space="preserve"> </w:t>
      </w:r>
      <w:r w:rsidRPr="003D416E">
        <w:rPr>
          <w:sz w:val="20"/>
        </w:rPr>
        <w:t>zamestnancov, a v prípade potreby ich aktualizuje,</w:t>
      </w:r>
    </w:p>
    <w:p w14:paraId="3D18C468" w14:textId="77777777" w:rsidR="00D71A3C" w:rsidRDefault="00897E90">
      <w:pPr>
        <w:pStyle w:val="Odsekzoznamu"/>
        <w:numPr>
          <w:ilvl w:val="1"/>
          <w:numId w:val="26"/>
        </w:numPr>
        <w:tabs>
          <w:tab w:val="left" w:pos="1388"/>
        </w:tabs>
        <w:ind w:left="1388" w:hanging="359"/>
        <w:rPr>
          <w:sz w:val="20"/>
        </w:rPr>
      </w:pPr>
      <w:r w:rsidRPr="003D416E">
        <w:rPr>
          <w:sz w:val="20"/>
        </w:rPr>
        <w:t>dbá</w:t>
      </w:r>
      <w:r w:rsidRPr="003D416E">
        <w:rPr>
          <w:spacing w:val="-7"/>
          <w:sz w:val="20"/>
        </w:rPr>
        <w:t xml:space="preserve"> </w:t>
      </w:r>
      <w:r w:rsidRPr="003D416E">
        <w:rPr>
          <w:sz w:val="20"/>
        </w:rPr>
        <w:t>o</w:t>
      </w:r>
      <w:r w:rsidRPr="003D416E">
        <w:rPr>
          <w:spacing w:val="-8"/>
          <w:sz w:val="20"/>
        </w:rPr>
        <w:t xml:space="preserve"> </w:t>
      </w:r>
      <w:r w:rsidRPr="003D416E">
        <w:rPr>
          <w:sz w:val="20"/>
        </w:rPr>
        <w:t>morálne</w:t>
      </w:r>
      <w:r w:rsidRPr="003D416E">
        <w:rPr>
          <w:spacing w:val="-8"/>
          <w:sz w:val="20"/>
        </w:rPr>
        <w:t xml:space="preserve"> </w:t>
      </w:r>
      <w:r w:rsidRPr="003D416E">
        <w:rPr>
          <w:sz w:val="20"/>
        </w:rPr>
        <w:t>oceňovanie</w:t>
      </w:r>
      <w:r w:rsidRPr="003D416E">
        <w:rPr>
          <w:spacing w:val="-7"/>
          <w:sz w:val="20"/>
        </w:rPr>
        <w:t xml:space="preserve"> </w:t>
      </w:r>
      <w:r w:rsidRPr="003D416E">
        <w:rPr>
          <w:sz w:val="20"/>
        </w:rPr>
        <w:t>pr</w:t>
      </w:r>
      <w:r>
        <w:rPr>
          <w:sz w:val="20"/>
        </w:rPr>
        <w:t>áce</w:t>
      </w:r>
      <w:r>
        <w:rPr>
          <w:spacing w:val="-8"/>
          <w:sz w:val="20"/>
        </w:rPr>
        <w:t xml:space="preserve"> </w:t>
      </w:r>
      <w:r>
        <w:rPr>
          <w:sz w:val="20"/>
        </w:rPr>
        <w:t>podriadených</w:t>
      </w:r>
      <w:r>
        <w:rPr>
          <w:spacing w:val="-8"/>
          <w:sz w:val="20"/>
        </w:rPr>
        <w:t xml:space="preserve"> </w:t>
      </w:r>
      <w:r>
        <w:rPr>
          <w:spacing w:val="-2"/>
          <w:sz w:val="20"/>
        </w:rPr>
        <w:t>zamestnancov,</w:t>
      </w:r>
    </w:p>
    <w:p w14:paraId="7A33AF75" w14:textId="77777777" w:rsidR="00D71A3C" w:rsidRDefault="00897E90">
      <w:pPr>
        <w:pStyle w:val="Odsekzoznamu"/>
        <w:numPr>
          <w:ilvl w:val="1"/>
          <w:numId w:val="26"/>
        </w:numPr>
        <w:tabs>
          <w:tab w:val="left" w:pos="1387"/>
          <w:tab w:val="left" w:pos="1389"/>
        </w:tabs>
        <w:spacing w:before="21" w:line="264" w:lineRule="auto"/>
        <w:ind w:right="541"/>
        <w:rPr>
          <w:sz w:val="20"/>
        </w:rPr>
      </w:pPr>
      <w:r>
        <w:rPr>
          <w:sz w:val="20"/>
        </w:rPr>
        <w:t>zabezpečuje zamestnancom vo všetkých zmenách stravovanie zodpovedajúce zásadám správnej výživy priamo na pracoviskách alebo v</w:t>
      </w:r>
      <w:r>
        <w:rPr>
          <w:spacing w:val="-2"/>
          <w:sz w:val="20"/>
        </w:rPr>
        <w:t xml:space="preserve"> </w:t>
      </w:r>
      <w:r>
        <w:rPr>
          <w:sz w:val="20"/>
        </w:rPr>
        <w:t xml:space="preserve">ich blízkosti podľa § 152 Zákonníka </w:t>
      </w:r>
      <w:r>
        <w:rPr>
          <w:spacing w:val="-2"/>
          <w:sz w:val="20"/>
        </w:rPr>
        <w:t>práce,</w:t>
      </w:r>
    </w:p>
    <w:p w14:paraId="2BDF0800" w14:textId="77777777" w:rsidR="00D71A3C" w:rsidRDefault="00897E90">
      <w:pPr>
        <w:pStyle w:val="Odsekzoznamu"/>
        <w:numPr>
          <w:ilvl w:val="1"/>
          <w:numId w:val="26"/>
        </w:numPr>
        <w:tabs>
          <w:tab w:val="left" w:pos="1387"/>
        </w:tabs>
        <w:spacing w:before="3"/>
        <w:ind w:left="1387" w:hanging="358"/>
        <w:rPr>
          <w:sz w:val="20"/>
        </w:rPr>
      </w:pPr>
      <w:r>
        <w:rPr>
          <w:sz w:val="20"/>
        </w:rPr>
        <w:t>zabezpečuje</w:t>
      </w:r>
      <w:r>
        <w:rPr>
          <w:spacing w:val="-10"/>
          <w:sz w:val="20"/>
        </w:rPr>
        <w:t xml:space="preserve"> </w:t>
      </w:r>
      <w:r>
        <w:rPr>
          <w:sz w:val="20"/>
        </w:rPr>
        <w:t>vypracovanie</w:t>
      </w:r>
      <w:r>
        <w:rPr>
          <w:spacing w:val="-7"/>
          <w:sz w:val="20"/>
        </w:rPr>
        <w:t xml:space="preserve"> </w:t>
      </w:r>
      <w:r>
        <w:rPr>
          <w:sz w:val="20"/>
        </w:rPr>
        <w:t>dokumentácie</w:t>
      </w:r>
      <w:r>
        <w:rPr>
          <w:spacing w:val="-8"/>
          <w:sz w:val="20"/>
        </w:rPr>
        <w:t xml:space="preserve"> </w:t>
      </w:r>
      <w:r>
        <w:rPr>
          <w:sz w:val="20"/>
        </w:rPr>
        <w:t>BOZP</w:t>
      </w:r>
      <w:r>
        <w:rPr>
          <w:spacing w:val="-9"/>
          <w:sz w:val="20"/>
        </w:rPr>
        <w:t xml:space="preserve"> </w:t>
      </w:r>
      <w:r>
        <w:rPr>
          <w:sz w:val="20"/>
        </w:rPr>
        <w:t>v</w:t>
      </w:r>
      <w:r>
        <w:rPr>
          <w:spacing w:val="-5"/>
          <w:sz w:val="20"/>
        </w:rPr>
        <w:t xml:space="preserve"> </w:t>
      </w:r>
      <w:r>
        <w:rPr>
          <w:sz w:val="20"/>
        </w:rPr>
        <w:t>zmysle</w:t>
      </w:r>
      <w:r>
        <w:rPr>
          <w:spacing w:val="-10"/>
          <w:sz w:val="20"/>
        </w:rPr>
        <w:t xml:space="preserve"> </w:t>
      </w:r>
      <w:r>
        <w:rPr>
          <w:sz w:val="20"/>
        </w:rPr>
        <w:t>platných</w:t>
      </w:r>
      <w:r>
        <w:rPr>
          <w:spacing w:val="-7"/>
          <w:sz w:val="20"/>
        </w:rPr>
        <w:t xml:space="preserve"> </w:t>
      </w:r>
      <w:r>
        <w:rPr>
          <w:sz w:val="20"/>
        </w:rPr>
        <w:t>právnych</w:t>
      </w:r>
      <w:r>
        <w:rPr>
          <w:spacing w:val="-9"/>
          <w:sz w:val="20"/>
        </w:rPr>
        <w:t xml:space="preserve"> </w:t>
      </w:r>
      <w:r>
        <w:rPr>
          <w:spacing w:val="-2"/>
          <w:sz w:val="20"/>
        </w:rPr>
        <w:t>predpisov,</w:t>
      </w:r>
    </w:p>
    <w:p w14:paraId="2642C271" w14:textId="77777777" w:rsidR="00D71A3C" w:rsidRDefault="00897E90">
      <w:pPr>
        <w:pStyle w:val="Odsekzoznamu"/>
        <w:numPr>
          <w:ilvl w:val="1"/>
          <w:numId w:val="26"/>
        </w:numPr>
        <w:tabs>
          <w:tab w:val="left" w:pos="1387"/>
          <w:tab w:val="left" w:pos="1389"/>
        </w:tabs>
        <w:spacing w:before="22" w:line="264" w:lineRule="auto"/>
        <w:ind w:right="680"/>
        <w:rPr>
          <w:sz w:val="20"/>
        </w:rPr>
      </w:pPr>
      <w:r>
        <w:rPr>
          <w:sz w:val="20"/>
        </w:rPr>
        <w:t>zabezpečuje</w:t>
      </w:r>
      <w:r>
        <w:rPr>
          <w:spacing w:val="-5"/>
          <w:sz w:val="20"/>
        </w:rPr>
        <w:t xml:space="preserve"> </w:t>
      </w:r>
      <w:r>
        <w:rPr>
          <w:sz w:val="20"/>
        </w:rPr>
        <w:t>práva</w:t>
      </w:r>
      <w:r>
        <w:rPr>
          <w:spacing w:val="-5"/>
          <w:sz w:val="20"/>
        </w:rPr>
        <w:t xml:space="preserve"> </w:t>
      </w:r>
      <w:r>
        <w:rPr>
          <w:sz w:val="20"/>
        </w:rPr>
        <w:t>zamestnancov</w:t>
      </w:r>
      <w:r>
        <w:rPr>
          <w:spacing w:val="-4"/>
          <w:sz w:val="20"/>
        </w:rPr>
        <w:t xml:space="preserve"> </w:t>
      </w:r>
      <w:r>
        <w:rPr>
          <w:sz w:val="20"/>
        </w:rPr>
        <w:t>školy</w:t>
      </w:r>
      <w:r>
        <w:rPr>
          <w:spacing w:val="-4"/>
          <w:sz w:val="20"/>
        </w:rPr>
        <w:t xml:space="preserve"> </w:t>
      </w:r>
      <w:r>
        <w:rPr>
          <w:sz w:val="20"/>
        </w:rPr>
        <w:t>podľa</w:t>
      </w:r>
      <w:r>
        <w:rPr>
          <w:spacing w:val="-5"/>
          <w:sz w:val="20"/>
        </w:rPr>
        <w:t xml:space="preserve"> </w:t>
      </w:r>
      <w:r>
        <w:rPr>
          <w:sz w:val="20"/>
        </w:rPr>
        <w:t>Zákonníka</w:t>
      </w:r>
      <w:r>
        <w:rPr>
          <w:spacing w:val="-5"/>
          <w:sz w:val="20"/>
        </w:rPr>
        <w:t xml:space="preserve"> </w:t>
      </w:r>
      <w:r>
        <w:rPr>
          <w:sz w:val="20"/>
        </w:rPr>
        <w:t>práce</w:t>
      </w:r>
      <w:r>
        <w:rPr>
          <w:spacing w:val="-5"/>
          <w:sz w:val="20"/>
        </w:rPr>
        <w:t xml:space="preserve"> </w:t>
      </w:r>
      <w:r>
        <w:rPr>
          <w:sz w:val="20"/>
        </w:rPr>
        <w:t>a zabezpečuje</w:t>
      </w:r>
      <w:r>
        <w:rPr>
          <w:spacing w:val="-5"/>
          <w:sz w:val="20"/>
        </w:rPr>
        <w:t xml:space="preserve"> </w:t>
      </w:r>
      <w:r>
        <w:rPr>
          <w:sz w:val="20"/>
        </w:rPr>
        <w:t>osobitné práva pedagogických a odborných zamestnancov podľa zákona č. 138/2019</w:t>
      </w:r>
      <w:r>
        <w:rPr>
          <w:spacing w:val="40"/>
          <w:sz w:val="20"/>
        </w:rPr>
        <w:t xml:space="preserve"> </w:t>
      </w:r>
      <w:r>
        <w:rPr>
          <w:sz w:val="20"/>
        </w:rPr>
        <w:t>Z. z.</w:t>
      </w:r>
    </w:p>
    <w:p w14:paraId="6A2A25BE" w14:textId="77777777" w:rsidR="00D71A3C" w:rsidRDefault="00897E90">
      <w:pPr>
        <w:pStyle w:val="Odsekzoznamu"/>
        <w:numPr>
          <w:ilvl w:val="1"/>
          <w:numId w:val="26"/>
        </w:numPr>
        <w:tabs>
          <w:tab w:val="left" w:pos="1387"/>
        </w:tabs>
        <w:ind w:left="1387" w:hanging="358"/>
        <w:rPr>
          <w:sz w:val="20"/>
        </w:rPr>
      </w:pPr>
      <w:r>
        <w:rPr>
          <w:sz w:val="20"/>
        </w:rPr>
        <w:t>hodnotí</w:t>
      </w:r>
      <w:r>
        <w:rPr>
          <w:spacing w:val="-7"/>
          <w:sz w:val="20"/>
        </w:rPr>
        <w:t xml:space="preserve"> </w:t>
      </w:r>
      <w:r>
        <w:rPr>
          <w:sz w:val="20"/>
        </w:rPr>
        <w:t>zamestnancov</w:t>
      </w:r>
      <w:r>
        <w:rPr>
          <w:spacing w:val="-5"/>
          <w:sz w:val="20"/>
        </w:rPr>
        <w:t xml:space="preserve"> </w:t>
      </w:r>
      <w:r>
        <w:rPr>
          <w:sz w:val="20"/>
        </w:rPr>
        <w:t>podľa</w:t>
      </w:r>
      <w:r>
        <w:rPr>
          <w:spacing w:val="-4"/>
          <w:sz w:val="20"/>
        </w:rPr>
        <w:t xml:space="preserve"> </w:t>
      </w:r>
      <w:r>
        <w:rPr>
          <w:sz w:val="20"/>
        </w:rPr>
        <w:t>§</w:t>
      </w:r>
      <w:r>
        <w:rPr>
          <w:spacing w:val="-4"/>
          <w:sz w:val="20"/>
        </w:rPr>
        <w:t xml:space="preserve"> </w:t>
      </w:r>
      <w:r>
        <w:rPr>
          <w:sz w:val="20"/>
        </w:rPr>
        <w:t>70</w:t>
      </w:r>
      <w:r>
        <w:rPr>
          <w:spacing w:val="-6"/>
          <w:sz w:val="20"/>
        </w:rPr>
        <w:t xml:space="preserve"> </w:t>
      </w:r>
      <w:r>
        <w:rPr>
          <w:sz w:val="20"/>
        </w:rPr>
        <w:t>zákona</w:t>
      </w:r>
      <w:r>
        <w:rPr>
          <w:spacing w:val="-6"/>
          <w:sz w:val="20"/>
        </w:rPr>
        <w:t xml:space="preserve"> </w:t>
      </w:r>
      <w:r>
        <w:rPr>
          <w:sz w:val="20"/>
        </w:rPr>
        <w:t>č.</w:t>
      </w:r>
      <w:r>
        <w:rPr>
          <w:spacing w:val="-6"/>
          <w:sz w:val="20"/>
        </w:rPr>
        <w:t xml:space="preserve"> </w:t>
      </w:r>
      <w:r>
        <w:rPr>
          <w:sz w:val="20"/>
        </w:rPr>
        <w:t>138/2019</w:t>
      </w:r>
      <w:r>
        <w:rPr>
          <w:spacing w:val="-4"/>
          <w:sz w:val="20"/>
        </w:rPr>
        <w:t xml:space="preserve"> </w:t>
      </w:r>
      <w:r>
        <w:rPr>
          <w:sz w:val="20"/>
        </w:rPr>
        <w:t>Z.</w:t>
      </w:r>
      <w:r>
        <w:rPr>
          <w:spacing w:val="-6"/>
          <w:sz w:val="20"/>
        </w:rPr>
        <w:t xml:space="preserve"> </w:t>
      </w:r>
      <w:r>
        <w:rPr>
          <w:spacing w:val="-5"/>
          <w:sz w:val="20"/>
        </w:rPr>
        <w:t>z.</w:t>
      </w:r>
    </w:p>
    <w:p w14:paraId="6DF6C8CE" w14:textId="77777777" w:rsidR="00D71A3C" w:rsidRDefault="00897E90">
      <w:pPr>
        <w:pStyle w:val="Odsekzoznamu"/>
        <w:numPr>
          <w:ilvl w:val="1"/>
          <w:numId w:val="26"/>
        </w:numPr>
        <w:tabs>
          <w:tab w:val="left" w:pos="1387"/>
        </w:tabs>
        <w:spacing w:before="22"/>
        <w:ind w:left="1387" w:hanging="358"/>
        <w:rPr>
          <w:sz w:val="20"/>
        </w:rPr>
      </w:pPr>
      <w:r>
        <w:rPr>
          <w:sz w:val="20"/>
        </w:rPr>
        <w:t>rozpracuje</w:t>
      </w:r>
      <w:r>
        <w:rPr>
          <w:spacing w:val="7"/>
          <w:sz w:val="20"/>
        </w:rPr>
        <w:t xml:space="preserve"> </w:t>
      </w:r>
      <w:r>
        <w:rPr>
          <w:sz w:val="20"/>
        </w:rPr>
        <w:t>zásady</w:t>
      </w:r>
      <w:r>
        <w:rPr>
          <w:spacing w:val="10"/>
          <w:sz w:val="20"/>
        </w:rPr>
        <w:t xml:space="preserve"> </w:t>
      </w:r>
      <w:r>
        <w:rPr>
          <w:sz w:val="20"/>
        </w:rPr>
        <w:t>hodnotenia</w:t>
      </w:r>
      <w:r>
        <w:rPr>
          <w:spacing w:val="7"/>
          <w:sz w:val="20"/>
        </w:rPr>
        <w:t xml:space="preserve"> </w:t>
      </w:r>
      <w:r>
        <w:rPr>
          <w:sz w:val="20"/>
        </w:rPr>
        <w:t>zamestnancov</w:t>
      </w:r>
      <w:r>
        <w:rPr>
          <w:spacing w:val="8"/>
          <w:sz w:val="20"/>
        </w:rPr>
        <w:t xml:space="preserve"> </w:t>
      </w:r>
      <w:r>
        <w:rPr>
          <w:sz w:val="20"/>
        </w:rPr>
        <w:t>podľa</w:t>
      </w:r>
      <w:r>
        <w:rPr>
          <w:spacing w:val="7"/>
          <w:sz w:val="20"/>
        </w:rPr>
        <w:t xml:space="preserve"> </w:t>
      </w:r>
      <w:r>
        <w:rPr>
          <w:sz w:val="20"/>
        </w:rPr>
        <w:t>§</w:t>
      </w:r>
      <w:r>
        <w:rPr>
          <w:spacing w:val="13"/>
          <w:sz w:val="20"/>
        </w:rPr>
        <w:t xml:space="preserve"> </w:t>
      </w:r>
      <w:r>
        <w:rPr>
          <w:sz w:val="20"/>
        </w:rPr>
        <w:t>70</w:t>
      </w:r>
      <w:r>
        <w:rPr>
          <w:spacing w:val="7"/>
          <w:sz w:val="20"/>
        </w:rPr>
        <w:t xml:space="preserve"> </w:t>
      </w:r>
      <w:r>
        <w:rPr>
          <w:sz w:val="20"/>
        </w:rPr>
        <w:t>ods.</w:t>
      </w:r>
      <w:r>
        <w:rPr>
          <w:spacing w:val="8"/>
          <w:sz w:val="20"/>
        </w:rPr>
        <w:t xml:space="preserve"> </w:t>
      </w:r>
      <w:r>
        <w:rPr>
          <w:sz w:val="20"/>
        </w:rPr>
        <w:t>10</w:t>
      </w:r>
      <w:r>
        <w:rPr>
          <w:spacing w:val="9"/>
          <w:sz w:val="20"/>
        </w:rPr>
        <w:t xml:space="preserve"> </w:t>
      </w:r>
      <w:r>
        <w:rPr>
          <w:sz w:val="20"/>
        </w:rPr>
        <w:t>zákona</w:t>
      </w:r>
      <w:r>
        <w:rPr>
          <w:spacing w:val="10"/>
          <w:sz w:val="20"/>
        </w:rPr>
        <w:t xml:space="preserve"> </w:t>
      </w:r>
      <w:r>
        <w:rPr>
          <w:sz w:val="20"/>
        </w:rPr>
        <w:t>č.</w:t>
      </w:r>
      <w:r>
        <w:rPr>
          <w:spacing w:val="8"/>
          <w:sz w:val="20"/>
        </w:rPr>
        <w:t xml:space="preserve"> </w:t>
      </w:r>
      <w:r>
        <w:rPr>
          <w:sz w:val="20"/>
        </w:rPr>
        <w:t>138/2019</w:t>
      </w:r>
      <w:r>
        <w:rPr>
          <w:spacing w:val="9"/>
          <w:sz w:val="20"/>
        </w:rPr>
        <w:t xml:space="preserve"> </w:t>
      </w:r>
      <w:r>
        <w:rPr>
          <w:spacing w:val="-5"/>
          <w:sz w:val="20"/>
        </w:rPr>
        <w:t>Z.</w:t>
      </w:r>
    </w:p>
    <w:p w14:paraId="2F827E6C" w14:textId="77777777" w:rsidR="00D71A3C" w:rsidRDefault="00897E90">
      <w:pPr>
        <w:pStyle w:val="Zkladntext"/>
        <w:spacing w:before="25"/>
        <w:ind w:left="1389" w:firstLine="0"/>
        <w:jc w:val="left"/>
      </w:pPr>
      <w:r>
        <w:t>z.</w:t>
      </w:r>
      <w:r>
        <w:rPr>
          <w:spacing w:val="47"/>
        </w:rPr>
        <w:t xml:space="preserve"> </w:t>
      </w:r>
      <w:r>
        <w:t>v</w:t>
      </w:r>
      <w:r>
        <w:rPr>
          <w:spacing w:val="-3"/>
        </w:rPr>
        <w:t xml:space="preserve"> </w:t>
      </w:r>
      <w:r>
        <w:t>pracovnom</w:t>
      </w:r>
      <w:r>
        <w:rPr>
          <w:spacing w:val="-2"/>
        </w:rPr>
        <w:t xml:space="preserve"> poriadku,</w:t>
      </w:r>
    </w:p>
    <w:p w14:paraId="3C38CB2D" w14:textId="77777777" w:rsidR="00D71A3C" w:rsidRPr="003D416E" w:rsidRDefault="00897E90">
      <w:pPr>
        <w:pStyle w:val="Odsekzoznamu"/>
        <w:numPr>
          <w:ilvl w:val="1"/>
          <w:numId w:val="26"/>
        </w:numPr>
        <w:tabs>
          <w:tab w:val="left" w:pos="1387"/>
          <w:tab w:val="left" w:pos="1389"/>
        </w:tabs>
        <w:spacing w:before="22" w:line="264" w:lineRule="auto"/>
        <w:ind w:right="536"/>
        <w:rPr>
          <w:sz w:val="20"/>
        </w:rPr>
      </w:pPr>
      <w:r>
        <w:rPr>
          <w:sz w:val="20"/>
        </w:rPr>
        <w:t>povoľuje</w:t>
      </w:r>
      <w:r>
        <w:rPr>
          <w:spacing w:val="80"/>
          <w:sz w:val="20"/>
        </w:rPr>
        <w:t xml:space="preserve"> </w:t>
      </w:r>
      <w:r>
        <w:rPr>
          <w:sz w:val="20"/>
        </w:rPr>
        <w:t>pedagogickým</w:t>
      </w:r>
      <w:r>
        <w:rPr>
          <w:spacing w:val="80"/>
          <w:sz w:val="20"/>
        </w:rPr>
        <w:t xml:space="preserve"> </w:t>
      </w:r>
      <w:r>
        <w:rPr>
          <w:sz w:val="20"/>
        </w:rPr>
        <w:t>zamestnancom</w:t>
      </w:r>
      <w:r>
        <w:rPr>
          <w:spacing w:val="80"/>
          <w:sz w:val="20"/>
        </w:rPr>
        <w:t xml:space="preserve"> </w:t>
      </w:r>
      <w:r>
        <w:rPr>
          <w:sz w:val="20"/>
        </w:rPr>
        <w:t>vykonávanie</w:t>
      </w:r>
      <w:r>
        <w:rPr>
          <w:spacing w:val="80"/>
          <w:sz w:val="20"/>
        </w:rPr>
        <w:t xml:space="preserve"> </w:t>
      </w:r>
      <w:r>
        <w:rPr>
          <w:sz w:val="20"/>
        </w:rPr>
        <w:t>ostatných</w:t>
      </w:r>
      <w:r>
        <w:rPr>
          <w:spacing w:val="80"/>
          <w:sz w:val="20"/>
        </w:rPr>
        <w:t xml:space="preserve"> </w:t>
      </w:r>
      <w:r>
        <w:rPr>
          <w:sz w:val="20"/>
        </w:rPr>
        <w:t>činností</w:t>
      </w:r>
      <w:r>
        <w:rPr>
          <w:spacing w:val="80"/>
          <w:sz w:val="20"/>
        </w:rPr>
        <w:t xml:space="preserve"> </w:t>
      </w:r>
      <w:r>
        <w:rPr>
          <w:sz w:val="20"/>
        </w:rPr>
        <w:t>súvisiacich s</w:t>
      </w:r>
      <w:r>
        <w:rPr>
          <w:spacing w:val="-3"/>
          <w:sz w:val="20"/>
        </w:rPr>
        <w:t xml:space="preserve"> </w:t>
      </w:r>
      <w:r>
        <w:rPr>
          <w:sz w:val="20"/>
        </w:rPr>
        <w:t xml:space="preserve">priamou výchovno-vzdelávacou činnosťou, špecializovanými činnosťami, činnosťami vedúceho pedagogického </w:t>
      </w:r>
      <w:r w:rsidRPr="003D416E">
        <w:rPr>
          <w:sz w:val="20"/>
        </w:rPr>
        <w:t>zamestnanca a profesijným rozvojom</w:t>
      </w:r>
      <w:r w:rsidRPr="003D416E">
        <w:rPr>
          <w:spacing w:val="40"/>
          <w:sz w:val="20"/>
        </w:rPr>
        <w:t xml:space="preserve"> </w:t>
      </w:r>
      <w:r w:rsidRPr="003D416E">
        <w:rPr>
          <w:sz w:val="20"/>
        </w:rPr>
        <w:t>aj mimo pracoviska za podmienok upravených v článku 16</w:t>
      </w:r>
      <w:r w:rsidRPr="003D416E">
        <w:rPr>
          <w:spacing w:val="40"/>
          <w:sz w:val="20"/>
        </w:rPr>
        <w:t xml:space="preserve"> </w:t>
      </w:r>
      <w:r w:rsidRPr="003D416E">
        <w:rPr>
          <w:sz w:val="20"/>
        </w:rPr>
        <w:t>pracovného poriadku.</w:t>
      </w:r>
    </w:p>
    <w:p w14:paraId="69D7644C" w14:textId="77777777" w:rsidR="00D71A3C" w:rsidRDefault="00897E90">
      <w:pPr>
        <w:pStyle w:val="Odsekzoznamu"/>
        <w:numPr>
          <w:ilvl w:val="1"/>
          <w:numId w:val="26"/>
        </w:numPr>
        <w:tabs>
          <w:tab w:val="left" w:pos="1387"/>
          <w:tab w:val="left" w:pos="1389"/>
        </w:tabs>
        <w:spacing w:before="1" w:line="264" w:lineRule="auto"/>
        <w:ind w:right="537"/>
        <w:rPr>
          <w:sz w:val="20"/>
        </w:rPr>
      </w:pPr>
      <w:r w:rsidRPr="003D416E">
        <w:rPr>
          <w:sz w:val="20"/>
        </w:rPr>
        <w:t>nesplnenie</w:t>
      </w:r>
      <w:r w:rsidRPr="003D416E">
        <w:rPr>
          <w:spacing w:val="40"/>
          <w:sz w:val="20"/>
        </w:rPr>
        <w:t xml:space="preserve"> </w:t>
      </w:r>
      <w:r w:rsidRPr="003D416E">
        <w:rPr>
          <w:sz w:val="20"/>
        </w:rPr>
        <w:t>kvalifikačných</w:t>
      </w:r>
      <w:r>
        <w:rPr>
          <w:sz w:val="20"/>
        </w:rPr>
        <w:t xml:space="preserve"> predpokladov oznamuje pedagogickému a odbornému zamestnancovi písomne v zmysle</w:t>
      </w:r>
      <w:r>
        <w:rPr>
          <w:spacing w:val="40"/>
          <w:sz w:val="20"/>
        </w:rPr>
        <w:t xml:space="preserve"> </w:t>
      </w:r>
      <w:r>
        <w:rPr>
          <w:sz w:val="20"/>
        </w:rPr>
        <w:t>§ 14 ods. 5)</w:t>
      </w:r>
      <w:r>
        <w:rPr>
          <w:spacing w:val="40"/>
          <w:sz w:val="20"/>
        </w:rPr>
        <w:t xml:space="preserve"> </w:t>
      </w:r>
      <w:r>
        <w:rPr>
          <w:sz w:val="20"/>
        </w:rPr>
        <w:t>zákona č. 138/2019 Z. z.</w:t>
      </w:r>
    </w:p>
    <w:p w14:paraId="072FA77B" w14:textId="77777777" w:rsidR="00D71A3C" w:rsidRDefault="00897E90">
      <w:pPr>
        <w:pStyle w:val="Odsekzoznamu"/>
        <w:numPr>
          <w:ilvl w:val="1"/>
          <w:numId w:val="26"/>
        </w:numPr>
        <w:tabs>
          <w:tab w:val="left" w:pos="1389"/>
        </w:tabs>
        <w:spacing w:line="264" w:lineRule="auto"/>
        <w:ind w:right="541"/>
        <w:rPr>
          <w:sz w:val="20"/>
        </w:rPr>
      </w:pPr>
      <w:r>
        <w:rPr>
          <w:sz w:val="20"/>
        </w:rPr>
        <w:t>pri dôvodnom podozrení, že došlo k zmene zdravotnej spôsobilosti pedagogického alebo odborného zamestnanca vyzve ich, aby v lehote 90 dní preukázali svoju zdravotnú spôsobilosť lekárskym posudkom v zmysle § 16 ods. 4 zákona č. 138/2019 Z. z.,</w:t>
      </w:r>
    </w:p>
    <w:p w14:paraId="4A38D46D" w14:textId="77777777" w:rsidR="00D71A3C" w:rsidRPr="000D19E7" w:rsidRDefault="00897E90">
      <w:pPr>
        <w:pStyle w:val="Odsekzoznamu"/>
        <w:numPr>
          <w:ilvl w:val="1"/>
          <w:numId w:val="26"/>
        </w:numPr>
        <w:tabs>
          <w:tab w:val="left" w:pos="1387"/>
          <w:tab w:val="left" w:pos="1389"/>
        </w:tabs>
        <w:spacing w:line="264" w:lineRule="auto"/>
        <w:ind w:right="538"/>
        <w:rPr>
          <w:sz w:val="20"/>
        </w:rPr>
      </w:pPr>
      <w:r w:rsidRPr="000D19E7">
        <w:rPr>
          <w:sz w:val="20"/>
        </w:rPr>
        <w:t>v</w:t>
      </w:r>
      <w:r w:rsidRPr="000D19E7">
        <w:rPr>
          <w:spacing w:val="-1"/>
          <w:sz w:val="20"/>
        </w:rPr>
        <w:t xml:space="preserve"> </w:t>
      </w:r>
      <w:r w:rsidRPr="000D19E7">
        <w:rPr>
          <w:sz w:val="20"/>
        </w:rPr>
        <w:t>súlade</w:t>
      </w:r>
      <w:r w:rsidRPr="000D19E7">
        <w:rPr>
          <w:spacing w:val="39"/>
          <w:sz w:val="20"/>
        </w:rPr>
        <w:t xml:space="preserve"> </w:t>
      </w:r>
      <w:r w:rsidRPr="000D19E7">
        <w:rPr>
          <w:sz w:val="20"/>
        </w:rPr>
        <w:t>s</w:t>
      </w:r>
      <w:r w:rsidRPr="000D19E7">
        <w:rPr>
          <w:spacing w:val="40"/>
          <w:sz w:val="20"/>
        </w:rPr>
        <w:t xml:space="preserve"> </w:t>
      </w:r>
      <w:r w:rsidRPr="000D19E7">
        <w:rPr>
          <w:sz w:val="20"/>
        </w:rPr>
        <w:t>§</w:t>
      </w:r>
      <w:r w:rsidRPr="000D19E7">
        <w:rPr>
          <w:spacing w:val="39"/>
          <w:sz w:val="20"/>
        </w:rPr>
        <w:t xml:space="preserve"> </w:t>
      </w:r>
      <w:r w:rsidRPr="000D19E7">
        <w:rPr>
          <w:sz w:val="20"/>
        </w:rPr>
        <w:t>35</w:t>
      </w:r>
      <w:r w:rsidRPr="000D19E7">
        <w:rPr>
          <w:spacing w:val="40"/>
          <w:sz w:val="20"/>
        </w:rPr>
        <w:t xml:space="preserve"> </w:t>
      </w:r>
      <w:r w:rsidRPr="000D19E7">
        <w:rPr>
          <w:sz w:val="20"/>
        </w:rPr>
        <w:t>ods.</w:t>
      </w:r>
      <w:r w:rsidRPr="000D19E7">
        <w:rPr>
          <w:spacing w:val="40"/>
          <w:sz w:val="20"/>
        </w:rPr>
        <w:t xml:space="preserve"> </w:t>
      </w:r>
      <w:r w:rsidRPr="000D19E7">
        <w:rPr>
          <w:sz w:val="20"/>
        </w:rPr>
        <w:t>6</w:t>
      </w:r>
      <w:r w:rsidRPr="000D19E7">
        <w:rPr>
          <w:spacing w:val="39"/>
          <w:sz w:val="20"/>
        </w:rPr>
        <w:t xml:space="preserve"> </w:t>
      </w:r>
      <w:r w:rsidRPr="000D19E7">
        <w:rPr>
          <w:sz w:val="20"/>
        </w:rPr>
        <w:t>zákona</w:t>
      </w:r>
      <w:r w:rsidRPr="000D19E7">
        <w:rPr>
          <w:spacing w:val="40"/>
          <w:sz w:val="20"/>
        </w:rPr>
        <w:t xml:space="preserve"> </w:t>
      </w:r>
      <w:r w:rsidRPr="000D19E7">
        <w:rPr>
          <w:sz w:val="20"/>
        </w:rPr>
        <w:t>č.</w:t>
      </w:r>
      <w:r w:rsidRPr="000D19E7">
        <w:rPr>
          <w:spacing w:val="39"/>
          <w:sz w:val="20"/>
        </w:rPr>
        <w:t xml:space="preserve"> </w:t>
      </w:r>
      <w:r w:rsidRPr="000D19E7">
        <w:rPr>
          <w:sz w:val="20"/>
        </w:rPr>
        <w:t>138/2019</w:t>
      </w:r>
      <w:r w:rsidRPr="000D19E7">
        <w:rPr>
          <w:spacing w:val="40"/>
          <w:sz w:val="20"/>
        </w:rPr>
        <w:t xml:space="preserve"> </w:t>
      </w:r>
      <w:r w:rsidRPr="000D19E7">
        <w:rPr>
          <w:sz w:val="20"/>
        </w:rPr>
        <w:t>Z.</w:t>
      </w:r>
      <w:r w:rsidRPr="000D19E7">
        <w:rPr>
          <w:spacing w:val="39"/>
          <w:sz w:val="20"/>
        </w:rPr>
        <w:t xml:space="preserve"> </w:t>
      </w:r>
      <w:r w:rsidRPr="000D19E7">
        <w:rPr>
          <w:sz w:val="20"/>
        </w:rPr>
        <w:t>z.</w:t>
      </w:r>
      <w:r w:rsidRPr="000D19E7">
        <w:rPr>
          <w:spacing w:val="40"/>
          <w:sz w:val="20"/>
        </w:rPr>
        <w:t xml:space="preserve"> </w:t>
      </w:r>
      <w:r w:rsidRPr="000D19E7">
        <w:rPr>
          <w:sz w:val="20"/>
        </w:rPr>
        <w:t>určuje</w:t>
      </w:r>
      <w:r w:rsidRPr="000D19E7">
        <w:rPr>
          <w:spacing w:val="39"/>
          <w:sz w:val="20"/>
        </w:rPr>
        <w:t xml:space="preserve"> </w:t>
      </w:r>
      <w:r w:rsidRPr="000D19E7">
        <w:rPr>
          <w:sz w:val="20"/>
        </w:rPr>
        <w:t>štruktúru</w:t>
      </w:r>
      <w:r w:rsidRPr="000D19E7">
        <w:rPr>
          <w:spacing w:val="40"/>
          <w:sz w:val="20"/>
        </w:rPr>
        <w:t xml:space="preserve"> </w:t>
      </w:r>
      <w:proofErr w:type="spellStart"/>
      <w:r w:rsidRPr="000D19E7">
        <w:rPr>
          <w:sz w:val="20"/>
        </w:rPr>
        <w:t>kariérových</w:t>
      </w:r>
      <w:proofErr w:type="spellEnd"/>
      <w:r w:rsidRPr="000D19E7">
        <w:rPr>
          <w:spacing w:val="39"/>
          <w:sz w:val="20"/>
        </w:rPr>
        <w:t xml:space="preserve"> </w:t>
      </w:r>
      <w:r w:rsidRPr="000D19E7">
        <w:rPr>
          <w:sz w:val="20"/>
        </w:rPr>
        <w:t>pozícií a</w:t>
      </w:r>
      <w:r w:rsidRPr="000D19E7">
        <w:rPr>
          <w:spacing w:val="-2"/>
          <w:sz w:val="20"/>
        </w:rPr>
        <w:t xml:space="preserve"> </w:t>
      </w:r>
      <w:r w:rsidRPr="000D19E7">
        <w:rPr>
          <w:sz w:val="20"/>
        </w:rPr>
        <w:t>rozsah</w:t>
      </w:r>
      <w:r w:rsidRPr="000D19E7">
        <w:rPr>
          <w:spacing w:val="59"/>
          <w:sz w:val="20"/>
        </w:rPr>
        <w:t xml:space="preserve">  </w:t>
      </w:r>
      <w:r w:rsidRPr="000D19E7">
        <w:rPr>
          <w:sz w:val="20"/>
        </w:rPr>
        <w:t>zodpovedností</w:t>
      </w:r>
      <w:r w:rsidRPr="000D19E7">
        <w:rPr>
          <w:spacing w:val="60"/>
          <w:sz w:val="20"/>
        </w:rPr>
        <w:t xml:space="preserve">  </w:t>
      </w:r>
      <w:r w:rsidRPr="000D19E7">
        <w:rPr>
          <w:sz w:val="20"/>
        </w:rPr>
        <w:t>za</w:t>
      </w:r>
      <w:r w:rsidRPr="000D19E7">
        <w:rPr>
          <w:spacing w:val="59"/>
          <w:sz w:val="20"/>
        </w:rPr>
        <w:t xml:space="preserve">  </w:t>
      </w:r>
      <w:r w:rsidRPr="000D19E7">
        <w:rPr>
          <w:sz w:val="20"/>
        </w:rPr>
        <w:t>výkon</w:t>
      </w:r>
      <w:r w:rsidRPr="000D19E7">
        <w:rPr>
          <w:spacing w:val="60"/>
          <w:sz w:val="20"/>
        </w:rPr>
        <w:t xml:space="preserve">  </w:t>
      </w:r>
      <w:r w:rsidRPr="000D19E7">
        <w:rPr>
          <w:sz w:val="20"/>
        </w:rPr>
        <w:t>špecializovaných</w:t>
      </w:r>
      <w:r w:rsidRPr="000D19E7">
        <w:rPr>
          <w:spacing w:val="59"/>
          <w:sz w:val="20"/>
        </w:rPr>
        <w:t xml:space="preserve">  </w:t>
      </w:r>
      <w:r w:rsidRPr="000D19E7">
        <w:rPr>
          <w:sz w:val="20"/>
        </w:rPr>
        <w:t>činností</w:t>
      </w:r>
      <w:r w:rsidRPr="000D19E7">
        <w:rPr>
          <w:spacing w:val="61"/>
          <w:sz w:val="20"/>
        </w:rPr>
        <w:t xml:space="preserve">  </w:t>
      </w:r>
      <w:r w:rsidRPr="000D19E7">
        <w:rPr>
          <w:sz w:val="20"/>
        </w:rPr>
        <w:t>po</w:t>
      </w:r>
      <w:r w:rsidRPr="000D19E7">
        <w:rPr>
          <w:spacing w:val="59"/>
          <w:sz w:val="20"/>
        </w:rPr>
        <w:t xml:space="preserve">  </w:t>
      </w:r>
      <w:r w:rsidRPr="000D19E7">
        <w:rPr>
          <w:sz w:val="20"/>
        </w:rPr>
        <w:t>prerokovaní v pedagogickej rade a so zástupcami zamestnancov,</w:t>
      </w:r>
    </w:p>
    <w:p w14:paraId="013A4307" w14:textId="77777777" w:rsidR="00D71A3C" w:rsidRPr="000D19E7" w:rsidRDefault="00897E90">
      <w:pPr>
        <w:pStyle w:val="Odsekzoznamu"/>
        <w:numPr>
          <w:ilvl w:val="1"/>
          <w:numId w:val="26"/>
        </w:numPr>
        <w:tabs>
          <w:tab w:val="left" w:pos="1387"/>
          <w:tab w:val="left" w:pos="1389"/>
        </w:tabs>
        <w:spacing w:line="264" w:lineRule="auto"/>
        <w:ind w:right="536"/>
        <w:rPr>
          <w:sz w:val="20"/>
        </w:rPr>
      </w:pPr>
      <w:r w:rsidRPr="000D19E7">
        <w:rPr>
          <w:sz w:val="20"/>
        </w:rPr>
        <w:t>koordinuje a zodpovedá za profesijný rozvoj zamestnancov podľa ročného plánu profesijného rozvoja v zmysle § 40 ods. 4 zákona č. 138/2019 Z. z.,</w:t>
      </w:r>
    </w:p>
    <w:p w14:paraId="332A0676" w14:textId="77777777" w:rsidR="00D71A3C" w:rsidRPr="000D19E7" w:rsidRDefault="00897E90">
      <w:pPr>
        <w:pStyle w:val="Odsekzoznamu"/>
        <w:numPr>
          <w:ilvl w:val="1"/>
          <w:numId w:val="26"/>
        </w:numPr>
        <w:tabs>
          <w:tab w:val="left" w:pos="1389"/>
        </w:tabs>
        <w:spacing w:line="264" w:lineRule="auto"/>
        <w:ind w:right="535"/>
        <w:rPr>
          <w:sz w:val="20"/>
        </w:rPr>
      </w:pPr>
      <w:r w:rsidRPr="000D19E7">
        <w:rPr>
          <w:sz w:val="20"/>
        </w:rPr>
        <w:t>vydáva plán profesijného rozvoja v</w:t>
      </w:r>
      <w:r w:rsidRPr="000D19E7">
        <w:rPr>
          <w:spacing w:val="-2"/>
          <w:sz w:val="20"/>
        </w:rPr>
        <w:t xml:space="preserve"> </w:t>
      </w:r>
      <w:r w:rsidRPr="000D19E7">
        <w:rPr>
          <w:sz w:val="20"/>
        </w:rPr>
        <w:t>zmysle § 40 ods. 4 zákona č. 138/2019 Z. z. po prerokovaní v</w:t>
      </w:r>
      <w:r w:rsidRPr="000D19E7">
        <w:rPr>
          <w:spacing w:val="-2"/>
          <w:sz w:val="20"/>
        </w:rPr>
        <w:t xml:space="preserve"> </w:t>
      </w:r>
      <w:r w:rsidRPr="000D19E7">
        <w:rPr>
          <w:sz w:val="20"/>
        </w:rPr>
        <w:t>pedagogickej rade,</w:t>
      </w:r>
      <w:r w:rsidRPr="000D19E7">
        <w:rPr>
          <w:spacing w:val="40"/>
          <w:sz w:val="20"/>
        </w:rPr>
        <w:t xml:space="preserve"> </w:t>
      </w:r>
      <w:r w:rsidRPr="000D19E7">
        <w:rPr>
          <w:sz w:val="20"/>
        </w:rPr>
        <w:t>so súhlasom zástupcov zamestnancov a</w:t>
      </w:r>
      <w:r w:rsidRPr="000D19E7">
        <w:rPr>
          <w:spacing w:val="-4"/>
          <w:sz w:val="20"/>
        </w:rPr>
        <w:t xml:space="preserve"> </w:t>
      </w:r>
      <w:r w:rsidRPr="000D19E7">
        <w:rPr>
          <w:sz w:val="20"/>
        </w:rPr>
        <w:t xml:space="preserve">po schválení </w:t>
      </w:r>
      <w:r w:rsidRPr="000D19E7">
        <w:rPr>
          <w:spacing w:val="-2"/>
          <w:sz w:val="20"/>
        </w:rPr>
        <w:t>zriaďovateľom,</w:t>
      </w:r>
    </w:p>
    <w:p w14:paraId="6E46A911" w14:textId="77777777" w:rsidR="00D71A3C" w:rsidRDefault="00897E90">
      <w:pPr>
        <w:pStyle w:val="Odsekzoznamu"/>
        <w:numPr>
          <w:ilvl w:val="1"/>
          <w:numId w:val="26"/>
        </w:numPr>
        <w:tabs>
          <w:tab w:val="left" w:pos="1387"/>
          <w:tab w:val="left" w:pos="1389"/>
        </w:tabs>
        <w:spacing w:line="264" w:lineRule="auto"/>
        <w:ind w:right="541"/>
        <w:rPr>
          <w:sz w:val="20"/>
        </w:rPr>
      </w:pPr>
      <w:r>
        <w:rPr>
          <w:sz w:val="20"/>
        </w:rPr>
        <w:t>dopĺňa a</w:t>
      </w:r>
      <w:r>
        <w:rPr>
          <w:spacing w:val="-3"/>
          <w:sz w:val="20"/>
        </w:rPr>
        <w:t xml:space="preserve"> </w:t>
      </w:r>
      <w:r>
        <w:rPr>
          <w:sz w:val="20"/>
        </w:rPr>
        <w:t>mení</w:t>
      </w:r>
      <w:r>
        <w:rPr>
          <w:spacing w:val="40"/>
          <w:sz w:val="20"/>
        </w:rPr>
        <w:t xml:space="preserve"> </w:t>
      </w:r>
      <w:r>
        <w:rPr>
          <w:sz w:val="20"/>
        </w:rPr>
        <w:t>plán profesijného rozvoja počas jeho platnosti v súlade s aktuálnymi potrebami školy po prerokovaní so zriaďovateľom, zástupcami zamestnancov a v pedagogickej rade,</w:t>
      </w:r>
    </w:p>
    <w:p w14:paraId="27D0F277" w14:textId="5A71043B" w:rsidR="00D71A3C" w:rsidRDefault="00897E90">
      <w:pPr>
        <w:pStyle w:val="Odsekzoznamu"/>
        <w:numPr>
          <w:ilvl w:val="1"/>
          <w:numId w:val="26"/>
        </w:numPr>
        <w:tabs>
          <w:tab w:val="left" w:pos="1389"/>
        </w:tabs>
        <w:spacing w:line="264" w:lineRule="auto"/>
        <w:ind w:right="536"/>
        <w:rPr>
          <w:sz w:val="20"/>
        </w:rPr>
      </w:pPr>
      <w:r>
        <w:rPr>
          <w:sz w:val="20"/>
        </w:rPr>
        <w:t>zabezpečuje a</w:t>
      </w:r>
      <w:r>
        <w:rPr>
          <w:spacing w:val="-1"/>
          <w:sz w:val="20"/>
        </w:rPr>
        <w:t xml:space="preserve"> </w:t>
      </w:r>
      <w:r>
        <w:rPr>
          <w:sz w:val="20"/>
        </w:rPr>
        <w:t>poskytuje pedagogickým a</w:t>
      </w:r>
      <w:r>
        <w:rPr>
          <w:spacing w:val="-3"/>
          <w:sz w:val="20"/>
        </w:rPr>
        <w:t xml:space="preserve"> </w:t>
      </w:r>
      <w:r>
        <w:rPr>
          <w:sz w:val="20"/>
        </w:rPr>
        <w:t xml:space="preserve">odborným zamestnancom aktualizačné vzdelávanie v zmysle § 57 a </w:t>
      </w:r>
      <w:r>
        <w:rPr>
          <w:color w:val="000000"/>
          <w:sz w:val="20"/>
        </w:rPr>
        <w:t>zákona č. 138/2019 Z. z. a</w:t>
      </w:r>
      <w:r>
        <w:rPr>
          <w:color w:val="000000"/>
          <w:spacing w:val="-3"/>
          <w:sz w:val="20"/>
        </w:rPr>
        <w:t xml:space="preserve"> </w:t>
      </w:r>
      <w:r>
        <w:rPr>
          <w:color w:val="000000"/>
          <w:sz w:val="20"/>
        </w:rPr>
        <w:t>v zmysle</w:t>
      </w:r>
      <w:r>
        <w:rPr>
          <w:color w:val="000000"/>
          <w:spacing w:val="-2"/>
          <w:sz w:val="20"/>
        </w:rPr>
        <w:t xml:space="preserve"> </w:t>
      </w:r>
      <w:r>
        <w:rPr>
          <w:color w:val="000000"/>
          <w:sz w:val="20"/>
        </w:rPr>
        <w:t>plánu profesijného rozvoja, a</w:t>
      </w:r>
      <w:r>
        <w:rPr>
          <w:color w:val="000000"/>
          <w:spacing w:val="-3"/>
          <w:sz w:val="20"/>
        </w:rPr>
        <w:t xml:space="preserve"> </w:t>
      </w:r>
      <w:r>
        <w:rPr>
          <w:color w:val="000000"/>
          <w:sz w:val="20"/>
        </w:rPr>
        <w:t xml:space="preserve">vydáva potvrdenie o aktualizačnom vzdelávaní na žiadosť </w:t>
      </w:r>
      <w:r>
        <w:rPr>
          <w:color w:val="000000"/>
          <w:spacing w:val="-2"/>
          <w:sz w:val="20"/>
        </w:rPr>
        <w:t>zamestnancov,</w:t>
      </w:r>
    </w:p>
    <w:p w14:paraId="15F29613" w14:textId="77777777" w:rsidR="00D71A3C" w:rsidRDefault="00897E90">
      <w:pPr>
        <w:pStyle w:val="Odsekzoznamu"/>
        <w:numPr>
          <w:ilvl w:val="1"/>
          <w:numId w:val="26"/>
        </w:numPr>
        <w:tabs>
          <w:tab w:val="left" w:pos="1389"/>
        </w:tabs>
        <w:spacing w:line="264" w:lineRule="auto"/>
        <w:ind w:right="536"/>
        <w:rPr>
          <w:sz w:val="20"/>
        </w:rPr>
      </w:pPr>
      <w:r>
        <w:rPr>
          <w:sz w:val="20"/>
        </w:rPr>
        <w:t>v</w:t>
      </w:r>
      <w:r>
        <w:rPr>
          <w:spacing w:val="-2"/>
          <w:sz w:val="20"/>
        </w:rPr>
        <w:t xml:space="preserve"> </w:t>
      </w:r>
      <w:r>
        <w:rPr>
          <w:sz w:val="20"/>
        </w:rPr>
        <w:t>súlade s § 79 ods. 3 zákona č. 138/2019 Z. z. zabezpečuje pedagogickým a odborným zamestnancom v pracovnom čase preventívne psychologické poradenstvo najmenej jedenkrát ročne a umožní im absolvovať tréning zameraný na predchádzanie a</w:t>
      </w:r>
      <w:r>
        <w:rPr>
          <w:spacing w:val="-1"/>
          <w:sz w:val="20"/>
        </w:rPr>
        <w:t xml:space="preserve"> </w:t>
      </w:r>
      <w:r>
        <w:rPr>
          <w:sz w:val="20"/>
        </w:rPr>
        <w:t>zvládanie agresivity, na sebapoznanie a riešenie konfliktov,</w:t>
      </w:r>
    </w:p>
    <w:p w14:paraId="16741E63" w14:textId="77777777" w:rsidR="00D71A3C" w:rsidRDefault="00897E90">
      <w:pPr>
        <w:pStyle w:val="Odsekzoznamu"/>
        <w:numPr>
          <w:ilvl w:val="1"/>
          <w:numId w:val="26"/>
        </w:numPr>
        <w:tabs>
          <w:tab w:val="left" w:pos="1389"/>
        </w:tabs>
        <w:spacing w:line="266" w:lineRule="auto"/>
        <w:ind w:right="538"/>
        <w:rPr>
          <w:sz w:val="20"/>
        </w:rPr>
      </w:pPr>
      <w:r>
        <w:rPr>
          <w:sz w:val="20"/>
        </w:rPr>
        <w:t>zabezpečuje</w:t>
      </w:r>
      <w:r>
        <w:rPr>
          <w:spacing w:val="40"/>
          <w:sz w:val="20"/>
        </w:rPr>
        <w:t xml:space="preserve"> </w:t>
      </w:r>
      <w:r>
        <w:rPr>
          <w:sz w:val="20"/>
        </w:rPr>
        <w:t>plánovanie</w:t>
      </w:r>
      <w:r>
        <w:rPr>
          <w:spacing w:val="40"/>
          <w:sz w:val="20"/>
        </w:rPr>
        <w:t xml:space="preserve"> </w:t>
      </w:r>
      <w:r>
        <w:rPr>
          <w:sz w:val="20"/>
        </w:rPr>
        <w:t>finančných</w:t>
      </w:r>
      <w:r>
        <w:rPr>
          <w:spacing w:val="40"/>
          <w:sz w:val="20"/>
        </w:rPr>
        <w:t xml:space="preserve"> </w:t>
      </w:r>
      <w:r>
        <w:rPr>
          <w:sz w:val="20"/>
        </w:rPr>
        <w:t>prostriedkov</w:t>
      </w:r>
      <w:r>
        <w:rPr>
          <w:spacing w:val="40"/>
          <w:sz w:val="20"/>
        </w:rPr>
        <w:t xml:space="preserve"> </w:t>
      </w:r>
      <w:r>
        <w:rPr>
          <w:sz w:val="20"/>
        </w:rPr>
        <w:t>na</w:t>
      </w:r>
      <w:r>
        <w:rPr>
          <w:spacing w:val="67"/>
          <w:sz w:val="20"/>
        </w:rPr>
        <w:t xml:space="preserve"> </w:t>
      </w:r>
      <w:r>
        <w:rPr>
          <w:sz w:val="20"/>
        </w:rPr>
        <w:t>profesijný</w:t>
      </w:r>
      <w:r>
        <w:rPr>
          <w:spacing w:val="40"/>
          <w:sz w:val="20"/>
        </w:rPr>
        <w:t xml:space="preserve"> </w:t>
      </w:r>
      <w:r>
        <w:rPr>
          <w:sz w:val="20"/>
        </w:rPr>
        <w:t>rozvoj</w:t>
      </w:r>
      <w:r>
        <w:rPr>
          <w:spacing w:val="40"/>
          <w:sz w:val="20"/>
        </w:rPr>
        <w:t xml:space="preserve"> </w:t>
      </w:r>
      <w:r>
        <w:rPr>
          <w:sz w:val="20"/>
        </w:rPr>
        <w:t>pedagogických</w:t>
      </w:r>
      <w:r>
        <w:rPr>
          <w:spacing w:val="40"/>
          <w:sz w:val="20"/>
        </w:rPr>
        <w:t xml:space="preserve"> </w:t>
      </w:r>
      <w:r>
        <w:rPr>
          <w:sz w:val="20"/>
        </w:rPr>
        <w:t>a odborných zamestnancov</w:t>
      </w:r>
      <w:r>
        <w:rPr>
          <w:spacing w:val="40"/>
          <w:sz w:val="20"/>
        </w:rPr>
        <w:t xml:space="preserve"> </w:t>
      </w:r>
      <w:r>
        <w:rPr>
          <w:sz w:val="20"/>
        </w:rPr>
        <w:t>v rozpočte školy v zmysle § 63 zákona č. 138/2019 Z. z.</w:t>
      </w:r>
    </w:p>
    <w:p w14:paraId="7FBE7A60" w14:textId="77777777" w:rsidR="00D71A3C" w:rsidRDefault="00897E90">
      <w:pPr>
        <w:pStyle w:val="Odsekzoznamu"/>
        <w:numPr>
          <w:ilvl w:val="1"/>
          <w:numId w:val="26"/>
        </w:numPr>
        <w:tabs>
          <w:tab w:val="left" w:pos="1387"/>
          <w:tab w:val="left" w:pos="1389"/>
        </w:tabs>
        <w:spacing w:line="266" w:lineRule="auto"/>
        <w:ind w:right="534"/>
        <w:rPr>
          <w:sz w:val="20"/>
        </w:rPr>
      </w:pPr>
      <w:r>
        <w:rPr>
          <w:sz w:val="20"/>
        </w:rPr>
        <w:t>zodpovedá za zabezpečenie a vedenie centrálneho registra v</w:t>
      </w:r>
      <w:r>
        <w:rPr>
          <w:spacing w:val="-1"/>
          <w:sz w:val="20"/>
        </w:rPr>
        <w:t xml:space="preserve"> </w:t>
      </w:r>
      <w:r>
        <w:rPr>
          <w:sz w:val="20"/>
        </w:rPr>
        <w:t>súlade s § 76 až § 78 zákona č. 138/2019 Z. z.</w:t>
      </w:r>
    </w:p>
    <w:p w14:paraId="4969C0D7" w14:textId="77777777" w:rsidR="00D71A3C" w:rsidRDefault="00897E90">
      <w:pPr>
        <w:pStyle w:val="Odsekzoznamu"/>
        <w:numPr>
          <w:ilvl w:val="1"/>
          <w:numId w:val="26"/>
        </w:numPr>
        <w:tabs>
          <w:tab w:val="left" w:pos="1387"/>
          <w:tab w:val="left" w:pos="1389"/>
        </w:tabs>
        <w:spacing w:line="264" w:lineRule="auto"/>
        <w:ind w:right="533"/>
        <w:rPr>
          <w:sz w:val="20"/>
        </w:rPr>
      </w:pPr>
      <w:r>
        <w:rPr>
          <w:sz w:val="20"/>
        </w:rPr>
        <w:t>povoľuje</w:t>
      </w:r>
      <w:r>
        <w:rPr>
          <w:spacing w:val="40"/>
          <w:sz w:val="20"/>
        </w:rPr>
        <w:t xml:space="preserve"> </w:t>
      </w:r>
      <w:r>
        <w:rPr>
          <w:sz w:val="20"/>
        </w:rPr>
        <w:t>prerušenie</w:t>
      </w:r>
      <w:r>
        <w:rPr>
          <w:spacing w:val="40"/>
          <w:sz w:val="20"/>
        </w:rPr>
        <w:t xml:space="preserve"> </w:t>
      </w:r>
      <w:r>
        <w:rPr>
          <w:sz w:val="20"/>
        </w:rPr>
        <w:t>výkonu</w:t>
      </w:r>
      <w:r>
        <w:rPr>
          <w:spacing w:val="40"/>
          <w:sz w:val="20"/>
        </w:rPr>
        <w:t xml:space="preserve"> </w:t>
      </w:r>
      <w:r>
        <w:rPr>
          <w:sz w:val="20"/>
        </w:rPr>
        <w:t>pracovnej</w:t>
      </w:r>
      <w:r>
        <w:rPr>
          <w:spacing w:val="40"/>
          <w:sz w:val="20"/>
        </w:rPr>
        <w:t xml:space="preserve"> </w:t>
      </w:r>
      <w:r>
        <w:rPr>
          <w:sz w:val="20"/>
        </w:rPr>
        <w:t>činnosti</w:t>
      </w:r>
      <w:r>
        <w:rPr>
          <w:spacing w:val="40"/>
          <w:sz w:val="20"/>
        </w:rPr>
        <w:t xml:space="preserve"> </w:t>
      </w:r>
      <w:r>
        <w:rPr>
          <w:sz w:val="20"/>
        </w:rPr>
        <w:t>pedagogického</w:t>
      </w:r>
      <w:r>
        <w:rPr>
          <w:spacing w:val="40"/>
          <w:sz w:val="20"/>
        </w:rPr>
        <w:t xml:space="preserve"> </w:t>
      </w:r>
      <w:r>
        <w:rPr>
          <w:sz w:val="20"/>
        </w:rPr>
        <w:t>a odborného zamestnanca</w:t>
      </w:r>
      <w:r>
        <w:rPr>
          <w:spacing w:val="80"/>
          <w:sz w:val="20"/>
        </w:rPr>
        <w:t xml:space="preserve"> </w:t>
      </w:r>
      <w:r>
        <w:rPr>
          <w:sz w:val="20"/>
        </w:rPr>
        <w:t>v zmysle § 82 ods. 5 zákona č. 138/2019 Z. z.</w:t>
      </w:r>
      <w:r>
        <w:rPr>
          <w:spacing w:val="80"/>
          <w:sz w:val="20"/>
        </w:rPr>
        <w:t xml:space="preserve"> </w:t>
      </w:r>
      <w:r>
        <w:rPr>
          <w:sz w:val="20"/>
        </w:rPr>
        <w:t>najviac na jeden školský rok, ktorý nasleduje po školskom roku, v ktorom pedagogický zamestnanec alebo</w:t>
      </w:r>
      <w:r>
        <w:rPr>
          <w:spacing w:val="40"/>
          <w:sz w:val="20"/>
        </w:rPr>
        <w:t xml:space="preserve"> </w:t>
      </w:r>
      <w:r>
        <w:rPr>
          <w:sz w:val="20"/>
        </w:rPr>
        <w:t>odborný zamestnanec požiadal o prerušenie výkonu pracovnej činnosti.</w:t>
      </w:r>
    </w:p>
    <w:p w14:paraId="7917DDA1" w14:textId="77777777" w:rsidR="00D71A3C" w:rsidRDefault="00D71A3C">
      <w:pPr>
        <w:spacing w:line="264" w:lineRule="auto"/>
        <w:jc w:val="both"/>
        <w:rPr>
          <w:sz w:val="20"/>
        </w:rPr>
        <w:sectPr w:rsidR="00D71A3C">
          <w:pgSz w:w="11910" w:h="16840"/>
          <w:pgMar w:top="1420" w:right="880" w:bottom="500" w:left="1160" w:header="434" w:footer="301" w:gutter="0"/>
          <w:cols w:space="708"/>
        </w:sectPr>
      </w:pPr>
    </w:p>
    <w:p w14:paraId="239E6E6A" w14:textId="77777777" w:rsidR="00D71A3C" w:rsidRDefault="00897E90">
      <w:pPr>
        <w:pStyle w:val="Odsekzoznamu"/>
        <w:numPr>
          <w:ilvl w:val="1"/>
          <w:numId w:val="26"/>
        </w:numPr>
        <w:tabs>
          <w:tab w:val="left" w:pos="1387"/>
          <w:tab w:val="left" w:pos="1389"/>
        </w:tabs>
        <w:spacing w:before="88" w:line="264" w:lineRule="auto"/>
        <w:ind w:right="534"/>
        <w:rPr>
          <w:sz w:val="20"/>
        </w:rPr>
      </w:pPr>
      <w:r>
        <w:rPr>
          <w:sz w:val="20"/>
        </w:rPr>
        <w:lastRenderedPageBreak/>
        <w:t>v</w:t>
      </w:r>
      <w:r>
        <w:rPr>
          <w:spacing w:val="-2"/>
          <w:sz w:val="20"/>
        </w:rPr>
        <w:t xml:space="preserve"> </w:t>
      </w:r>
      <w:r>
        <w:rPr>
          <w:sz w:val="20"/>
        </w:rPr>
        <w:t>zmysle § 84 zákona č. 138/2019 Z. z. zodpovedá za zverejnenie o voľných pracovných miestach na svojom webovom sídle, na webovom sídle zriaďovateľa, a za odoslanie informácie o voľnom pracovnom mieste regionálnemu úradu v</w:t>
      </w:r>
      <w:r>
        <w:rPr>
          <w:spacing w:val="-2"/>
          <w:sz w:val="20"/>
        </w:rPr>
        <w:t xml:space="preserve"> </w:t>
      </w:r>
      <w:r>
        <w:rPr>
          <w:sz w:val="20"/>
        </w:rPr>
        <w:t>sídle kraja za účelom zverejnenia na jeho webovom sídle</w:t>
      </w:r>
    </w:p>
    <w:p w14:paraId="0FFE94FA" w14:textId="77777777" w:rsidR="00D71A3C" w:rsidRDefault="00897E90">
      <w:pPr>
        <w:pStyle w:val="Odsekzoznamu"/>
        <w:numPr>
          <w:ilvl w:val="0"/>
          <w:numId w:val="26"/>
        </w:numPr>
        <w:tabs>
          <w:tab w:val="left" w:pos="681"/>
        </w:tabs>
        <w:spacing w:line="228" w:lineRule="exact"/>
        <w:ind w:left="681" w:hanging="425"/>
        <w:rPr>
          <w:sz w:val="20"/>
        </w:rPr>
      </w:pPr>
      <w:r>
        <w:rPr>
          <w:sz w:val="20"/>
        </w:rPr>
        <w:t>Riaditeľ</w:t>
      </w:r>
      <w:r>
        <w:rPr>
          <w:spacing w:val="-7"/>
          <w:sz w:val="20"/>
        </w:rPr>
        <w:t xml:space="preserve"> </w:t>
      </w:r>
      <w:r>
        <w:rPr>
          <w:sz w:val="20"/>
        </w:rPr>
        <w:t>školy</w:t>
      </w:r>
      <w:r>
        <w:rPr>
          <w:spacing w:val="-5"/>
          <w:sz w:val="20"/>
        </w:rPr>
        <w:t xml:space="preserve"> </w:t>
      </w:r>
      <w:r>
        <w:rPr>
          <w:sz w:val="20"/>
        </w:rPr>
        <w:t>popri</w:t>
      </w:r>
      <w:r>
        <w:rPr>
          <w:spacing w:val="-7"/>
          <w:sz w:val="20"/>
        </w:rPr>
        <w:t xml:space="preserve"> </w:t>
      </w:r>
      <w:r>
        <w:rPr>
          <w:sz w:val="20"/>
        </w:rPr>
        <w:t>základných</w:t>
      </w:r>
      <w:r>
        <w:rPr>
          <w:spacing w:val="-7"/>
          <w:sz w:val="20"/>
        </w:rPr>
        <w:t xml:space="preserve"> </w:t>
      </w:r>
      <w:r>
        <w:rPr>
          <w:sz w:val="20"/>
        </w:rPr>
        <w:t>povinnostiach</w:t>
      </w:r>
      <w:r>
        <w:rPr>
          <w:spacing w:val="-5"/>
          <w:sz w:val="20"/>
        </w:rPr>
        <w:t xml:space="preserve"> </w:t>
      </w:r>
      <w:r>
        <w:rPr>
          <w:sz w:val="20"/>
        </w:rPr>
        <w:t>určených</w:t>
      </w:r>
      <w:r>
        <w:rPr>
          <w:spacing w:val="-6"/>
          <w:sz w:val="20"/>
        </w:rPr>
        <w:t xml:space="preserve"> </w:t>
      </w:r>
      <w:r>
        <w:rPr>
          <w:sz w:val="20"/>
        </w:rPr>
        <w:t>v</w:t>
      </w:r>
      <w:r>
        <w:rPr>
          <w:spacing w:val="44"/>
          <w:sz w:val="20"/>
        </w:rPr>
        <w:t xml:space="preserve"> </w:t>
      </w:r>
      <w:r>
        <w:rPr>
          <w:sz w:val="20"/>
        </w:rPr>
        <w:t>§</w:t>
      </w:r>
      <w:r>
        <w:rPr>
          <w:spacing w:val="-7"/>
          <w:sz w:val="20"/>
        </w:rPr>
        <w:t xml:space="preserve"> </w:t>
      </w:r>
      <w:r>
        <w:rPr>
          <w:sz w:val="20"/>
        </w:rPr>
        <w:t>82</w:t>
      </w:r>
      <w:r>
        <w:rPr>
          <w:spacing w:val="-6"/>
          <w:sz w:val="20"/>
        </w:rPr>
        <w:t xml:space="preserve"> </w:t>
      </w:r>
      <w:r>
        <w:rPr>
          <w:sz w:val="20"/>
        </w:rPr>
        <w:t>Zákonníka</w:t>
      </w:r>
      <w:r>
        <w:rPr>
          <w:spacing w:val="-7"/>
          <w:sz w:val="20"/>
        </w:rPr>
        <w:t xml:space="preserve"> </w:t>
      </w:r>
      <w:r>
        <w:rPr>
          <w:spacing w:val="-2"/>
          <w:sz w:val="20"/>
        </w:rPr>
        <w:t>práce:</w:t>
      </w:r>
    </w:p>
    <w:p w14:paraId="34A604B3" w14:textId="77777777" w:rsidR="00D71A3C" w:rsidRDefault="00897E90">
      <w:pPr>
        <w:pStyle w:val="Odsekzoznamu"/>
        <w:numPr>
          <w:ilvl w:val="1"/>
          <w:numId w:val="26"/>
        </w:numPr>
        <w:tabs>
          <w:tab w:val="left" w:pos="1387"/>
          <w:tab w:val="left" w:pos="1389"/>
        </w:tabs>
        <w:spacing w:before="25" w:line="264" w:lineRule="auto"/>
        <w:ind w:right="537"/>
        <w:rPr>
          <w:sz w:val="20"/>
        </w:rPr>
      </w:pPr>
      <w:r>
        <w:rPr>
          <w:sz w:val="20"/>
        </w:rPr>
        <w:t>riadi školu po pedagogickej, odbornej a administratívno-hospodárskej stránke, ukladá úlohy pedagogickým zamestnancom a ostatným zamestnancom a</w:t>
      </w:r>
      <w:r>
        <w:rPr>
          <w:spacing w:val="-1"/>
          <w:sz w:val="20"/>
        </w:rPr>
        <w:t xml:space="preserve"> </w:t>
      </w:r>
      <w:r>
        <w:rPr>
          <w:sz w:val="20"/>
        </w:rPr>
        <w:t>vytvára pre nich podmienky na odborný rast, stará sa o finančné zabezpečenie chodu školy,</w:t>
      </w:r>
    </w:p>
    <w:p w14:paraId="600F249C" w14:textId="77777777" w:rsidR="00D71A3C" w:rsidRDefault="00897E90">
      <w:pPr>
        <w:pStyle w:val="Odsekzoznamu"/>
        <w:numPr>
          <w:ilvl w:val="1"/>
          <w:numId w:val="26"/>
        </w:numPr>
        <w:tabs>
          <w:tab w:val="left" w:pos="1387"/>
          <w:tab w:val="left" w:pos="1389"/>
        </w:tabs>
        <w:spacing w:line="264" w:lineRule="auto"/>
        <w:ind w:right="535"/>
        <w:rPr>
          <w:sz w:val="20"/>
        </w:rPr>
      </w:pPr>
      <w:r>
        <w:rPr>
          <w:sz w:val="20"/>
        </w:rPr>
        <w:t>kontroluje činnosť všetkých zamestnancov a výsledky ich práce a</w:t>
      </w:r>
      <w:r>
        <w:rPr>
          <w:spacing w:val="-1"/>
          <w:sz w:val="20"/>
        </w:rPr>
        <w:t xml:space="preserve"> </w:t>
      </w:r>
      <w:r>
        <w:rPr>
          <w:sz w:val="20"/>
        </w:rPr>
        <w:t>na základe vlastného pozorovania, predovšetkým prostredníctvom hospitačnej činnosti, vykonáva rozbor výchovno-vzdelávacej práce jednotlivých zamestnancov, prerokúva ho na príslušných poradách zamestnancov školy a vyvodzuje z neho závery pre ďalšiu činnosť,</w:t>
      </w:r>
    </w:p>
    <w:p w14:paraId="3FFC6FDB" w14:textId="77777777" w:rsidR="00D71A3C" w:rsidRDefault="00897E90">
      <w:pPr>
        <w:pStyle w:val="Odsekzoznamu"/>
        <w:numPr>
          <w:ilvl w:val="1"/>
          <w:numId w:val="26"/>
        </w:numPr>
        <w:tabs>
          <w:tab w:val="left" w:pos="1389"/>
        </w:tabs>
        <w:spacing w:line="264" w:lineRule="auto"/>
        <w:ind w:right="537"/>
        <w:rPr>
          <w:sz w:val="20"/>
        </w:rPr>
      </w:pPr>
      <w:r>
        <w:rPr>
          <w:sz w:val="20"/>
        </w:rPr>
        <w:t xml:space="preserve">dbá na dodržiavanie hygienických predpisov, týkajúcich sa výchovno-vzdelávacieho </w:t>
      </w:r>
      <w:r>
        <w:rPr>
          <w:spacing w:val="-2"/>
          <w:sz w:val="20"/>
        </w:rPr>
        <w:t>procesu,</w:t>
      </w:r>
    </w:p>
    <w:p w14:paraId="525BEFB6" w14:textId="77777777" w:rsidR="00D71A3C" w:rsidRDefault="00897E90">
      <w:pPr>
        <w:pStyle w:val="Odsekzoznamu"/>
        <w:numPr>
          <w:ilvl w:val="0"/>
          <w:numId w:val="26"/>
        </w:numPr>
        <w:tabs>
          <w:tab w:val="left" w:pos="683"/>
        </w:tabs>
        <w:spacing w:before="1" w:line="264" w:lineRule="auto"/>
        <w:ind w:right="536"/>
        <w:rPr>
          <w:sz w:val="20"/>
        </w:rPr>
      </w:pPr>
      <w:r>
        <w:rPr>
          <w:sz w:val="20"/>
        </w:rPr>
        <w:t>Riaditeľ</w:t>
      </w:r>
      <w:r>
        <w:rPr>
          <w:spacing w:val="40"/>
          <w:sz w:val="20"/>
        </w:rPr>
        <w:t xml:space="preserve"> </w:t>
      </w:r>
      <w:r>
        <w:rPr>
          <w:sz w:val="20"/>
        </w:rPr>
        <w:t>školy</w:t>
      </w:r>
      <w:r>
        <w:rPr>
          <w:spacing w:val="40"/>
          <w:sz w:val="20"/>
        </w:rPr>
        <w:t xml:space="preserve"> </w:t>
      </w:r>
      <w:r>
        <w:rPr>
          <w:sz w:val="20"/>
        </w:rPr>
        <w:t>sa</w:t>
      </w:r>
      <w:r>
        <w:rPr>
          <w:spacing w:val="40"/>
          <w:sz w:val="20"/>
        </w:rPr>
        <w:t xml:space="preserve"> </w:t>
      </w:r>
      <w:r>
        <w:rPr>
          <w:sz w:val="20"/>
        </w:rPr>
        <w:t>pri</w:t>
      </w:r>
      <w:r>
        <w:rPr>
          <w:spacing w:val="40"/>
          <w:sz w:val="20"/>
        </w:rPr>
        <w:t xml:space="preserve"> </w:t>
      </w:r>
      <w:r>
        <w:rPr>
          <w:sz w:val="20"/>
        </w:rPr>
        <w:t>plnení</w:t>
      </w:r>
      <w:r>
        <w:rPr>
          <w:spacing w:val="40"/>
          <w:sz w:val="20"/>
        </w:rPr>
        <w:t xml:space="preserve"> </w:t>
      </w:r>
      <w:r>
        <w:rPr>
          <w:sz w:val="20"/>
        </w:rPr>
        <w:t>svojich</w:t>
      </w:r>
      <w:r>
        <w:rPr>
          <w:spacing w:val="40"/>
          <w:sz w:val="20"/>
        </w:rPr>
        <w:t xml:space="preserve"> </w:t>
      </w:r>
      <w:r>
        <w:rPr>
          <w:sz w:val="20"/>
        </w:rPr>
        <w:t>úloh</w:t>
      </w:r>
      <w:r>
        <w:rPr>
          <w:spacing w:val="40"/>
          <w:sz w:val="20"/>
        </w:rPr>
        <w:t xml:space="preserve"> </w:t>
      </w:r>
      <w:r>
        <w:rPr>
          <w:sz w:val="20"/>
        </w:rPr>
        <w:t>riadi</w:t>
      </w:r>
      <w:r>
        <w:rPr>
          <w:spacing w:val="40"/>
          <w:sz w:val="20"/>
        </w:rPr>
        <w:t xml:space="preserve"> </w:t>
      </w:r>
      <w:r>
        <w:rPr>
          <w:sz w:val="20"/>
        </w:rPr>
        <w:t>platnými</w:t>
      </w:r>
      <w:r>
        <w:rPr>
          <w:spacing w:val="40"/>
          <w:sz w:val="20"/>
        </w:rPr>
        <w:t xml:space="preserve"> </w:t>
      </w:r>
      <w:r>
        <w:rPr>
          <w:sz w:val="20"/>
        </w:rPr>
        <w:t>predpismi</w:t>
      </w:r>
      <w:r>
        <w:rPr>
          <w:spacing w:val="40"/>
          <w:sz w:val="20"/>
        </w:rPr>
        <w:t xml:space="preserve"> </w:t>
      </w:r>
      <w:r>
        <w:rPr>
          <w:sz w:val="20"/>
        </w:rPr>
        <w:t>a</w:t>
      </w:r>
      <w:r>
        <w:rPr>
          <w:spacing w:val="-1"/>
          <w:sz w:val="20"/>
        </w:rPr>
        <w:t xml:space="preserve"> </w:t>
      </w:r>
      <w:r>
        <w:rPr>
          <w:sz w:val="20"/>
        </w:rPr>
        <w:t>príslušnými</w:t>
      </w:r>
      <w:r>
        <w:rPr>
          <w:spacing w:val="40"/>
          <w:sz w:val="20"/>
        </w:rPr>
        <w:t xml:space="preserve"> </w:t>
      </w:r>
      <w:r>
        <w:rPr>
          <w:sz w:val="20"/>
        </w:rPr>
        <w:t>pokynmi,</w:t>
      </w:r>
      <w:r>
        <w:rPr>
          <w:spacing w:val="40"/>
          <w:sz w:val="20"/>
        </w:rPr>
        <w:t xml:space="preserve"> </w:t>
      </w:r>
      <w:r>
        <w:rPr>
          <w:sz w:val="20"/>
        </w:rPr>
        <w:t>za plnenie zodpovedá zriaďovateľovi.</w:t>
      </w:r>
    </w:p>
    <w:p w14:paraId="2C07FA13" w14:textId="77777777" w:rsidR="00D71A3C" w:rsidRDefault="00897E90">
      <w:pPr>
        <w:pStyle w:val="Odsekzoznamu"/>
        <w:numPr>
          <w:ilvl w:val="0"/>
          <w:numId w:val="26"/>
        </w:numPr>
        <w:tabs>
          <w:tab w:val="left" w:pos="683"/>
        </w:tabs>
        <w:spacing w:line="266" w:lineRule="auto"/>
        <w:ind w:right="532"/>
        <w:rPr>
          <w:sz w:val="20"/>
        </w:rPr>
      </w:pPr>
      <w:r>
        <w:rPr>
          <w:sz w:val="20"/>
        </w:rPr>
        <w:t>Popri</w:t>
      </w:r>
      <w:r>
        <w:rPr>
          <w:spacing w:val="-3"/>
          <w:sz w:val="20"/>
        </w:rPr>
        <w:t xml:space="preserve"> </w:t>
      </w:r>
      <w:r>
        <w:rPr>
          <w:sz w:val="20"/>
        </w:rPr>
        <w:t>uvedených</w:t>
      </w:r>
      <w:r>
        <w:rPr>
          <w:spacing w:val="-2"/>
          <w:sz w:val="20"/>
        </w:rPr>
        <w:t xml:space="preserve"> </w:t>
      </w:r>
      <w:r>
        <w:rPr>
          <w:sz w:val="20"/>
        </w:rPr>
        <w:t>povinnostiach v</w:t>
      </w:r>
      <w:r>
        <w:rPr>
          <w:spacing w:val="-3"/>
          <w:sz w:val="20"/>
        </w:rPr>
        <w:t xml:space="preserve"> </w:t>
      </w:r>
      <w:r>
        <w:rPr>
          <w:sz w:val="20"/>
        </w:rPr>
        <w:t>oblasti</w:t>
      </w:r>
      <w:r>
        <w:rPr>
          <w:spacing w:val="-3"/>
          <w:sz w:val="20"/>
        </w:rPr>
        <w:t xml:space="preserve"> </w:t>
      </w:r>
      <w:r>
        <w:rPr>
          <w:sz w:val="20"/>
        </w:rPr>
        <w:t>riadenia</w:t>
      </w:r>
      <w:r>
        <w:rPr>
          <w:spacing w:val="-2"/>
          <w:sz w:val="20"/>
        </w:rPr>
        <w:t xml:space="preserve"> </w:t>
      </w:r>
      <w:r>
        <w:rPr>
          <w:sz w:val="20"/>
        </w:rPr>
        <w:t>riaditeľ</w:t>
      </w:r>
      <w:r>
        <w:rPr>
          <w:spacing w:val="-3"/>
          <w:sz w:val="20"/>
        </w:rPr>
        <w:t xml:space="preserve"> </w:t>
      </w:r>
      <w:r>
        <w:rPr>
          <w:sz w:val="20"/>
        </w:rPr>
        <w:t>školy</w:t>
      </w:r>
      <w:r>
        <w:rPr>
          <w:spacing w:val="-1"/>
          <w:sz w:val="20"/>
        </w:rPr>
        <w:t xml:space="preserve"> </w:t>
      </w:r>
      <w:r>
        <w:rPr>
          <w:sz w:val="20"/>
        </w:rPr>
        <w:t>plní</w:t>
      </w:r>
      <w:r>
        <w:rPr>
          <w:spacing w:val="-2"/>
          <w:sz w:val="20"/>
        </w:rPr>
        <w:t xml:space="preserve"> </w:t>
      </w:r>
      <w:r>
        <w:rPr>
          <w:sz w:val="20"/>
        </w:rPr>
        <w:t>úväzok</w:t>
      </w:r>
      <w:r>
        <w:rPr>
          <w:spacing w:val="-1"/>
          <w:sz w:val="20"/>
        </w:rPr>
        <w:t xml:space="preserve"> </w:t>
      </w:r>
      <w:r>
        <w:rPr>
          <w:sz w:val="20"/>
        </w:rPr>
        <w:t>v rozsahu</w:t>
      </w:r>
      <w:r>
        <w:rPr>
          <w:spacing w:val="-2"/>
          <w:sz w:val="20"/>
        </w:rPr>
        <w:t xml:space="preserve"> </w:t>
      </w:r>
      <w:r>
        <w:rPr>
          <w:sz w:val="20"/>
        </w:rPr>
        <w:t>stanovenom v Nariadení vlády SR č. 201/2019 Z. z. o priamej výchovno-vzdelávacej</w:t>
      </w:r>
      <w:r>
        <w:rPr>
          <w:spacing w:val="40"/>
          <w:sz w:val="20"/>
        </w:rPr>
        <w:t xml:space="preserve"> </w:t>
      </w:r>
      <w:r>
        <w:rPr>
          <w:sz w:val="20"/>
        </w:rPr>
        <w:t>činnosti.</w:t>
      </w:r>
    </w:p>
    <w:p w14:paraId="49118664" w14:textId="77777777" w:rsidR="00D71A3C" w:rsidRDefault="00897E90">
      <w:pPr>
        <w:pStyle w:val="Odsekzoznamu"/>
        <w:numPr>
          <w:ilvl w:val="0"/>
          <w:numId w:val="26"/>
        </w:numPr>
        <w:tabs>
          <w:tab w:val="left" w:pos="683"/>
        </w:tabs>
        <w:spacing w:line="266" w:lineRule="auto"/>
        <w:ind w:right="546"/>
        <w:rPr>
          <w:sz w:val="20"/>
        </w:rPr>
      </w:pPr>
      <w:r>
        <w:rPr>
          <w:sz w:val="20"/>
        </w:rPr>
        <w:t>Osobitné</w:t>
      </w:r>
      <w:r>
        <w:rPr>
          <w:spacing w:val="-4"/>
          <w:sz w:val="20"/>
        </w:rPr>
        <w:t xml:space="preserve"> </w:t>
      </w:r>
      <w:r>
        <w:rPr>
          <w:sz w:val="20"/>
        </w:rPr>
        <w:t>povinnosti</w:t>
      </w:r>
      <w:r>
        <w:rPr>
          <w:spacing w:val="-3"/>
          <w:sz w:val="20"/>
        </w:rPr>
        <w:t xml:space="preserve"> </w:t>
      </w:r>
      <w:r>
        <w:rPr>
          <w:sz w:val="20"/>
        </w:rPr>
        <w:t>vedúcich</w:t>
      </w:r>
      <w:r>
        <w:rPr>
          <w:spacing w:val="-4"/>
          <w:sz w:val="20"/>
        </w:rPr>
        <w:t xml:space="preserve"> </w:t>
      </w:r>
      <w:r>
        <w:rPr>
          <w:sz w:val="20"/>
        </w:rPr>
        <w:t>zamestnancov</w:t>
      </w:r>
      <w:r>
        <w:rPr>
          <w:spacing w:val="-3"/>
          <w:sz w:val="20"/>
        </w:rPr>
        <w:t xml:space="preserve"> </w:t>
      </w:r>
      <w:r>
        <w:rPr>
          <w:sz w:val="20"/>
        </w:rPr>
        <w:t>ustanovuje</w:t>
      </w:r>
      <w:r>
        <w:rPr>
          <w:spacing w:val="-4"/>
          <w:sz w:val="20"/>
        </w:rPr>
        <w:t xml:space="preserve"> </w:t>
      </w:r>
      <w:r>
        <w:rPr>
          <w:sz w:val="20"/>
        </w:rPr>
        <w:t>ďalej</w:t>
      </w:r>
      <w:r>
        <w:rPr>
          <w:spacing w:val="-3"/>
          <w:sz w:val="20"/>
        </w:rPr>
        <w:t xml:space="preserve"> </w:t>
      </w:r>
      <w:r>
        <w:rPr>
          <w:sz w:val="20"/>
        </w:rPr>
        <w:t>§</w:t>
      </w:r>
      <w:r>
        <w:rPr>
          <w:spacing w:val="-2"/>
          <w:sz w:val="20"/>
        </w:rPr>
        <w:t xml:space="preserve"> </w:t>
      </w:r>
      <w:r>
        <w:rPr>
          <w:sz w:val="20"/>
        </w:rPr>
        <w:t>9</w:t>
      </w:r>
      <w:r>
        <w:rPr>
          <w:spacing w:val="-4"/>
          <w:sz w:val="20"/>
        </w:rPr>
        <w:t xml:space="preserve"> </w:t>
      </w:r>
      <w:r>
        <w:rPr>
          <w:sz w:val="20"/>
        </w:rPr>
        <w:t>až</w:t>
      </w:r>
      <w:r>
        <w:rPr>
          <w:spacing w:val="-1"/>
          <w:sz w:val="20"/>
        </w:rPr>
        <w:t xml:space="preserve"> </w:t>
      </w:r>
      <w:r>
        <w:rPr>
          <w:sz w:val="20"/>
        </w:rPr>
        <w:t>§</w:t>
      </w:r>
      <w:r>
        <w:rPr>
          <w:spacing w:val="-4"/>
          <w:sz w:val="20"/>
        </w:rPr>
        <w:t xml:space="preserve"> </w:t>
      </w:r>
      <w:r>
        <w:rPr>
          <w:sz w:val="20"/>
        </w:rPr>
        <w:t>10</w:t>
      </w:r>
      <w:r>
        <w:rPr>
          <w:spacing w:val="-4"/>
          <w:sz w:val="20"/>
        </w:rPr>
        <w:t xml:space="preserve"> </w:t>
      </w:r>
      <w:r>
        <w:rPr>
          <w:sz w:val="20"/>
        </w:rPr>
        <w:t>zákon</w:t>
      </w:r>
      <w:r>
        <w:rPr>
          <w:spacing w:val="-2"/>
          <w:sz w:val="20"/>
        </w:rPr>
        <w:t xml:space="preserve"> </w:t>
      </w:r>
      <w:r>
        <w:rPr>
          <w:sz w:val="20"/>
        </w:rPr>
        <w:t>č.</w:t>
      </w:r>
      <w:r>
        <w:rPr>
          <w:spacing w:val="-4"/>
          <w:sz w:val="20"/>
        </w:rPr>
        <w:t xml:space="preserve"> </w:t>
      </w:r>
      <w:r>
        <w:rPr>
          <w:sz w:val="20"/>
        </w:rPr>
        <w:t>552/2003</w:t>
      </w:r>
      <w:r>
        <w:rPr>
          <w:spacing w:val="-5"/>
          <w:sz w:val="20"/>
        </w:rPr>
        <w:t xml:space="preserve"> </w:t>
      </w:r>
      <w:r>
        <w:rPr>
          <w:sz w:val="20"/>
        </w:rPr>
        <w:t>Z.</w:t>
      </w:r>
      <w:r>
        <w:rPr>
          <w:spacing w:val="-4"/>
          <w:sz w:val="20"/>
        </w:rPr>
        <w:t xml:space="preserve"> </w:t>
      </w:r>
      <w:r>
        <w:rPr>
          <w:sz w:val="20"/>
        </w:rPr>
        <w:t xml:space="preserve">z. </w:t>
      </w:r>
      <w:r>
        <w:rPr>
          <w:spacing w:val="-2"/>
          <w:sz w:val="20"/>
        </w:rPr>
        <w:t>nasledovne:</w:t>
      </w:r>
    </w:p>
    <w:p w14:paraId="405D7BDA" w14:textId="77777777" w:rsidR="00D71A3C" w:rsidRDefault="00897E90">
      <w:pPr>
        <w:pStyle w:val="Odsekzoznamu"/>
        <w:numPr>
          <w:ilvl w:val="1"/>
          <w:numId w:val="26"/>
        </w:numPr>
        <w:tabs>
          <w:tab w:val="left" w:pos="1387"/>
          <w:tab w:val="left" w:pos="1389"/>
        </w:tabs>
        <w:spacing w:line="264" w:lineRule="auto"/>
        <w:ind w:right="534"/>
        <w:rPr>
          <w:sz w:val="20"/>
        </w:rPr>
      </w:pPr>
      <w:r>
        <w:rPr>
          <w:sz w:val="20"/>
        </w:rPr>
        <w:t>vedúci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zdravotnej starostlivosti v štátnych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w:t>
      </w:r>
    </w:p>
    <w:p w14:paraId="5D6525A6" w14:textId="77777777" w:rsidR="00D71A3C" w:rsidRDefault="00897E90">
      <w:pPr>
        <w:pStyle w:val="Odsekzoznamu"/>
        <w:numPr>
          <w:ilvl w:val="1"/>
          <w:numId w:val="26"/>
        </w:numPr>
        <w:tabs>
          <w:tab w:val="left" w:pos="1387"/>
          <w:tab w:val="left" w:pos="1389"/>
        </w:tabs>
        <w:spacing w:line="264" w:lineRule="auto"/>
        <w:ind w:right="537"/>
        <w:rPr>
          <w:sz w:val="20"/>
        </w:rPr>
      </w:pPr>
      <w:r>
        <w:rPr>
          <w:sz w:val="20"/>
        </w:rPr>
        <w:t>vedúci zamestnanec je počas vykonávania svojej funkcie povinný deklarovať svoje majetkové pomery do 30 dní od vymenovania do funkcie, a následne do 31. marca každého kalendárneho roka počas vykonávania funkcie,</w:t>
      </w:r>
    </w:p>
    <w:p w14:paraId="0C6227C7" w14:textId="77777777" w:rsidR="00D71A3C" w:rsidRDefault="00897E90">
      <w:pPr>
        <w:pStyle w:val="Odsekzoznamu"/>
        <w:numPr>
          <w:ilvl w:val="1"/>
          <w:numId w:val="26"/>
        </w:numPr>
        <w:tabs>
          <w:tab w:val="left" w:pos="1389"/>
        </w:tabs>
        <w:spacing w:line="264" w:lineRule="auto"/>
        <w:ind w:right="540"/>
        <w:rPr>
          <w:sz w:val="20"/>
        </w:rPr>
      </w:pPr>
      <w:r>
        <w:rPr>
          <w:sz w:val="20"/>
        </w:rPr>
        <w:t>vedúci zamestnanec, ktorý vykonáva funkciu štatutárneho zástupcu, oznamuje údaje o svojich majetkových</w:t>
      </w:r>
      <w:r>
        <w:rPr>
          <w:spacing w:val="-1"/>
          <w:sz w:val="20"/>
        </w:rPr>
        <w:t xml:space="preserve"> </w:t>
      </w:r>
      <w:r>
        <w:rPr>
          <w:sz w:val="20"/>
        </w:rPr>
        <w:t>pomeroch</w:t>
      </w:r>
      <w:r>
        <w:rPr>
          <w:spacing w:val="-1"/>
          <w:sz w:val="20"/>
        </w:rPr>
        <w:t xml:space="preserve"> </w:t>
      </w:r>
      <w:r>
        <w:rPr>
          <w:sz w:val="20"/>
        </w:rPr>
        <w:t>v rozsahu podľa</w:t>
      </w:r>
      <w:r>
        <w:rPr>
          <w:spacing w:val="40"/>
          <w:sz w:val="20"/>
        </w:rPr>
        <w:t xml:space="preserve"> </w:t>
      </w:r>
      <w:r>
        <w:rPr>
          <w:sz w:val="20"/>
        </w:rPr>
        <w:t>§ 114 ods. 2 a</w:t>
      </w:r>
      <w:r>
        <w:rPr>
          <w:spacing w:val="-1"/>
          <w:sz w:val="20"/>
        </w:rPr>
        <w:t xml:space="preserve"> </w:t>
      </w:r>
      <w:r>
        <w:rPr>
          <w:sz w:val="20"/>
        </w:rPr>
        <w:t>3 zákona</w:t>
      </w:r>
      <w:r>
        <w:rPr>
          <w:spacing w:val="-1"/>
          <w:sz w:val="20"/>
        </w:rPr>
        <w:t xml:space="preserve"> </w:t>
      </w:r>
      <w:r>
        <w:rPr>
          <w:sz w:val="20"/>
        </w:rPr>
        <w:t>č. 55/2017</w:t>
      </w:r>
      <w:r>
        <w:rPr>
          <w:spacing w:val="-2"/>
          <w:sz w:val="20"/>
        </w:rPr>
        <w:t xml:space="preserve"> </w:t>
      </w:r>
      <w:r>
        <w:rPr>
          <w:sz w:val="20"/>
        </w:rPr>
        <w:t>Z. z. o štátnej službe a o zmene a doplnení niektorých zákonov v znení neskorších predpisov orgánu, ktorý ho vymenoval do funkcie,</w:t>
      </w:r>
    </w:p>
    <w:p w14:paraId="2C9CA1EF" w14:textId="77777777" w:rsidR="00D71A3C" w:rsidRDefault="00897E90">
      <w:pPr>
        <w:pStyle w:val="Odsekzoznamu"/>
        <w:numPr>
          <w:ilvl w:val="1"/>
          <w:numId w:val="26"/>
        </w:numPr>
        <w:tabs>
          <w:tab w:val="left" w:pos="1387"/>
          <w:tab w:val="left" w:pos="1389"/>
        </w:tabs>
        <w:spacing w:line="264" w:lineRule="auto"/>
        <w:ind w:right="538"/>
        <w:rPr>
          <w:sz w:val="20"/>
        </w:rPr>
      </w:pPr>
      <w:r>
        <w:rPr>
          <w:sz w:val="20"/>
        </w:rPr>
        <w:t>ostatní vedúci zamestnanci oznamujú údaje o svojich majetkových pomeroch deklarovaných podľa odseku 2 riaditeľovi školy. Uvedenie neúplných alebo nepravdivých údajov v majetkovom priznaní alebo porušenie povinností podľa odseku 1 zo strany vedúceho</w:t>
      </w:r>
      <w:r>
        <w:rPr>
          <w:spacing w:val="-1"/>
          <w:sz w:val="20"/>
        </w:rPr>
        <w:t xml:space="preserve"> </w:t>
      </w:r>
      <w:r>
        <w:rPr>
          <w:sz w:val="20"/>
        </w:rPr>
        <w:t>zamestnanca</w:t>
      </w:r>
      <w:r>
        <w:rPr>
          <w:spacing w:val="-1"/>
          <w:sz w:val="20"/>
        </w:rPr>
        <w:t xml:space="preserve"> </w:t>
      </w:r>
      <w:r>
        <w:rPr>
          <w:sz w:val="20"/>
        </w:rPr>
        <w:t>sa</w:t>
      </w:r>
      <w:r>
        <w:rPr>
          <w:spacing w:val="-1"/>
          <w:sz w:val="20"/>
        </w:rPr>
        <w:t xml:space="preserve"> </w:t>
      </w:r>
      <w:r>
        <w:rPr>
          <w:sz w:val="20"/>
        </w:rPr>
        <w:t>považuje</w:t>
      </w:r>
      <w:r>
        <w:rPr>
          <w:spacing w:val="-1"/>
          <w:sz w:val="20"/>
        </w:rPr>
        <w:t xml:space="preserve"> </w:t>
      </w:r>
      <w:r>
        <w:rPr>
          <w:sz w:val="20"/>
        </w:rPr>
        <w:t>za</w:t>
      </w:r>
      <w:r>
        <w:rPr>
          <w:spacing w:val="-1"/>
          <w:sz w:val="20"/>
        </w:rPr>
        <w:t xml:space="preserve"> </w:t>
      </w:r>
      <w:r>
        <w:rPr>
          <w:sz w:val="20"/>
        </w:rPr>
        <w:t>dôvod</w:t>
      </w:r>
      <w:r>
        <w:rPr>
          <w:spacing w:val="-1"/>
          <w:sz w:val="20"/>
        </w:rPr>
        <w:t xml:space="preserve"> </w:t>
      </w:r>
      <w:r>
        <w:rPr>
          <w:sz w:val="20"/>
        </w:rPr>
        <w:t>na</w:t>
      </w:r>
      <w:r>
        <w:rPr>
          <w:spacing w:val="-1"/>
          <w:sz w:val="20"/>
        </w:rPr>
        <w:t xml:space="preserve"> </w:t>
      </w:r>
      <w:r>
        <w:rPr>
          <w:sz w:val="20"/>
        </w:rPr>
        <w:t>skončenie</w:t>
      </w:r>
      <w:r>
        <w:rPr>
          <w:spacing w:val="-1"/>
          <w:sz w:val="20"/>
        </w:rPr>
        <w:t xml:space="preserve"> </w:t>
      </w:r>
      <w:r>
        <w:rPr>
          <w:sz w:val="20"/>
        </w:rPr>
        <w:t>pracovného pomeru podľa § 63 ods. 1 písm. e) Zákonníka práce).</w:t>
      </w:r>
    </w:p>
    <w:p w14:paraId="0FFD20D9" w14:textId="77777777" w:rsidR="00D71A3C" w:rsidRDefault="00D71A3C">
      <w:pPr>
        <w:pStyle w:val="Zkladntext"/>
        <w:spacing w:before="14"/>
        <w:ind w:left="0" w:firstLine="0"/>
        <w:jc w:val="left"/>
      </w:pPr>
    </w:p>
    <w:p w14:paraId="7CE1E232" w14:textId="77777777" w:rsidR="00D71A3C" w:rsidRDefault="00897E90">
      <w:pPr>
        <w:ind w:left="256"/>
        <w:rPr>
          <w:b/>
          <w:sz w:val="20"/>
        </w:rPr>
      </w:pPr>
      <w:r>
        <w:rPr>
          <w:b/>
          <w:sz w:val="20"/>
        </w:rPr>
        <w:t>Čl.</w:t>
      </w:r>
      <w:r>
        <w:rPr>
          <w:b/>
          <w:spacing w:val="-4"/>
          <w:sz w:val="20"/>
        </w:rPr>
        <w:t xml:space="preserve"> </w:t>
      </w:r>
      <w:r>
        <w:rPr>
          <w:b/>
          <w:spacing w:val="-5"/>
          <w:sz w:val="20"/>
        </w:rPr>
        <w:t>14</w:t>
      </w:r>
    </w:p>
    <w:p w14:paraId="00AF8F4E" w14:textId="77777777" w:rsidR="00D71A3C" w:rsidRDefault="00897E90">
      <w:pPr>
        <w:spacing w:before="22"/>
        <w:ind w:left="256"/>
        <w:rPr>
          <w:b/>
          <w:sz w:val="20"/>
        </w:rPr>
      </w:pPr>
      <w:r>
        <w:rPr>
          <w:b/>
          <w:sz w:val="20"/>
        </w:rPr>
        <w:t>Pracovnoprávne</w:t>
      </w:r>
      <w:r>
        <w:rPr>
          <w:b/>
          <w:spacing w:val="-14"/>
          <w:sz w:val="20"/>
        </w:rPr>
        <w:t xml:space="preserve"> </w:t>
      </w:r>
      <w:r>
        <w:rPr>
          <w:b/>
          <w:sz w:val="20"/>
        </w:rPr>
        <w:t>dôsledky</w:t>
      </w:r>
      <w:r>
        <w:rPr>
          <w:b/>
          <w:spacing w:val="-13"/>
          <w:sz w:val="20"/>
        </w:rPr>
        <w:t xml:space="preserve"> </w:t>
      </w:r>
      <w:r>
        <w:rPr>
          <w:b/>
          <w:sz w:val="20"/>
        </w:rPr>
        <w:t>porušenia</w:t>
      </w:r>
      <w:r>
        <w:rPr>
          <w:b/>
          <w:spacing w:val="-14"/>
          <w:sz w:val="20"/>
        </w:rPr>
        <w:t xml:space="preserve"> </w:t>
      </w:r>
      <w:r>
        <w:rPr>
          <w:b/>
          <w:sz w:val="20"/>
        </w:rPr>
        <w:t>pracovnej</w:t>
      </w:r>
      <w:r>
        <w:rPr>
          <w:b/>
          <w:spacing w:val="-13"/>
          <w:sz w:val="20"/>
        </w:rPr>
        <w:t xml:space="preserve"> </w:t>
      </w:r>
      <w:r>
        <w:rPr>
          <w:b/>
          <w:spacing w:val="-2"/>
          <w:sz w:val="20"/>
        </w:rPr>
        <w:t>disciplíny</w:t>
      </w:r>
    </w:p>
    <w:p w14:paraId="6A194F9E" w14:textId="77777777" w:rsidR="00D71A3C" w:rsidRDefault="00897E90">
      <w:pPr>
        <w:pStyle w:val="Odsekzoznamu"/>
        <w:numPr>
          <w:ilvl w:val="0"/>
          <w:numId w:val="25"/>
        </w:numPr>
        <w:tabs>
          <w:tab w:val="left" w:pos="683"/>
        </w:tabs>
        <w:spacing w:before="23" w:line="266" w:lineRule="auto"/>
        <w:ind w:right="533"/>
        <w:rPr>
          <w:sz w:val="20"/>
        </w:rPr>
      </w:pPr>
      <w:r>
        <w:rPr>
          <w:sz w:val="20"/>
        </w:rPr>
        <w:t>Za porušenie pracovnej disciplíny sa považuje zavinené porušenie, alebo nesplnenie povinnosti zamestnanca, ktoré pre neho vyplývajú z:</w:t>
      </w:r>
    </w:p>
    <w:p w14:paraId="681047A6" w14:textId="77777777" w:rsidR="00D71A3C" w:rsidRDefault="00897E90">
      <w:pPr>
        <w:pStyle w:val="Odsekzoznamu"/>
        <w:numPr>
          <w:ilvl w:val="1"/>
          <w:numId w:val="25"/>
        </w:numPr>
        <w:tabs>
          <w:tab w:val="left" w:pos="1403"/>
        </w:tabs>
        <w:spacing w:line="226" w:lineRule="exact"/>
        <w:ind w:hanging="439"/>
        <w:rPr>
          <w:sz w:val="20"/>
        </w:rPr>
      </w:pPr>
      <w:r>
        <w:rPr>
          <w:sz w:val="20"/>
        </w:rPr>
        <w:t>§</w:t>
      </w:r>
      <w:r>
        <w:rPr>
          <w:spacing w:val="-4"/>
          <w:sz w:val="20"/>
        </w:rPr>
        <w:t xml:space="preserve"> </w:t>
      </w:r>
      <w:r>
        <w:rPr>
          <w:sz w:val="20"/>
        </w:rPr>
        <w:t>47</w:t>
      </w:r>
      <w:r>
        <w:rPr>
          <w:spacing w:val="-2"/>
          <w:sz w:val="20"/>
        </w:rPr>
        <w:t xml:space="preserve"> </w:t>
      </w:r>
      <w:r>
        <w:rPr>
          <w:sz w:val="20"/>
        </w:rPr>
        <w:t>ods.</w:t>
      </w:r>
      <w:r>
        <w:rPr>
          <w:spacing w:val="-4"/>
          <w:sz w:val="20"/>
        </w:rPr>
        <w:t xml:space="preserve"> </w:t>
      </w:r>
      <w:r>
        <w:rPr>
          <w:sz w:val="20"/>
        </w:rPr>
        <w:t>1</w:t>
      </w:r>
      <w:r>
        <w:rPr>
          <w:spacing w:val="-1"/>
          <w:sz w:val="20"/>
        </w:rPr>
        <w:t xml:space="preserve"> </w:t>
      </w:r>
      <w:r>
        <w:rPr>
          <w:sz w:val="20"/>
        </w:rPr>
        <w:t>písm.</w:t>
      </w:r>
      <w:r>
        <w:rPr>
          <w:spacing w:val="-2"/>
          <w:sz w:val="20"/>
        </w:rPr>
        <w:t xml:space="preserve"> </w:t>
      </w:r>
      <w:r>
        <w:rPr>
          <w:sz w:val="20"/>
        </w:rPr>
        <w:t>b)</w:t>
      </w:r>
      <w:r>
        <w:rPr>
          <w:spacing w:val="-4"/>
          <w:sz w:val="20"/>
        </w:rPr>
        <w:t xml:space="preserve"> </w:t>
      </w:r>
      <w:r>
        <w:rPr>
          <w:sz w:val="20"/>
        </w:rPr>
        <w:t>a</w:t>
      </w:r>
      <w:r>
        <w:rPr>
          <w:spacing w:val="-1"/>
          <w:sz w:val="20"/>
        </w:rPr>
        <w:t xml:space="preserve"> </w:t>
      </w:r>
      <w:r>
        <w:rPr>
          <w:sz w:val="20"/>
        </w:rPr>
        <w:t>§</w:t>
      </w:r>
      <w:r>
        <w:rPr>
          <w:spacing w:val="-4"/>
          <w:sz w:val="20"/>
        </w:rPr>
        <w:t xml:space="preserve"> </w:t>
      </w:r>
      <w:r>
        <w:rPr>
          <w:sz w:val="20"/>
        </w:rPr>
        <w:t>81 a</w:t>
      </w:r>
      <w:r>
        <w:rPr>
          <w:spacing w:val="-4"/>
          <w:sz w:val="20"/>
        </w:rPr>
        <w:t xml:space="preserve"> </w:t>
      </w:r>
      <w:r>
        <w:rPr>
          <w:sz w:val="20"/>
        </w:rPr>
        <w:t>§</w:t>
      </w:r>
      <w:r>
        <w:rPr>
          <w:spacing w:val="-4"/>
          <w:sz w:val="20"/>
        </w:rPr>
        <w:t xml:space="preserve"> </w:t>
      </w:r>
      <w:r>
        <w:rPr>
          <w:sz w:val="20"/>
        </w:rPr>
        <w:t>82</w:t>
      </w:r>
      <w:r>
        <w:rPr>
          <w:spacing w:val="-4"/>
          <w:sz w:val="20"/>
        </w:rPr>
        <w:t xml:space="preserve"> </w:t>
      </w:r>
      <w:r>
        <w:rPr>
          <w:sz w:val="20"/>
        </w:rPr>
        <w:t>Zákonníka</w:t>
      </w:r>
      <w:r>
        <w:rPr>
          <w:spacing w:val="-2"/>
          <w:sz w:val="20"/>
        </w:rPr>
        <w:t xml:space="preserve"> práce,</w:t>
      </w:r>
    </w:p>
    <w:p w14:paraId="53999C25" w14:textId="77777777" w:rsidR="00D71A3C" w:rsidRDefault="00897E90">
      <w:pPr>
        <w:pStyle w:val="Odsekzoznamu"/>
        <w:numPr>
          <w:ilvl w:val="1"/>
          <w:numId w:val="25"/>
        </w:numPr>
        <w:tabs>
          <w:tab w:val="left" w:pos="1403"/>
        </w:tabs>
        <w:spacing w:before="25"/>
        <w:ind w:hanging="439"/>
        <w:rPr>
          <w:sz w:val="20"/>
        </w:rPr>
      </w:pPr>
      <w:r>
        <w:rPr>
          <w:sz w:val="20"/>
        </w:rPr>
        <w:t>z</w:t>
      </w:r>
      <w:r>
        <w:rPr>
          <w:spacing w:val="-3"/>
          <w:sz w:val="20"/>
        </w:rPr>
        <w:t xml:space="preserve"> </w:t>
      </w:r>
      <w:r>
        <w:rPr>
          <w:sz w:val="20"/>
        </w:rPr>
        <w:t>§</w:t>
      </w:r>
      <w:r>
        <w:rPr>
          <w:spacing w:val="-5"/>
          <w:sz w:val="20"/>
        </w:rPr>
        <w:t xml:space="preserve"> </w:t>
      </w:r>
      <w:r>
        <w:rPr>
          <w:sz w:val="20"/>
        </w:rPr>
        <w:t>8,</w:t>
      </w:r>
      <w:r>
        <w:rPr>
          <w:spacing w:val="-3"/>
          <w:sz w:val="20"/>
        </w:rPr>
        <w:t xml:space="preserve"> </w:t>
      </w:r>
      <w:r>
        <w:rPr>
          <w:sz w:val="20"/>
        </w:rPr>
        <w:t>§</w:t>
      </w:r>
      <w:r>
        <w:rPr>
          <w:spacing w:val="-2"/>
          <w:sz w:val="20"/>
        </w:rPr>
        <w:t xml:space="preserve"> </w:t>
      </w:r>
      <w:r>
        <w:rPr>
          <w:sz w:val="20"/>
        </w:rPr>
        <w:t>9,</w:t>
      </w:r>
      <w:r>
        <w:rPr>
          <w:spacing w:val="-4"/>
          <w:sz w:val="20"/>
        </w:rPr>
        <w:t xml:space="preserve"> </w:t>
      </w:r>
      <w:r>
        <w:rPr>
          <w:sz w:val="20"/>
        </w:rPr>
        <w:t>§</w:t>
      </w:r>
      <w:r>
        <w:rPr>
          <w:spacing w:val="-2"/>
          <w:sz w:val="20"/>
        </w:rPr>
        <w:t xml:space="preserve"> </w:t>
      </w:r>
      <w:r>
        <w:rPr>
          <w:sz w:val="20"/>
        </w:rPr>
        <w:t>9a</w:t>
      </w:r>
      <w:r>
        <w:rPr>
          <w:spacing w:val="-1"/>
          <w:sz w:val="20"/>
        </w:rPr>
        <w:t xml:space="preserve"> </w:t>
      </w:r>
      <w:r>
        <w:rPr>
          <w:sz w:val="20"/>
        </w:rPr>
        <w:t>a</w:t>
      </w:r>
      <w:r>
        <w:rPr>
          <w:spacing w:val="-5"/>
          <w:sz w:val="20"/>
        </w:rPr>
        <w:t xml:space="preserve"> </w:t>
      </w:r>
      <w:r>
        <w:rPr>
          <w:sz w:val="20"/>
        </w:rPr>
        <w:t>§</w:t>
      </w:r>
      <w:r>
        <w:rPr>
          <w:spacing w:val="-2"/>
          <w:sz w:val="20"/>
        </w:rPr>
        <w:t xml:space="preserve"> </w:t>
      </w:r>
      <w:r>
        <w:rPr>
          <w:sz w:val="20"/>
        </w:rPr>
        <w:t>10</w:t>
      </w:r>
      <w:r>
        <w:rPr>
          <w:spacing w:val="-4"/>
          <w:sz w:val="20"/>
        </w:rPr>
        <w:t xml:space="preserve"> </w:t>
      </w:r>
      <w:r>
        <w:rPr>
          <w:sz w:val="20"/>
        </w:rPr>
        <w:t>zákona</w:t>
      </w:r>
      <w:r>
        <w:rPr>
          <w:spacing w:val="-5"/>
          <w:sz w:val="20"/>
        </w:rPr>
        <w:t xml:space="preserve"> </w:t>
      </w:r>
      <w:r>
        <w:rPr>
          <w:sz w:val="20"/>
        </w:rPr>
        <w:t>č.</w:t>
      </w:r>
      <w:r>
        <w:rPr>
          <w:spacing w:val="-4"/>
          <w:sz w:val="20"/>
        </w:rPr>
        <w:t xml:space="preserve"> </w:t>
      </w:r>
      <w:r>
        <w:rPr>
          <w:sz w:val="20"/>
        </w:rPr>
        <w:t>552/2003</w:t>
      </w:r>
      <w:r>
        <w:rPr>
          <w:spacing w:val="-1"/>
          <w:sz w:val="20"/>
        </w:rPr>
        <w:t xml:space="preserve"> </w:t>
      </w:r>
      <w:r>
        <w:rPr>
          <w:sz w:val="20"/>
        </w:rPr>
        <w:t>Z.</w:t>
      </w:r>
      <w:r>
        <w:rPr>
          <w:spacing w:val="-4"/>
          <w:sz w:val="20"/>
        </w:rPr>
        <w:t xml:space="preserve"> </w:t>
      </w:r>
      <w:r>
        <w:rPr>
          <w:spacing w:val="-5"/>
          <w:sz w:val="20"/>
        </w:rPr>
        <w:t>z.</w:t>
      </w:r>
    </w:p>
    <w:p w14:paraId="47082669" w14:textId="77777777" w:rsidR="00D71A3C" w:rsidRDefault="00897E90">
      <w:pPr>
        <w:pStyle w:val="Odsekzoznamu"/>
        <w:numPr>
          <w:ilvl w:val="1"/>
          <w:numId w:val="25"/>
        </w:numPr>
        <w:tabs>
          <w:tab w:val="left" w:pos="1403"/>
        </w:tabs>
        <w:spacing w:before="22"/>
        <w:ind w:hanging="439"/>
        <w:rPr>
          <w:sz w:val="20"/>
        </w:rPr>
      </w:pPr>
      <w:r>
        <w:rPr>
          <w:sz w:val="20"/>
        </w:rPr>
        <w:t>ďalších</w:t>
      </w:r>
      <w:r>
        <w:rPr>
          <w:spacing w:val="-9"/>
          <w:sz w:val="20"/>
        </w:rPr>
        <w:t xml:space="preserve"> </w:t>
      </w:r>
      <w:r>
        <w:rPr>
          <w:sz w:val="20"/>
        </w:rPr>
        <w:t>všeobecne</w:t>
      </w:r>
      <w:r>
        <w:rPr>
          <w:spacing w:val="-10"/>
          <w:sz w:val="20"/>
        </w:rPr>
        <w:t xml:space="preserve"> </w:t>
      </w:r>
      <w:r>
        <w:rPr>
          <w:sz w:val="20"/>
        </w:rPr>
        <w:t>záväzných</w:t>
      </w:r>
      <w:r>
        <w:rPr>
          <w:spacing w:val="-8"/>
          <w:sz w:val="20"/>
        </w:rPr>
        <w:t xml:space="preserve"> </w:t>
      </w:r>
      <w:r>
        <w:rPr>
          <w:sz w:val="20"/>
        </w:rPr>
        <w:t>predpisov</w:t>
      </w:r>
      <w:r>
        <w:rPr>
          <w:spacing w:val="-8"/>
          <w:sz w:val="20"/>
        </w:rPr>
        <w:t xml:space="preserve"> </w:t>
      </w:r>
      <w:r>
        <w:rPr>
          <w:sz w:val="20"/>
        </w:rPr>
        <w:t>vzťahujúcich</w:t>
      </w:r>
      <w:r>
        <w:rPr>
          <w:spacing w:val="-7"/>
          <w:sz w:val="20"/>
        </w:rPr>
        <w:t xml:space="preserve"> </w:t>
      </w:r>
      <w:r>
        <w:rPr>
          <w:sz w:val="20"/>
        </w:rPr>
        <w:t>sa</w:t>
      </w:r>
      <w:r>
        <w:rPr>
          <w:spacing w:val="-9"/>
          <w:sz w:val="20"/>
        </w:rPr>
        <w:t xml:space="preserve"> </w:t>
      </w:r>
      <w:r>
        <w:rPr>
          <w:sz w:val="20"/>
        </w:rPr>
        <w:t>na</w:t>
      </w:r>
      <w:r>
        <w:rPr>
          <w:spacing w:val="-7"/>
          <w:sz w:val="20"/>
        </w:rPr>
        <w:t xml:space="preserve"> </w:t>
      </w:r>
      <w:r>
        <w:rPr>
          <w:sz w:val="20"/>
        </w:rPr>
        <w:t>ním</w:t>
      </w:r>
      <w:r>
        <w:rPr>
          <w:spacing w:val="-8"/>
          <w:sz w:val="20"/>
        </w:rPr>
        <w:t xml:space="preserve"> </w:t>
      </w:r>
      <w:r>
        <w:rPr>
          <w:sz w:val="20"/>
        </w:rPr>
        <w:t>vykonávanú</w:t>
      </w:r>
      <w:r>
        <w:rPr>
          <w:spacing w:val="-8"/>
          <w:sz w:val="20"/>
        </w:rPr>
        <w:t xml:space="preserve"> </w:t>
      </w:r>
      <w:r>
        <w:rPr>
          <w:spacing w:val="-2"/>
          <w:sz w:val="20"/>
        </w:rPr>
        <w:t>prácu</w:t>
      </w:r>
    </w:p>
    <w:p w14:paraId="1EB6645C" w14:textId="77777777" w:rsidR="00D71A3C" w:rsidRDefault="00897E90">
      <w:pPr>
        <w:pStyle w:val="Odsekzoznamu"/>
        <w:numPr>
          <w:ilvl w:val="1"/>
          <w:numId w:val="25"/>
        </w:numPr>
        <w:tabs>
          <w:tab w:val="left" w:pos="1403"/>
        </w:tabs>
        <w:spacing w:before="22"/>
        <w:ind w:hanging="439"/>
        <w:rPr>
          <w:sz w:val="20"/>
        </w:rPr>
      </w:pPr>
      <w:r>
        <w:rPr>
          <w:sz w:val="20"/>
        </w:rPr>
        <w:t>príkazov</w:t>
      </w:r>
      <w:r>
        <w:rPr>
          <w:spacing w:val="-10"/>
          <w:sz w:val="20"/>
        </w:rPr>
        <w:t xml:space="preserve"> </w:t>
      </w:r>
      <w:r>
        <w:rPr>
          <w:sz w:val="20"/>
        </w:rPr>
        <w:t>alebo</w:t>
      </w:r>
      <w:r>
        <w:rPr>
          <w:spacing w:val="-9"/>
          <w:sz w:val="20"/>
        </w:rPr>
        <w:t xml:space="preserve"> </w:t>
      </w:r>
      <w:r>
        <w:rPr>
          <w:sz w:val="20"/>
        </w:rPr>
        <w:t>opatrení</w:t>
      </w:r>
      <w:r>
        <w:rPr>
          <w:spacing w:val="-8"/>
          <w:sz w:val="20"/>
        </w:rPr>
        <w:t xml:space="preserve"> </w:t>
      </w:r>
      <w:r>
        <w:rPr>
          <w:sz w:val="20"/>
        </w:rPr>
        <w:t>nadriadených</w:t>
      </w:r>
      <w:r>
        <w:rPr>
          <w:spacing w:val="-10"/>
          <w:sz w:val="20"/>
        </w:rPr>
        <w:t xml:space="preserve"> </w:t>
      </w:r>
      <w:r>
        <w:rPr>
          <w:spacing w:val="-2"/>
          <w:sz w:val="20"/>
        </w:rPr>
        <w:t>zamestnancov</w:t>
      </w:r>
    </w:p>
    <w:p w14:paraId="5634EB92" w14:textId="77777777" w:rsidR="00D71A3C" w:rsidRDefault="00897E90">
      <w:pPr>
        <w:pStyle w:val="Odsekzoznamu"/>
        <w:numPr>
          <w:ilvl w:val="1"/>
          <w:numId w:val="25"/>
        </w:numPr>
        <w:tabs>
          <w:tab w:val="left" w:pos="1403"/>
        </w:tabs>
        <w:spacing w:before="24"/>
        <w:ind w:hanging="439"/>
        <w:rPr>
          <w:sz w:val="20"/>
        </w:rPr>
      </w:pPr>
      <w:r>
        <w:rPr>
          <w:sz w:val="20"/>
        </w:rPr>
        <w:t>pracovného</w:t>
      </w:r>
      <w:r>
        <w:rPr>
          <w:spacing w:val="-12"/>
          <w:sz w:val="20"/>
        </w:rPr>
        <w:t xml:space="preserve"> </w:t>
      </w:r>
      <w:r>
        <w:rPr>
          <w:sz w:val="20"/>
        </w:rPr>
        <w:t>alebo</w:t>
      </w:r>
      <w:r>
        <w:rPr>
          <w:spacing w:val="-12"/>
          <w:sz w:val="20"/>
        </w:rPr>
        <w:t xml:space="preserve"> </w:t>
      </w:r>
      <w:r>
        <w:rPr>
          <w:sz w:val="20"/>
        </w:rPr>
        <w:t>organizačného</w:t>
      </w:r>
      <w:r>
        <w:rPr>
          <w:spacing w:val="-11"/>
          <w:sz w:val="20"/>
        </w:rPr>
        <w:t xml:space="preserve"> </w:t>
      </w:r>
      <w:r>
        <w:rPr>
          <w:sz w:val="20"/>
        </w:rPr>
        <w:t>poriadku</w:t>
      </w:r>
      <w:r>
        <w:rPr>
          <w:spacing w:val="-12"/>
          <w:sz w:val="20"/>
        </w:rPr>
        <w:t xml:space="preserve"> </w:t>
      </w:r>
      <w:r>
        <w:rPr>
          <w:spacing w:val="-2"/>
          <w:sz w:val="20"/>
        </w:rPr>
        <w:t>organizácie.</w:t>
      </w:r>
    </w:p>
    <w:p w14:paraId="473E2B30" w14:textId="77777777" w:rsidR="00D71A3C" w:rsidRPr="00AC57C7" w:rsidRDefault="00897E90">
      <w:pPr>
        <w:pStyle w:val="Odsekzoznamu"/>
        <w:numPr>
          <w:ilvl w:val="0"/>
          <w:numId w:val="25"/>
        </w:numPr>
        <w:tabs>
          <w:tab w:val="left" w:pos="683"/>
        </w:tabs>
        <w:spacing w:before="22" w:line="266" w:lineRule="auto"/>
        <w:ind w:right="539"/>
        <w:rPr>
          <w:sz w:val="20"/>
        </w:rPr>
      </w:pPr>
      <w:r>
        <w:rPr>
          <w:sz w:val="20"/>
        </w:rPr>
        <w:t>Ak</w:t>
      </w:r>
      <w:r>
        <w:rPr>
          <w:spacing w:val="80"/>
          <w:sz w:val="20"/>
        </w:rPr>
        <w:t xml:space="preserve"> </w:t>
      </w:r>
      <w:r>
        <w:rPr>
          <w:sz w:val="20"/>
        </w:rPr>
        <w:t>sa</w:t>
      </w:r>
      <w:r>
        <w:rPr>
          <w:spacing w:val="80"/>
          <w:sz w:val="20"/>
        </w:rPr>
        <w:t xml:space="preserve"> </w:t>
      </w:r>
      <w:r>
        <w:rPr>
          <w:sz w:val="20"/>
        </w:rPr>
        <w:t>dopustí</w:t>
      </w:r>
      <w:r>
        <w:rPr>
          <w:spacing w:val="80"/>
          <w:sz w:val="20"/>
        </w:rPr>
        <w:t xml:space="preserve"> </w:t>
      </w:r>
      <w:r>
        <w:rPr>
          <w:sz w:val="20"/>
        </w:rPr>
        <w:t>zamestnanec</w:t>
      </w:r>
      <w:r>
        <w:rPr>
          <w:spacing w:val="80"/>
          <w:sz w:val="20"/>
        </w:rPr>
        <w:t xml:space="preserve"> </w:t>
      </w:r>
      <w:r>
        <w:rPr>
          <w:sz w:val="20"/>
        </w:rPr>
        <w:t>menej</w:t>
      </w:r>
      <w:r>
        <w:rPr>
          <w:spacing w:val="80"/>
          <w:sz w:val="20"/>
        </w:rPr>
        <w:t xml:space="preserve"> </w:t>
      </w:r>
      <w:r>
        <w:rPr>
          <w:sz w:val="20"/>
        </w:rPr>
        <w:t>závažného</w:t>
      </w:r>
      <w:r>
        <w:rPr>
          <w:spacing w:val="80"/>
          <w:sz w:val="20"/>
        </w:rPr>
        <w:t xml:space="preserve"> </w:t>
      </w:r>
      <w:r>
        <w:rPr>
          <w:sz w:val="20"/>
        </w:rPr>
        <w:t>porušenia</w:t>
      </w:r>
      <w:r>
        <w:rPr>
          <w:spacing w:val="80"/>
          <w:sz w:val="20"/>
        </w:rPr>
        <w:t xml:space="preserve"> </w:t>
      </w:r>
      <w:r>
        <w:rPr>
          <w:sz w:val="20"/>
        </w:rPr>
        <w:t>pracovnej</w:t>
      </w:r>
      <w:r>
        <w:rPr>
          <w:spacing w:val="80"/>
          <w:sz w:val="20"/>
        </w:rPr>
        <w:t xml:space="preserve"> </w:t>
      </w:r>
      <w:r>
        <w:rPr>
          <w:sz w:val="20"/>
        </w:rPr>
        <w:t>disciplíny,</w:t>
      </w:r>
      <w:r>
        <w:rPr>
          <w:spacing w:val="80"/>
          <w:sz w:val="20"/>
        </w:rPr>
        <w:t xml:space="preserve"> </w:t>
      </w:r>
      <w:r>
        <w:rPr>
          <w:sz w:val="20"/>
        </w:rPr>
        <w:t>je</w:t>
      </w:r>
      <w:r>
        <w:rPr>
          <w:spacing w:val="80"/>
          <w:sz w:val="20"/>
        </w:rPr>
        <w:t xml:space="preserve"> </w:t>
      </w:r>
      <w:r>
        <w:rPr>
          <w:sz w:val="20"/>
        </w:rPr>
        <w:t>vedúci zamestnanec povinný za</w:t>
      </w:r>
      <w:r w:rsidRPr="00AC57C7">
        <w:rPr>
          <w:sz w:val="20"/>
        </w:rPr>
        <w:t>mestnanca písomne upozorniť na porušenie pracovnej disciplíny.</w:t>
      </w:r>
    </w:p>
    <w:p w14:paraId="370BA089" w14:textId="77777777" w:rsidR="00D71A3C" w:rsidRPr="00AC57C7" w:rsidRDefault="00D71A3C">
      <w:pPr>
        <w:spacing w:line="266" w:lineRule="auto"/>
        <w:rPr>
          <w:sz w:val="20"/>
        </w:rPr>
        <w:sectPr w:rsidR="00D71A3C" w:rsidRPr="00AC57C7">
          <w:pgSz w:w="11910" w:h="16840"/>
          <w:pgMar w:top="1420" w:right="880" w:bottom="500" w:left="1160" w:header="434" w:footer="301" w:gutter="0"/>
          <w:cols w:space="708"/>
        </w:sectPr>
      </w:pPr>
    </w:p>
    <w:p w14:paraId="541A8847" w14:textId="77777777" w:rsidR="00D71A3C" w:rsidRPr="00AC57C7" w:rsidRDefault="00897E90">
      <w:pPr>
        <w:pStyle w:val="Odsekzoznamu"/>
        <w:numPr>
          <w:ilvl w:val="0"/>
          <w:numId w:val="25"/>
        </w:numPr>
        <w:tabs>
          <w:tab w:val="left" w:pos="680"/>
          <w:tab w:val="left" w:pos="683"/>
        </w:tabs>
        <w:spacing w:before="88" w:line="264" w:lineRule="auto"/>
        <w:ind w:right="534"/>
        <w:rPr>
          <w:sz w:val="20"/>
        </w:rPr>
      </w:pPr>
      <w:r w:rsidRPr="00AC57C7">
        <w:rPr>
          <w:sz w:val="20"/>
        </w:rPr>
        <w:lastRenderedPageBreak/>
        <w:t>Ako podklad pre písomnú výzvu zamestnávateľa na odstránenie nedostatkov vo výkone pracovnej činnosti pedagogického a odborného zamestnanca sa použije aj hodnotenie</w:t>
      </w:r>
      <w:r w:rsidRPr="00AC57C7">
        <w:rPr>
          <w:position w:val="6"/>
          <w:sz w:val="13"/>
        </w:rPr>
        <w:t>21</w:t>
      </w:r>
      <w:r w:rsidRPr="00AC57C7">
        <w:rPr>
          <w:spacing w:val="40"/>
          <w:position w:val="6"/>
          <w:sz w:val="13"/>
        </w:rPr>
        <w:t xml:space="preserve"> </w:t>
      </w:r>
      <w:r w:rsidRPr="00AC57C7">
        <w:rPr>
          <w:sz w:val="20"/>
        </w:rPr>
        <w:t>pedagogického a odborného zamestnanca.</w:t>
      </w:r>
    </w:p>
    <w:p w14:paraId="18EAE3D6" w14:textId="77777777" w:rsidR="00D71A3C" w:rsidRDefault="00897E90">
      <w:pPr>
        <w:pStyle w:val="Odsekzoznamu"/>
        <w:numPr>
          <w:ilvl w:val="0"/>
          <w:numId w:val="25"/>
        </w:numPr>
        <w:tabs>
          <w:tab w:val="left" w:pos="680"/>
          <w:tab w:val="left" w:pos="683"/>
        </w:tabs>
        <w:spacing w:line="264" w:lineRule="auto"/>
        <w:ind w:right="535"/>
        <w:rPr>
          <w:sz w:val="20"/>
        </w:rPr>
      </w:pPr>
      <w:r>
        <w:rPr>
          <w:sz w:val="20"/>
        </w:rPr>
        <w:t>Pri porušení pracovnej disciplíny bude zamestnanec postihnutý jedným z nasledovných pracovnoprávnych dôsledkov:</w:t>
      </w:r>
    </w:p>
    <w:p w14:paraId="06334CA2" w14:textId="77777777" w:rsidR="00D71A3C" w:rsidRDefault="00897E90">
      <w:pPr>
        <w:pStyle w:val="Odsekzoznamu"/>
        <w:numPr>
          <w:ilvl w:val="1"/>
          <w:numId w:val="25"/>
        </w:numPr>
        <w:tabs>
          <w:tab w:val="left" w:pos="1387"/>
        </w:tabs>
        <w:ind w:left="1387" w:hanging="423"/>
        <w:rPr>
          <w:sz w:val="20"/>
        </w:rPr>
      </w:pPr>
      <w:r>
        <w:rPr>
          <w:sz w:val="20"/>
        </w:rPr>
        <w:t>zníženie</w:t>
      </w:r>
      <w:r>
        <w:rPr>
          <w:spacing w:val="-8"/>
          <w:sz w:val="20"/>
        </w:rPr>
        <w:t xml:space="preserve"> </w:t>
      </w:r>
      <w:r>
        <w:rPr>
          <w:sz w:val="20"/>
        </w:rPr>
        <w:t>alebo</w:t>
      </w:r>
      <w:r>
        <w:rPr>
          <w:spacing w:val="-7"/>
          <w:sz w:val="20"/>
        </w:rPr>
        <w:t xml:space="preserve"> </w:t>
      </w:r>
      <w:r>
        <w:rPr>
          <w:sz w:val="20"/>
        </w:rPr>
        <w:t>odňatie</w:t>
      </w:r>
      <w:r>
        <w:rPr>
          <w:spacing w:val="-7"/>
          <w:sz w:val="20"/>
        </w:rPr>
        <w:t xml:space="preserve"> </w:t>
      </w:r>
      <w:r>
        <w:rPr>
          <w:sz w:val="20"/>
        </w:rPr>
        <w:t>osobného</w:t>
      </w:r>
      <w:r>
        <w:rPr>
          <w:spacing w:val="-9"/>
          <w:sz w:val="20"/>
        </w:rPr>
        <w:t xml:space="preserve"> </w:t>
      </w:r>
      <w:r>
        <w:rPr>
          <w:sz w:val="20"/>
        </w:rPr>
        <w:t>príplatku</w:t>
      </w:r>
      <w:r>
        <w:rPr>
          <w:spacing w:val="-4"/>
          <w:sz w:val="20"/>
        </w:rPr>
        <w:t xml:space="preserve"> </w:t>
      </w:r>
      <w:r>
        <w:rPr>
          <w:sz w:val="20"/>
        </w:rPr>
        <w:t>na</w:t>
      </w:r>
      <w:r>
        <w:rPr>
          <w:spacing w:val="-8"/>
          <w:sz w:val="20"/>
        </w:rPr>
        <w:t xml:space="preserve"> </w:t>
      </w:r>
      <w:r>
        <w:rPr>
          <w:sz w:val="20"/>
        </w:rPr>
        <w:t>obdobie</w:t>
      </w:r>
      <w:r>
        <w:rPr>
          <w:spacing w:val="-7"/>
          <w:sz w:val="20"/>
        </w:rPr>
        <w:t xml:space="preserve"> </w:t>
      </w:r>
      <w:r>
        <w:rPr>
          <w:sz w:val="20"/>
        </w:rPr>
        <w:t>minimálne</w:t>
      </w:r>
      <w:r>
        <w:rPr>
          <w:spacing w:val="-10"/>
          <w:sz w:val="20"/>
        </w:rPr>
        <w:t xml:space="preserve"> </w:t>
      </w:r>
      <w:r>
        <w:rPr>
          <w:sz w:val="20"/>
        </w:rPr>
        <w:t>troch</w:t>
      </w:r>
      <w:r>
        <w:rPr>
          <w:spacing w:val="-7"/>
          <w:sz w:val="20"/>
        </w:rPr>
        <w:t xml:space="preserve"> </w:t>
      </w:r>
      <w:r>
        <w:rPr>
          <w:spacing w:val="-2"/>
          <w:sz w:val="20"/>
        </w:rPr>
        <w:t>mesiacov,</w:t>
      </w:r>
    </w:p>
    <w:p w14:paraId="790F85B1" w14:textId="77777777" w:rsidR="00D71A3C" w:rsidRDefault="00897E90">
      <w:pPr>
        <w:pStyle w:val="Odsekzoznamu"/>
        <w:numPr>
          <w:ilvl w:val="1"/>
          <w:numId w:val="25"/>
        </w:numPr>
        <w:tabs>
          <w:tab w:val="left" w:pos="1387"/>
          <w:tab w:val="left" w:pos="1389"/>
        </w:tabs>
        <w:spacing w:before="22" w:line="264" w:lineRule="auto"/>
        <w:ind w:left="1389" w:right="536" w:hanging="425"/>
        <w:rPr>
          <w:sz w:val="20"/>
        </w:rPr>
      </w:pPr>
      <w:r>
        <w:rPr>
          <w:sz w:val="20"/>
        </w:rPr>
        <w:t>skončenie pracovného pomeru výpoveďou podľa § 63 ods. 1 písm. e. (pre menej</w:t>
      </w:r>
      <w:r>
        <w:rPr>
          <w:spacing w:val="40"/>
          <w:sz w:val="20"/>
        </w:rPr>
        <w:t xml:space="preserve"> </w:t>
      </w:r>
      <w:r>
        <w:rPr>
          <w:sz w:val="20"/>
        </w:rPr>
        <w:t>závažné porušenie pracovnej disciplíny, ak bol zamestnanec v posledných šiestich mesiacoch v súvislosti s porušovaním pracovnej disciplíny písomne upozornený na možnosť výpovede)</w:t>
      </w:r>
    </w:p>
    <w:p w14:paraId="6388C2E5" w14:textId="50DCBEDF" w:rsidR="00D71A3C" w:rsidRPr="00AC57C7" w:rsidRDefault="00897E90">
      <w:pPr>
        <w:pStyle w:val="Odsekzoznamu"/>
        <w:numPr>
          <w:ilvl w:val="1"/>
          <w:numId w:val="25"/>
        </w:numPr>
        <w:tabs>
          <w:tab w:val="left" w:pos="1387"/>
          <w:tab w:val="left" w:pos="1389"/>
        </w:tabs>
        <w:spacing w:before="1" w:line="264" w:lineRule="auto"/>
        <w:ind w:left="1389" w:right="548" w:hanging="425"/>
        <w:rPr>
          <w:sz w:val="20"/>
        </w:rPr>
      </w:pPr>
      <w:r>
        <w:rPr>
          <w:sz w:val="20"/>
        </w:rPr>
        <w:t>krátenie dovolenky</w:t>
      </w:r>
      <w:r w:rsidRPr="00AC57C7">
        <w:rPr>
          <w:sz w:val="20"/>
        </w:rPr>
        <w:t xml:space="preserve"> na zotavenie za neospravedlnenú absenciu, za 1 deň absencie krátenie dovolenky o</w:t>
      </w:r>
      <w:r w:rsidR="00AC57C7">
        <w:rPr>
          <w:sz w:val="20"/>
        </w:rPr>
        <w:t> </w:t>
      </w:r>
      <w:r w:rsidRPr="00AC57C7">
        <w:rPr>
          <w:sz w:val="20"/>
        </w:rPr>
        <w:t>1</w:t>
      </w:r>
      <w:r w:rsidR="00AC57C7">
        <w:rPr>
          <w:sz w:val="20"/>
        </w:rPr>
        <w:t xml:space="preserve"> </w:t>
      </w:r>
      <w:r w:rsidR="00AC57C7" w:rsidRPr="00AC57C7">
        <w:rPr>
          <w:sz w:val="20"/>
        </w:rPr>
        <w:t xml:space="preserve">deň </w:t>
      </w:r>
    </w:p>
    <w:p w14:paraId="10A9C51A" w14:textId="77777777" w:rsidR="00D71A3C" w:rsidRDefault="00897E90">
      <w:pPr>
        <w:pStyle w:val="Odsekzoznamu"/>
        <w:numPr>
          <w:ilvl w:val="1"/>
          <w:numId w:val="25"/>
        </w:numPr>
        <w:tabs>
          <w:tab w:val="left" w:pos="1387"/>
          <w:tab w:val="left" w:pos="1389"/>
        </w:tabs>
        <w:spacing w:before="1" w:line="264" w:lineRule="auto"/>
        <w:ind w:left="1389" w:right="535" w:hanging="425"/>
        <w:rPr>
          <w:sz w:val="20"/>
        </w:rPr>
      </w:pPr>
      <w:r w:rsidRPr="00AC57C7">
        <w:rPr>
          <w:sz w:val="20"/>
        </w:rPr>
        <w:t xml:space="preserve">skončenie pracovného pomeru podľa § 63 ods. 1 písm. d) Zákonníka práce, ak zamestnanec </w:t>
      </w:r>
      <w:r>
        <w:rPr>
          <w:sz w:val="20"/>
        </w:rPr>
        <w:t>nespĺňa predpoklady ustanovené právnymi predpismi na výkon dohodnutej práce, alebo ak zamestnanec nespĺňa bez zavinenia zamestnávateľa požiadavky na riadny výkon tejto práce; ak nesplnenie týchto požiadaviek spočíva v neuspokojivých pracovných výsledkoch, možno zamestnancovi z tohto dôvodu dať výpoveď, len ak ho zamestnávateľ</w:t>
      </w:r>
      <w:r>
        <w:rPr>
          <w:spacing w:val="40"/>
          <w:sz w:val="20"/>
        </w:rPr>
        <w:t xml:space="preserve">  </w:t>
      </w:r>
      <w:r>
        <w:rPr>
          <w:sz w:val="20"/>
        </w:rPr>
        <w:t>v posledných</w:t>
      </w:r>
      <w:r>
        <w:rPr>
          <w:spacing w:val="40"/>
          <w:sz w:val="20"/>
        </w:rPr>
        <w:t xml:space="preserve"> </w:t>
      </w:r>
      <w:r>
        <w:rPr>
          <w:sz w:val="20"/>
        </w:rPr>
        <w:t>šiestich</w:t>
      </w:r>
      <w:r>
        <w:rPr>
          <w:spacing w:val="40"/>
          <w:sz w:val="20"/>
        </w:rPr>
        <w:t xml:space="preserve"> </w:t>
      </w:r>
      <w:r>
        <w:rPr>
          <w:sz w:val="20"/>
        </w:rPr>
        <w:t>mesiacoch</w:t>
      </w:r>
      <w:r>
        <w:rPr>
          <w:spacing w:val="40"/>
          <w:sz w:val="20"/>
        </w:rPr>
        <w:t xml:space="preserve"> </w:t>
      </w:r>
      <w:r>
        <w:rPr>
          <w:sz w:val="20"/>
        </w:rPr>
        <w:t>písomne</w:t>
      </w:r>
      <w:r>
        <w:rPr>
          <w:spacing w:val="40"/>
          <w:sz w:val="20"/>
        </w:rPr>
        <w:t xml:space="preserve"> </w:t>
      </w:r>
      <w:r>
        <w:rPr>
          <w:sz w:val="20"/>
        </w:rPr>
        <w:t>vyzval</w:t>
      </w:r>
      <w:r>
        <w:rPr>
          <w:spacing w:val="40"/>
          <w:sz w:val="20"/>
        </w:rPr>
        <w:t xml:space="preserve"> </w:t>
      </w:r>
      <w:r>
        <w:rPr>
          <w:sz w:val="20"/>
        </w:rPr>
        <w:t>na</w:t>
      </w:r>
      <w:r>
        <w:rPr>
          <w:spacing w:val="40"/>
          <w:sz w:val="20"/>
        </w:rPr>
        <w:t xml:space="preserve"> </w:t>
      </w:r>
      <w:r>
        <w:rPr>
          <w:sz w:val="20"/>
        </w:rPr>
        <w:t>ich</w:t>
      </w:r>
      <w:r>
        <w:rPr>
          <w:spacing w:val="40"/>
          <w:sz w:val="20"/>
        </w:rPr>
        <w:t xml:space="preserve"> </w:t>
      </w:r>
      <w:r>
        <w:rPr>
          <w:sz w:val="20"/>
        </w:rPr>
        <w:t>odstránenie</w:t>
      </w:r>
      <w:r>
        <w:rPr>
          <w:spacing w:val="40"/>
          <w:sz w:val="20"/>
        </w:rPr>
        <w:t xml:space="preserve"> </w:t>
      </w:r>
      <w:r>
        <w:rPr>
          <w:sz w:val="20"/>
        </w:rPr>
        <w:t>a zamestnanec ich v primeranom čase neodstránil,</w:t>
      </w:r>
    </w:p>
    <w:p w14:paraId="5BFB3E3A" w14:textId="77777777" w:rsidR="00D71A3C" w:rsidRDefault="00897E90">
      <w:pPr>
        <w:pStyle w:val="Odsekzoznamu"/>
        <w:numPr>
          <w:ilvl w:val="1"/>
          <w:numId w:val="25"/>
        </w:numPr>
        <w:tabs>
          <w:tab w:val="left" w:pos="1387"/>
          <w:tab w:val="left" w:pos="1389"/>
        </w:tabs>
        <w:spacing w:before="1" w:line="264" w:lineRule="auto"/>
        <w:ind w:left="1389" w:right="539" w:hanging="425"/>
        <w:rPr>
          <w:sz w:val="20"/>
        </w:rPr>
      </w:pPr>
      <w:r>
        <w:rPr>
          <w:sz w:val="20"/>
        </w:rPr>
        <w:t>okamžité skončenie pracovného pomeru podľa § 68 Zákonníka práce, ak zamestnanec porušil závažne pracovnú disciplínu a</w:t>
      </w:r>
      <w:r>
        <w:rPr>
          <w:spacing w:val="-3"/>
          <w:sz w:val="20"/>
        </w:rPr>
        <w:t xml:space="preserve"> </w:t>
      </w:r>
      <w:r>
        <w:rPr>
          <w:sz w:val="20"/>
        </w:rPr>
        <w:t>jeho konanie dosahuje intenzitu, pre ktoré je</w:t>
      </w:r>
      <w:r>
        <w:rPr>
          <w:spacing w:val="40"/>
          <w:sz w:val="20"/>
        </w:rPr>
        <w:t xml:space="preserve"> </w:t>
      </w:r>
      <w:r>
        <w:rPr>
          <w:sz w:val="20"/>
        </w:rPr>
        <w:t>možné</w:t>
      </w:r>
      <w:r>
        <w:rPr>
          <w:spacing w:val="-1"/>
          <w:sz w:val="20"/>
        </w:rPr>
        <w:t xml:space="preserve"> </w:t>
      </w:r>
      <w:r>
        <w:rPr>
          <w:sz w:val="20"/>
        </w:rPr>
        <w:t>so zamestnancom okamžite skončiť pracovný pomer - pričom sa</w:t>
      </w:r>
      <w:r>
        <w:rPr>
          <w:spacing w:val="-1"/>
          <w:sz w:val="20"/>
        </w:rPr>
        <w:t xml:space="preserve"> </w:t>
      </w:r>
      <w:r>
        <w:rPr>
          <w:sz w:val="20"/>
        </w:rPr>
        <w:t>použije postup § 70 Zákonníka práce.</w:t>
      </w:r>
    </w:p>
    <w:p w14:paraId="508F115C" w14:textId="77777777" w:rsidR="00D71A3C" w:rsidRDefault="00897E90">
      <w:pPr>
        <w:pStyle w:val="Odsekzoznamu"/>
        <w:numPr>
          <w:ilvl w:val="1"/>
          <w:numId w:val="25"/>
        </w:numPr>
        <w:tabs>
          <w:tab w:val="left" w:pos="1387"/>
          <w:tab w:val="left" w:pos="1389"/>
        </w:tabs>
        <w:spacing w:line="264" w:lineRule="auto"/>
        <w:ind w:left="1389" w:right="534" w:hanging="425"/>
        <w:rPr>
          <w:sz w:val="20"/>
        </w:rPr>
      </w:pPr>
      <w:r>
        <w:rPr>
          <w:sz w:val="20"/>
        </w:rPr>
        <w:t>Hodnotenie intenzity porušenia pracovnej disciplíny závisí od konkrétnych okolností a ovplyvňuje ho tak osoba zamestnanca, jeho doterajší postoj k plneniu pracovných povinností, spôsob a intenzita porušenia konkrétnych pracovných povinností, ako aj situácia, v ktorej k porušeniu došlo, dôsledky porušenia pre zamestnávateľa, či konanie zamestnanca spôsobilo zamestnávateľovi.</w:t>
      </w:r>
    </w:p>
    <w:p w14:paraId="1B99CB8B" w14:textId="77777777" w:rsidR="00D71A3C" w:rsidRDefault="00897E90">
      <w:pPr>
        <w:pStyle w:val="Odsekzoznamu"/>
        <w:numPr>
          <w:ilvl w:val="0"/>
          <w:numId w:val="25"/>
        </w:numPr>
        <w:tabs>
          <w:tab w:val="left" w:pos="680"/>
          <w:tab w:val="left" w:pos="683"/>
        </w:tabs>
        <w:spacing w:line="264" w:lineRule="auto"/>
        <w:ind w:right="538"/>
        <w:rPr>
          <w:sz w:val="20"/>
        </w:rPr>
      </w:pPr>
      <w:r>
        <w:rPr>
          <w:sz w:val="20"/>
        </w:rPr>
        <w:t xml:space="preserve">Za menej závažné porušenie pracovnej disciplíny sa považuje úmyselné nesplnenie opodstatnených príkazov a pokynov vedúcich zamestnancov alebo odmietnutie ich splniť, pokiaľ ich porušenie nedosahuje intenzitu konania uvedeného </w:t>
      </w:r>
      <w:r w:rsidRPr="00C945D9">
        <w:rPr>
          <w:sz w:val="20"/>
        </w:rPr>
        <w:t xml:space="preserve">v ods. 6) čl. 14 </w:t>
      </w:r>
      <w:r>
        <w:rPr>
          <w:sz w:val="20"/>
        </w:rPr>
        <w:t>pracovného poriadku.</w:t>
      </w:r>
    </w:p>
    <w:p w14:paraId="76225428" w14:textId="77777777" w:rsidR="00D71A3C" w:rsidRDefault="00897E90">
      <w:pPr>
        <w:pStyle w:val="Odsekzoznamu"/>
        <w:numPr>
          <w:ilvl w:val="0"/>
          <w:numId w:val="25"/>
        </w:numPr>
        <w:tabs>
          <w:tab w:val="left" w:pos="681"/>
        </w:tabs>
        <w:ind w:left="681" w:hanging="425"/>
        <w:rPr>
          <w:sz w:val="20"/>
        </w:rPr>
      </w:pPr>
      <w:r>
        <w:rPr>
          <w:sz w:val="20"/>
        </w:rPr>
        <w:t>Za</w:t>
      </w:r>
      <w:r>
        <w:rPr>
          <w:spacing w:val="-9"/>
          <w:sz w:val="20"/>
        </w:rPr>
        <w:t xml:space="preserve"> </w:t>
      </w:r>
      <w:r>
        <w:rPr>
          <w:sz w:val="20"/>
        </w:rPr>
        <w:t>závažné</w:t>
      </w:r>
      <w:r>
        <w:rPr>
          <w:spacing w:val="-9"/>
          <w:sz w:val="20"/>
        </w:rPr>
        <w:t xml:space="preserve"> </w:t>
      </w:r>
      <w:r>
        <w:rPr>
          <w:sz w:val="20"/>
        </w:rPr>
        <w:t>porušenie</w:t>
      </w:r>
      <w:r>
        <w:rPr>
          <w:spacing w:val="-6"/>
          <w:sz w:val="20"/>
        </w:rPr>
        <w:t xml:space="preserve"> </w:t>
      </w:r>
      <w:r>
        <w:rPr>
          <w:sz w:val="20"/>
        </w:rPr>
        <w:t>pracovnej</w:t>
      </w:r>
      <w:r>
        <w:rPr>
          <w:spacing w:val="-7"/>
          <w:sz w:val="20"/>
        </w:rPr>
        <w:t xml:space="preserve"> </w:t>
      </w:r>
      <w:r>
        <w:rPr>
          <w:sz w:val="20"/>
        </w:rPr>
        <w:t>disciplíny</w:t>
      </w:r>
      <w:r>
        <w:rPr>
          <w:spacing w:val="-8"/>
          <w:sz w:val="20"/>
        </w:rPr>
        <w:t xml:space="preserve"> </w:t>
      </w:r>
      <w:r>
        <w:rPr>
          <w:sz w:val="20"/>
        </w:rPr>
        <w:t>sa</w:t>
      </w:r>
      <w:r>
        <w:rPr>
          <w:spacing w:val="-6"/>
          <w:sz w:val="20"/>
        </w:rPr>
        <w:t xml:space="preserve"> </w:t>
      </w:r>
      <w:r>
        <w:rPr>
          <w:spacing w:val="-2"/>
          <w:sz w:val="20"/>
        </w:rPr>
        <w:t>považuje:</w:t>
      </w:r>
    </w:p>
    <w:p w14:paraId="1E03795F" w14:textId="77777777" w:rsidR="00D71A3C" w:rsidRDefault="00897E90">
      <w:pPr>
        <w:pStyle w:val="Odsekzoznamu"/>
        <w:numPr>
          <w:ilvl w:val="1"/>
          <w:numId w:val="25"/>
        </w:numPr>
        <w:tabs>
          <w:tab w:val="left" w:pos="1387"/>
        </w:tabs>
        <w:spacing w:before="22"/>
        <w:ind w:left="1387" w:hanging="358"/>
        <w:rPr>
          <w:sz w:val="20"/>
        </w:rPr>
      </w:pPr>
      <w:r>
        <w:rPr>
          <w:sz w:val="20"/>
        </w:rPr>
        <w:t>opustenie</w:t>
      </w:r>
      <w:r>
        <w:rPr>
          <w:spacing w:val="-8"/>
          <w:sz w:val="20"/>
        </w:rPr>
        <w:t xml:space="preserve"> </w:t>
      </w:r>
      <w:r>
        <w:rPr>
          <w:sz w:val="20"/>
        </w:rPr>
        <w:t>svojho</w:t>
      </w:r>
      <w:r>
        <w:rPr>
          <w:spacing w:val="-9"/>
          <w:sz w:val="20"/>
        </w:rPr>
        <w:t xml:space="preserve"> </w:t>
      </w:r>
      <w:r>
        <w:rPr>
          <w:sz w:val="20"/>
        </w:rPr>
        <w:t>pracoviska</w:t>
      </w:r>
      <w:r>
        <w:rPr>
          <w:spacing w:val="-9"/>
          <w:sz w:val="20"/>
        </w:rPr>
        <w:t xml:space="preserve"> </w:t>
      </w:r>
      <w:r>
        <w:rPr>
          <w:sz w:val="20"/>
        </w:rPr>
        <w:t>bez</w:t>
      </w:r>
      <w:r>
        <w:rPr>
          <w:spacing w:val="-8"/>
          <w:sz w:val="20"/>
        </w:rPr>
        <w:t xml:space="preserve"> </w:t>
      </w:r>
      <w:r>
        <w:rPr>
          <w:sz w:val="20"/>
        </w:rPr>
        <w:t>súhlasu</w:t>
      </w:r>
      <w:r>
        <w:rPr>
          <w:spacing w:val="-7"/>
          <w:sz w:val="20"/>
        </w:rPr>
        <w:t xml:space="preserve"> </w:t>
      </w:r>
      <w:r>
        <w:rPr>
          <w:sz w:val="20"/>
        </w:rPr>
        <w:t>a</w:t>
      </w:r>
      <w:r>
        <w:rPr>
          <w:spacing w:val="-6"/>
          <w:sz w:val="20"/>
        </w:rPr>
        <w:t xml:space="preserve"> </w:t>
      </w:r>
      <w:r>
        <w:rPr>
          <w:sz w:val="20"/>
        </w:rPr>
        <w:t>vedomia</w:t>
      </w:r>
      <w:r>
        <w:rPr>
          <w:spacing w:val="-8"/>
          <w:sz w:val="20"/>
        </w:rPr>
        <w:t xml:space="preserve"> </w:t>
      </w:r>
      <w:r>
        <w:rPr>
          <w:sz w:val="20"/>
        </w:rPr>
        <w:t>nadriadeného</w:t>
      </w:r>
      <w:r>
        <w:rPr>
          <w:spacing w:val="-8"/>
          <w:sz w:val="20"/>
        </w:rPr>
        <w:t xml:space="preserve"> </w:t>
      </w:r>
      <w:r>
        <w:rPr>
          <w:spacing w:val="-2"/>
          <w:sz w:val="20"/>
        </w:rPr>
        <w:t>zamestnanca,</w:t>
      </w:r>
    </w:p>
    <w:p w14:paraId="0653E84A" w14:textId="77777777" w:rsidR="00D71A3C" w:rsidRDefault="00897E90">
      <w:pPr>
        <w:pStyle w:val="Odsekzoznamu"/>
        <w:numPr>
          <w:ilvl w:val="1"/>
          <w:numId w:val="25"/>
        </w:numPr>
        <w:tabs>
          <w:tab w:val="left" w:pos="1387"/>
          <w:tab w:val="left" w:pos="1389"/>
        </w:tabs>
        <w:spacing w:before="22" w:line="266" w:lineRule="auto"/>
        <w:ind w:left="1389" w:right="537"/>
        <w:rPr>
          <w:sz w:val="20"/>
        </w:rPr>
      </w:pPr>
      <w:r>
        <w:rPr>
          <w:sz w:val="20"/>
        </w:rPr>
        <w:t>vykonávanie</w:t>
      </w:r>
      <w:r>
        <w:rPr>
          <w:spacing w:val="40"/>
          <w:sz w:val="20"/>
        </w:rPr>
        <w:t xml:space="preserve"> </w:t>
      </w:r>
      <w:r>
        <w:rPr>
          <w:sz w:val="20"/>
        </w:rPr>
        <w:t>prác</w:t>
      </w:r>
      <w:r>
        <w:rPr>
          <w:spacing w:val="40"/>
          <w:sz w:val="20"/>
        </w:rPr>
        <w:t xml:space="preserve"> </w:t>
      </w:r>
      <w:r>
        <w:rPr>
          <w:sz w:val="20"/>
        </w:rPr>
        <w:t>pre</w:t>
      </w:r>
      <w:r>
        <w:rPr>
          <w:spacing w:val="40"/>
          <w:sz w:val="20"/>
        </w:rPr>
        <w:t xml:space="preserve"> </w:t>
      </w:r>
      <w:r>
        <w:rPr>
          <w:sz w:val="20"/>
        </w:rPr>
        <w:t>seba</w:t>
      </w:r>
      <w:r>
        <w:rPr>
          <w:spacing w:val="40"/>
          <w:sz w:val="20"/>
        </w:rPr>
        <w:t xml:space="preserve"> </w:t>
      </w:r>
      <w:r>
        <w:rPr>
          <w:sz w:val="20"/>
        </w:rPr>
        <w:t>alebo</w:t>
      </w:r>
      <w:r>
        <w:rPr>
          <w:spacing w:val="40"/>
          <w:sz w:val="20"/>
        </w:rPr>
        <w:t xml:space="preserve"> </w:t>
      </w:r>
      <w:r>
        <w:rPr>
          <w:sz w:val="20"/>
        </w:rPr>
        <w:t>pre</w:t>
      </w:r>
      <w:r>
        <w:rPr>
          <w:spacing w:val="40"/>
          <w:sz w:val="20"/>
        </w:rPr>
        <w:t xml:space="preserve"> </w:t>
      </w:r>
      <w:r>
        <w:rPr>
          <w:sz w:val="20"/>
        </w:rPr>
        <w:t>iné</w:t>
      </w:r>
      <w:r>
        <w:rPr>
          <w:spacing w:val="40"/>
          <w:sz w:val="20"/>
        </w:rPr>
        <w:t xml:space="preserve"> </w:t>
      </w:r>
      <w:r>
        <w:rPr>
          <w:sz w:val="20"/>
        </w:rPr>
        <w:t>osoby</w:t>
      </w:r>
      <w:r>
        <w:rPr>
          <w:spacing w:val="40"/>
          <w:sz w:val="20"/>
        </w:rPr>
        <w:t xml:space="preserve"> </w:t>
      </w:r>
      <w:r>
        <w:rPr>
          <w:sz w:val="20"/>
        </w:rPr>
        <w:t>v pracovnom čase bez predchádzajúceho povolenia,</w:t>
      </w:r>
    </w:p>
    <w:p w14:paraId="5C0309E4" w14:textId="77777777" w:rsidR="00D71A3C" w:rsidRDefault="00897E90">
      <w:pPr>
        <w:pStyle w:val="Odsekzoznamu"/>
        <w:numPr>
          <w:ilvl w:val="1"/>
          <w:numId w:val="25"/>
        </w:numPr>
        <w:tabs>
          <w:tab w:val="left" w:pos="1389"/>
        </w:tabs>
        <w:spacing w:line="264" w:lineRule="auto"/>
        <w:ind w:left="1389" w:right="537"/>
        <w:rPr>
          <w:sz w:val="20"/>
        </w:rPr>
      </w:pPr>
      <w:r>
        <w:rPr>
          <w:sz w:val="20"/>
        </w:rPr>
        <w:t>neuposlúchnutie pracovného príkazu nadriadeného, ktoré súvisí s</w:t>
      </w:r>
      <w:r>
        <w:rPr>
          <w:spacing w:val="-1"/>
          <w:sz w:val="20"/>
        </w:rPr>
        <w:t xml:space="preserve"> </w:t>
      </w:r>
      <w:r>
        <w:rPr>
          <w:sz w:val="20"/>
        </w:rPr>
        <w:t xml:space="preserve">pracovným zaradením </w:t>
      </w:r>
      <w:r>
        <w:rPr>
          <w:spacing w:val="-2"/>
          <w:sz w:val="20"/>
        </w:rPr>
        <w:t>zamestnanca,</w:t>
      </w:r>
    </w:p>
    <w:p w14:paraId="7B9F53B4" w14:textId="77777777" w:rsidR="00D71A3C" w:rsidRDefault="00897E90">
      <w:pPr>
        <w:pStyle w:val="Odsekzoznamu"/>
        <w:numPr>
          <w:ilvl w:val="1"/>
          <w:numId w:val="25"/>
        </w:numPr>
        <w:tabs>
          <w:tab w:val="left" w:pos="1387"/>
        </w:tabs>
        <w:ind w:left="1387" w:hanging="358"/>
        <w:rPr>
          <w:sz w:val="20"/>
        </w:rPr>
      </w:pPr>
      <w:r>
        <w:rPr>
          <w:sz w:val="20"/>
        </w:rPr>
        <w:t>nastúpenie</w:t>
      </w:r>
      <w:r>
        <w:rPr>
          <w:spacing w:val="-10"/>
          <w:sz w:val="20"/>
        </w:rPr>
        <w:t xml:space="preserve"> </w:t>
      </w:r>
      <w:r>
        <w:rPr>
          <w:sz w:val="20"/>
        </w:rPr>
        <w:t>pracovnej</w:t>
      </w:r>
      <w:r>
        <w:rPr>
          <w:spacing w:val="-8"/>
          <w:sz w:val="20"/>
        </w:rPr>
        <w:t xml:space="preserve"> </w:t>
      </w:r>
      <w:r>
        <w:rPr>
          <w:sz w:val="20"/>
        </w:rPr>
        <w:t>cesty</w:t>
      </w:r>
      <w:r>
        <w:rPr>
          <w:spacing w:val="-8"/>
          <w:sz w:val="20"/>
        </w:rPr>
        <w:t xml:space="preserve"> </w:t>
      </w:r>
      <w:r>
        <w:rPr>
          <w:sz w:val="20"/>
        </w:rPr>
        <w:t>bez</w:t>
      </w:r>
      <w:r>
        <w:rPr>
          <w:spacing w:val="-8"/>
          <w:sz w:val="20"/>
        </w:rPr>
        <w:t xml:space="preserve"> </w:t>
      </w:r>
      <w:r>
        <w:rPr>
          <w:sz w:val="20"/>
        </w:rPr>
        <w:t>cestovného</w:t>
      </w:r>
      <w:r>
        <w:rPr>
          <w:spacing w:val="-10"/>
          <w:sz w:val="20"/>
        </w:rPr>
        <w:t xml:space="preserve"> </w:t>
      </w:r>
      <w:r>
        <w:rPr>
          <w:spacing w:val="-2"/>
          <w:sz w:val="20"/>
        </w:rPr>
        <w:t>príkazu,</w:t>
      </w:r>
    </w:p>
    <w:p w14:paraId="2A5B2577" w14:textId="77777777" w:rsidR="00D71A3C" w:rsidRDefault="00897E90">
      <w:pPr>
        <w:pStyle w:val="Odsekzoznamu"/>
        <w:numPr>
          <w:ilvl w:val="1"/>
          <w:numId w:val="25"/>
        </w:numPr>
        <w:tabs>
          <w:tab w:val="left" w:pos="1387"/>
          <w:tab w:val="left" w:pos="1389"/>
        </w:tabs>
        <w:spacing w:before="19" w:line="266" w:lineRule="auto"/>
        <w:ind w:left="1389" w:right="546"/>
        <w:rPr>
          <w:sz w:val="20"/>
        </w:rPr>
      </w:pPr>
      <w:r>
        <w:rPr>
          <w:sz w:val="20"/>
        </w:rPr>
        <w:t>porušenie podmienok pracovnej cesty určené cestovným príkazom (napr. použitie iného cestovného prostriedku na pracovnej ceste)</w:t>
      </w:r>
    </w:p>
    <w:p w14:paraId="05B9107D" w14:textId="77777777" w:rsidR="00D71A3C" w:rsidRPr="00AC57C7" w:rsidRDefault="00897E90">
      <w:pPr>
        <w:pStyle w:val="Odsekzoznamu"/>
        <w:numPr>
          <w:ilvl w:val="1"/>
          <w:numId w:val="25"/>
        </w:numPr>
        <w:tabs>
          <w:tab w:val="left" w:pos="1389"/>
        </w:tabs>
        <w:spacing w:line="266" w:lineRule="auto"/>
        <w:ind w:left="1389" w:right="538"/>
        <w:rPr>
          <w:color w:val="00B050"/>
          <w:sz w:val="20"/>
        </w:rPr>
      </w:pPr>
      <w:r>
        <w:rPr>
          <w:sz w:val="20"/>
        </w:rPr>
        <w:t>opakujúce sa oneskorené</w:t>
      </w:r>
      <w:r>
        <w:rPr>
          <w:spacing w:val="26"/>
          <w:sz w:val="20"/>
        </w:rPr>
        <w:t xml:space="preserve"> </w:t>
      </w:r>
      <w:r>
        <w:rPr>
          <w:sz w:val="20"/>
        </w:rPr>
        <w:t>príchody</w:t>
      </w:r>
      <w:r>
        <w:rPr>
          <w:spacing w:val="25"/>
          <w:sz w:val="20"/>
        </w:rPr>
        <w:t xml:space="preserve"> </w:t>
      </w:r>
      <w:r>
        <w:rPr>
          <w:sz w:val="20"/>
        </w:rPr>
        <w:t>alebo</w:t>
      </w:r>
      <w:r>
        <w:rPr>
          <w:spacing w:val="27"/>
          <w:sz w:val="20"/>
        </w:rPr>
        <w:t xml:space="preserve"> </w:t>
      </w:r>
      <w:r>
        <w:rPr>
          <w:sz w:val="20"/>
        </w:rPr>
        <w:t>predčasné</w:t>
      </w:r>
      <w:r>
        <w:rPr>
          <w:spacing w:val="26"/>
          <w:sz w:val="20"/>
        </w:rPr>
        <w:t xml:space="preserve"> </w:t>
      </w:r>
      <w:r>
        <w:rPr>
          <w:sz w:val="20"/>
        </w:rPr>
        <w:t>odchody</w:t>
      </w:r>
      <w:r>
        <w:rPr>
          <w:spacing w:val="25"/>
          <w:sz w:val="20"/>
        </w:rPr>
        <w:t xml:space="preserve"> </w:t>
      </w:r>
      <w:r>
        <w:rPr>
          <w:sz w:val="20"/>
        </w:rPr>
        <w:t>z pracoviska, nesplnenie pracovných úloh,</w:t>
      </w:r>
    </w:p>
    <w:p w14:paraId="27BA3F1D" w14:textId="0F16048E" w:rsidR="00D71A3C" w:rsidRPr="00F83EE8" w:rsidRDefault="00897E90">
      <w:pPr>
        <w:pStyle w:val="Odsekzoznamu"/>
        <w:numPr>
          <w:ilvl w:val="1"/>
          <w:numId w:val="25"/>
        </w:numPr>
        <w:tabs>
          <w:tab w:val="left" w:pos="1387"/>
          <w:tab w:val="left" w:pos="1389"/>
        </w:tabs>
        <w:spacing w:line="264" w:lineRule="auto"/>
        <w:ind w:left="1389" w:right="538"/>
        <w:rPr>
          <w:sz w:val="20"/>
        </w:rPr>
      </w:pPr>
      <w:r w:rsidRPr="00F83EE8">
        <w:rPr>
          <w:sz w:val="20"/>
        </w:rPr>
        <w:t>nenahlásenie</w:t>
      </w:r>
      <w:r w:rsidRPr="00F83EE8">
        <w:rPr>
          <w:spacing w:val="80"/>
          <w:sz w:val="20"/>
        </w:rPr>
        <w:t xml:space="preserve"> </w:t>
      </w:r>
      <w:r w:rsidRPr="00F83EE8">
        <w:rPr>
          <w:sz w:val="20"/>
        </w:rPr>
        <w:t>neprítomnosti</w:t>
      </w:r>
      <w:r w:rsidRPr="00F83EE8">
        <w:rPr>
          <w:spacing w:val="80"/>
          <w:sz w:val="20"/>
        </w:rPr>
        <w:t xml:space="preserve"> </w:t>
      </w:r>
      <w:r w:rsidRPr="00F83EE8">
        <w:rPr>
          <w:sz w:val="20"/>
        </w:rPr>
        <w:t>zamestnanca</w:t>
      </w:r>
      <w:r w:rsidRPr="00F83EE8">
        <w:rPr>
          <w:spacing w:val="80"/>
          <w:sz w:val="20"/>
        </w:rPr>
        <w:t xml:space="preserve"> </w:t>
      </w:r>
      <w:r w:rsidRPr="00F83EE8">
        <w:rPr>
          <w:sz w:val="20"/>
        </w:rPr>
        <w:t>na</w:t>
      </w:r>
      <w:r w:rsidRPr="00F83EE8">
        <w:rPr>
          <w:spacing w:val="80"/>
          <w:sz w:val="20"/>
        </w:rPr>
        <w:t xml:space="preserve"> </w:t>
      </w:r>
      <w:r w:rsidRPr="00F83EE8">
        <w:rPr>
          <w:sz w:val="20"/>
        </w:rPr>
        <w:t>pracovisku</w:t>
      </w:r>
      <w:r w:rsidRPr="00F83EE8">
        <w:rPr>
          <w:spacing w:val="80"/>
          <w:sz w:val="20"/>
        </w:rPr>
        <w:t xml:space="preserve"> </w:t>
      </w:r>
      <w:r w:rsidRPr="00F83EE8">
        <w:rPr>
          <w:sz w:val="20"/>
        </w:rPr>
        <w:t>priamemu</w:t>
      </w:r>
      <w:r w:rsidRPr="00F83EE8">
        <w:rPr>
          <w:spacing w:val="80"/>
          <w:sz w:val="20"/>
        </w:rPr>
        <w:t xml:space="preserve"> </w:t>
      </w:r>
      <w:r w:rsidRPr="00F83EE8">
        <w:rPr>
          <w:sz w:val="20"/>
        </w:rPr>
        <w:t>nadriadenému najneskôr do 7,30</w:t>
      </w:r>
      <w:r w:rsidR="00F83EE8" w:rsidRPr="00F83EE8">
        <w:rPr>
          <w:sz w:val="20"/>
        </w:rPr>
        <w:t xml:space="preserve"> </w:t>
      </w:r>
      <w:r w:rsidRPr="00F83EE8">
        <w:rPr>
          <w:sz w:val="20"/>
        </w:rPr>
        <w:t>hod.</w:t>
      </w:r>
      <w:r w:rsidR="00F83EE8">
        <w:rPr>
          <w:sz w:val="20"/>
        </w:rPr>
        <w:t xml:space="preserve"> </w:t>
      </w:r>
      <w:r w:rsidR="00AC57C7" w:rsidRPr="00F83EE8">
        <w:rPr>
          <w:sz w:val="20"/>
        </w:rPr>
        <w:t>v ZŠ a do 6,00hod. v MŠ</w:t>
      </w:r>
    </w:p>
    <w:p w14:paraId="2F13FBC0" w14:textId="77777777" w:rsidR="00D71A3C" w:rsidRDefault="00897E90">
      <w:pPr>
        <w:pStyle w:val="Odsekzoznamu"/>
        <w:numPr>
          <w:ilvl w:val="1"/>
          <w:numId w:val="25"/>
        </w:numPr>
        <w:tabs>
          <w:tab w:val="left" w:pos="1387"/>
        </w:tabs>
        <w:ind w:left="1387" w:hanging="358"/>
        <w:rPr>
          <w:sz w:val="20"/>
        </w:rPr>
      </w:pPr>
      <w:r>
        <w:rPr>
          <w:sz w:val="20"/>
        </w:rPr>
        <w:t>preukázaná</w:t>
      </w:r>
      <w:r>
        <w:rPr>
          <w:spacing w:val="-10"/>
          <w:sz w:val="20"/>
        </w:rPr>
        <w:t xml:space="preserve"> </w:t>
      </w:r>
      <w:r>
        <w:rPr>
          <w:sz w:val="20"/>
        </w:rPr>
        <w:t>neospravedlnená</w:t>
      </w:r>
      <w:r>
        <w:rPr>
          <w:spacing w:val="-11"/>
          <w:sz w:val="20"/>
        </w:rPr>
        <w:t xml:space="preserve"> </w:t>
      </w:r>
      <w:r>
        <w:rPr>
          <w:sz w:val="20"/>
        </w:rPr>
        <w:t>neúčasť</w:t>
      </w:r>
      <w:r>
        <w:rPr>
          <w:spacing w:val="-10"/>
          <w:sz w:val="20"/>
        </w:rPr>
        <w:t xml:space="preserve"> </w:t>
      </w:r>
      <w:r>
        <w:rPr>
          <w:sz w:val="20"/>
        </w:rPr>
        <w:t>na</w:t>
      </w:r>
      <w:r>
        <w:rPr>
          <w:spacing w:val="-7"/>
          <w:sz w:val="20"/>
        </w:rPr>
        <w:t xml:space="preserve"> </w:t>
      </w:r>
      <w:r>
        <w:rPr>
          <w:sz w:val="20"/>
        </w:rPr>
        <w:t>pracovných</w:t>
      </w:r>
      <w:r>
        <w:rPr>
          <w:spacing w:val="-8"/>
          <w:sz w:val="20"/>
        </w:rPr>
        <w:t xml:space="preserve"> </w:t>
      </w:r>
      <w:r>
        <w:rPr>
          <w:spacing w:val="-2"/>
          <w:sz w:val="20"/>
        </w:rPr>
        <w:t>poradách,</w:t>
      </w:r>
    </w:p>
    <w:p w14:paraId="2CADC1C7" w14:textId="77777777" w:rsidR="00D71A3C" w:rsidRDefault="00897E90">
      <w:pPr>
        <w:pStyle w:val="Odsekzoznamu"/>
        <w:numPr>
          <w:ilvl w:val="1"/>
          <w:numId w:val="25"/>
        </w:numPr>
        <w:tabs>
          <w:tab w:val="left" w:pos="1387"/>
          <w:tab w:val="left" w:pos="1389"/>
        </w:tabs>
        <w:spacing w:before="14" w:line="264" w:lineRule="auto"/>
        <w:ind w:left="1389" w:right="536"/>
        <w:rPr>
          <w:sz w:val="20"/>
        </w:rPr>
      </w:pPr>
      <w:r>
        <w:rPr>
          <w:sz w:val="20"/>
        </w:rPr>
        <w:t>čerpanie dovolenky na zotavenie, alebo pracovného voľna bez predchádzajúceho</w:t>
      </w:r>
      <w:r>
        <w:rPr>
          <w:spacing w:val="40"/>
          <w:sz w:val="20"/>
        </w:rPr>
        <w:t xml:space="preserve"> </w:t>
      </w:r>
      <w:r>
        <w:rPr>
          <w:sz w:val="20"/>
        </w:rPr>
        <w:t>súhlasu nadriadeného zamestnanca, alebo neskorý návrat</w:t>
      </w:r>
      <w:r>
        <w:rPr>
          <w:spacing w:val="40"/>
          <w:sz w:val="20"/>
        </w:rPr>
        <w:t xml:space="preserve"> </w:t>
      </w:r>
      <w:r>
        <w:rPr>
          <w:sz w:val="20"/>
        </w:rPr>
        <w:t>z</w:t>
      </w:r>
      <w:r>
        <w:rPr>
          <w:spacing w:val="-3"/>
          <w:sz w:val="20"/>
        </w:rPr>
        <w:t xml:space="preserve"> </w:t>
      </w:r>
      <w:r>
        <w:rPr>
          <w:sz w:val="20"/>
        </w:rPr>
        <w:t>riadne povolenej dovolenky na zotavenie bez predchádzajúceho vyrozumenia nadriadeného,</w:t>
      </w:r>
    </w:p>
    <w:p w14:paraId="20EFBEA5" w14:textId="77777777" w:rsidR="00D71A3C" w:rsidRDefault="00897E90">
      <w:pPr>
        <w:pStyle w:val="Odsekzoznamu"/>
        <w:numPr>
          <w:ilvl w:val="1"/>
          <w:numId w:val="25"/>
        </w:numPr>
        <w:tabs>
          <w:tab w:val="left" w:pos="1387"/>
        </w:tabs>
        <w:spacing w:line="229" w:lineRule="exact"/>
        <w:ind w:left="1387" w:hanging="358"/>
        <w:rPr>
          <w:sz w:val="20"/>
        </w:rPr>
      </w:pPr>
      <w:r>
        <w:rPr>
          <w:sz w:val="20"/>
        </w:rPr>
        <w:t>krádež</w:t>
      </w:r>
      <w:r>
        <w:rPr>
          <w:spacing w:val="-10"/>
          <w:sz w:val="20"/>
        </w:rPr>
        <w:t xml:space="preserve"> </w:t>
      </w:r>
      <w:r>
        <w:rPr>
          <w:sz w:val="20"/>
        </w:rPr>
        <w:t>majetku</w:t>
      </w:r>
      <w:r>
        <w:rPr>
          <w:spacing w:val="-6"/>
          <w:sz w:val="20"/>
        </w:rPr>
        <w:t xml:space="preserve"> </w:t>
      </w:r>
      <w:r>
        <w:rPr>
          <w:spacing w:val="-2"/>
          <w:sz w:val="20"/>
        </w:rPr>
        <w:t>organizácie,</w:t>
      </w:r>
    </w:p>
    <w:p w14:paraId="28718121" w14:textId="77777777" w:rsidR="00D71A3C" w:rsidRDefault="00897E90">
      <w:pPr>
        <w:pStyle w:val="Odsekzoznamu"/>
        <w:numPr>
          <w:ilvl w:val="1"/>
          <w:numId w:val="25"/>
        </w:numPr>
        <w:tabs>
          <w:tab w:val="left" w:pos="1389"/>
        </w:tabs>
        <w:spacing w:before="25" w:line="264" w:lineRule="auto"/>
        <w:ind w:left="1389" w:right="546"/>
        <w:rPr>
          <w:sz w:val="20"/>
        </w:rPr>
      </w:pPr>
      <w:r>
        <w:rPr>
          <w:sz w:val="20"/>
        </w:rPr>
        <w:t>hrubé, neprístojné správanie sa zamestnanca voči svojim nadriadeným, prípadne iným</w:t>
      </w:r>
      <w:r>
        <w:rPr>
          <w:spacing w:val="40"/>
          <w:sz w:val="20"/>
        </w:rPr>
        <w:t xml:space="preserve"> </w:t>
      </w:r>
      <w:r>
        <w:rPr>
          <w:sz w:val="20"/>
        </w:rPr>
        <w:t>zamestnancom pri výkone ich činnosti, ako aj rodičom žiakov,</w:t>
      </w:r>
    </w:p>
    <w:p w14:paraId="2573A9E1" w14:textId="77777777" w:rsidR="00D71A3C" w:rsidRPr="00AC57C7" w:rsidRDefault="00897E90">
      <w:pPr>
        <w:pStyle w:val="Odsekzoznamu"/>
        <w:numPr>
          <w:ilvl w:val="1"/>
          <w:numId w:val="25"/>
        </w:numPr>
        <w:tabs>
          <w:tab w:val="left" w:pos="1389"/>
        </w:tabs>
        <w:spacing w:line="264" w:lineRule="auto"/>
        <w:ind w:left="1389" w:right="539"/>
        <w:rPr>
          <w:sz w:val="20"/>
        </w:rPr>
      </w:pPr>
      <w:r>
        <w:rPr>
          <w:sz w:val="20"/>
        </w:rPr>
        <w:t>urážky</w:t>
      </w:r>
      <w:r>
        <w:rPr>
          <w:spacing w:val="40"/>
          <w:sz w:val="20"/>
        </w:rPr>
        <w:t xml:space="preserve"> </w:t>
      </w:r>
      <w:r>
        <w:rPr>
          <w:sz w:val="20"/>
        </w:rPr>
        <w:t>medzi</w:t>
      </w:r>
      <w:r>
        <w:rPr>
          <w:spacing w:val="40"/>
          <w:sz w:val="20"/>
        </w:rPr>
        <w:t xml:space="preserve"> </w:t>
      </w:r>
      <w:r>
        <w:rPr>
          <w:sz w:val="20"/>
        </w:rPr>
        <w:t>zamestnancami,</w:t>
      </w:r>
      <w:r>
        <w:rPr>
          <w:spacing w:val="40"/>
          <w:sz w:val="20"/>
        </w:rPr>
        <w:t xml:space="preserve"> </w:t>
      </w:r>
      <w:r>
        <w:rPr>
          <w:sz w:val="20"/>
        </w:rPr>
        <w:t>pokiaľ</w:t>
      </w:r>
      <w:r>
        <w:rPr>
          <w:spacing w:val="40"/>
          <w:sz w:val="20"/>
        </w:rPr>
        <w:t xml:space="preserve"> </w:t>
      </w:r>
      <w:r>
        <w:rPr>
          <w:sz w:val="20"/>
        </w:rPr>
        <w:t>prišlo</w:t>
      </w:r>
      <w:r>
        <w:rPr>
          <w:spacing w:val="40"/>
          <w:sz w:val="20"/>
        </w:rPr>
        <w:t xml:space="preserve"> </w:t>
      </w:r>
      <w:r>
        <w:rPr>
          <w:sz w:val="20"/>
        </w:rPr>
        <w:t>pri</w:t>
      </w:r>
      <w:r>
        <w:rPr>
          <w:spacing w:val="40"/>
          <w:sz w:val="20"/>
        </w:rPr>
        <w:t xml:space="preserve"> </w:t>
      </w:r>
      <w:r>
        <w:rPr>
          <w:sz w:val="20"/>
        </w:rPr>
        <w:t>nich</w:t>
      </w:r>
      <w:r>
        <w:rPr>
          <w:spacing w:val="40"/>
          <w:sz w:val="20"/>
        </w:rPr>
        <w:t xml:space="preserve"> </w:t>
      </w:r>
      <w:r>
        <w:rPr>
          <w:sz w:val="20"/>
        </w:rPr>
        <w:t>k porušeniu</w:t>
      </w:r>
      <w:r>
        <w:rPr>
          <w:spacing w:val="40"/>
          <w:sz w:val="20"/>
        </w:rPr>
        <w:t xml:space="preserve"> </w:t>
      </w:r>
      <w:r>
        <w:rPr>
          <w:sz w:val="20"/>
        </w:rPr>
        <w:t>zásad</w:t>
      </w:r>
      <w:r>
        <w:rPr>
          <w:spacing w:val="40"/>
          <w:sz w:val="20"/>
        </w:rPr>
        <w:t xml:space="preserve"> </w:t>
      </w:r>
      <w:r>
        <w:rPr>
          <w:sz w:val="20"/>
        </w:rPr>
        <w:t xml:space="preserve">občianskeho </w:t>
      </w:r>
      <w:r>
        <w:rPr>
          <w:spacing w:val="-2"/>
          <w:sz w:val="20"/>
        </w:rPr>
        <w:t>spolunažívania,</w:t>
      </w:r>
    </w:p>
    <w:p w14:paraId="6148DCE0" w14:textId="77777777" w:rsidR="00D71A3C" w:rsidRPr="00AC57C7" w:rsidRDefault="00897E90">
      <w:pPr>
        <w:pStyle w:val="Odsekzoznamu"/>
        <w:numPr>
          <w:ilvl w:val="1"/>
          <w:numId w:val="25"/>
        </w:numPr>
        <w:tabs>
          <w:tab w:val="left" w:pos="1387"/>
        </w:tabs>
        <w:spacing w:line="228" w:lineRule="exact"/>
        <w:ind w:left="1387" w:hanging="358"/>
        <w:rPr>
          <w:sz w:val="20"/>
        </w:rPr>
      </w:pPr>
      <w:r w:rsidRPr="00AC57C7">
        <w:rPr>
          <w:sz w:val="20"/>
        </w:rPr>
        <w:t>morálne</w:t>
      </w:r>
      <w:r w:rsidRPr="00AC57C7">
        <w:rPr>
          <w:spacing w:val="-8"/>
          <w:sz w:val="20"/>
        </w:rPr>
        <w:t xml:space="preserve"> </w:t>
      </w:r>
      <w:r w:rsidRPr="00AC57C7">
        <w:rPr>
          <w:sz w:val="20"/>
        </w:rPr>
        <w:t>delikty</w:t>
      </w:r>
      <w:r w:rsidRPr="00AC57C7">
        <w:rPr>
          <w:spacing w:val="-7"/>
          <w:sz w:val="20"/>
        </w:rPr>
        <w:t xml:space="preserve"> </w:t>
      </w:r>
      <w:r w:rsidRPr="00AC57C7">
        <w:rPr>
          <w:sz w:val="20"/>
        </w:rPr>
        <w:t>zamestnanca</w:t>
      </w:r>
      <w:r w:rsidRPr="00AC57C7">
        <w:rPr>
          <w:spacing w:val="-9"/>
          <w:sz w:val="20"/>
        </w:rPr>
        <w:t xml:space="preserve"> </w:t>
      </w:r>
      <w:r w:rsidRPr="00AC57C7">
        <w:rPr>
          <w:sz w:val="20"/>
        </w:rPr>
        <w:t>na</w:t>
      </w:r>
      <w:r w:rsidRPr="00AC57C7">
        <w:rPr>
          <w:spacing w:val="-9"/>
          <w:sz w:val="20"/>
        </w:rPr>
        <w:t xml:space="preserve"> </w:t>
      </w:r>
      <w:r w:rsidRPr="00AC57C7">
        <w:rPr>
          <w:spacing w:val="-2"/>
          <w:sz w:val="20"/>
        </w:rPr>
        <w:t>pracovisku,</w:t>
      </w:r>
    </w:p>
    <w:p w14:paraId="434E69CC" w14:textId="77777777" w:rsidR="00D71A3C" w:rsidRPr="00AC57C7" w:rsidRDefault="00897E90">
      <w:pPr>
        <w:pStyle w:val="Zkladntext"/>
        <w:spacing w:before="141"/>
        <w:ind w:left="0" w:firstLine="0"/>
        <w:jc w:val="left"/>
      </w:pPr>
      <w:r w:rsidRPr="00AC57C7">
        <w:rPr>
          <w:noProof/>
        </w:rPr>
        <mc:AlternateContent>
          <mc:Choice Requires="wps">
            <w:drawing>
              <wp:anchor distT="0" distB="0" distL="0" distR="0" simplePos="0" relativeHeight="487595520" behindDoc="1" locked="0" layoutInCell="1" allowOverlap="1" wp14:anchorId="004D4F8A" wp14:editId="30F10660">
                <wp:simplePos x="0" y="0"/>
                <wp:positionH relativeFrom="page">
                  <wp:posOffset>899464</wp:posOffset>
                </wp:positionH>
                <wp:positionV relativeFrom="paragraph">
                  <wp:posOffset>250825</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0EFF2A3" id="Graphic 23" o:spid="_x0000_s1026" style="position:absolute;margin-left:70.8pt;margin-top:19.7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" path="m1829053,l,,,7620r1829053,l1829053,xe" fillcolor="black" stroked="f">
                <v:path arrowok="t"/>
                <w10:wrap type="topAndBottom" anchorx="page"/>
              </v:shape>
            </w:pict>
          </mc:Fallback>
        </mc:AlternateContent>
      </w:r>
    </w:p>
    <w:p w14:paraId="323D8A95" w14:textId="77777777" w:rsidR="00D71A3C" w:rsidRPr="00AC57C7" w:rsidRDefault="00897E90">
      <w:pPr>
        <w:spacing w:before="104"/>
        <w:ind w:left="256"/>
        <w:rPr>
          <w:i/>
          <w:sz w:val="16"/>
        </w:rPr>
      </w:pPr>
      <w:r w:rsidRPr="00AC57C7">
        <w:rPr>
          <w:i/>
          <w:sz w:val="16"/>
          <w:vertAlign w:val="superscript"/>
        </w:rPr>
        <w:t>21</w:t>
      </w:r>
      <w:r w:rsidRPr="00AC57C7">
        <w:rPr>
          <w:i/>
          <w:spacing w:val="-3"/>
          <w:sz w:val="16"/>
        </w:rPr>
        <w:t xml:space="preserve"> </w:t>
      </w:r>
      <w:r w:rsidRPr="00AC57C7">
        <w:rPr>
          <w:i/>
          <w:sz w:val="16"/>
        </w:rPr>
        <w:t>§</w:t>
      </w:r>
      <w:r w:rsidRPr="00AC57C7">
        <w:rPr>
          <w:i/>
          <w:spacing w:val="-2"/>
          <w:sz w:val="16"/>
        </w:rPr>
        <w:t xml:space="preserve"> </w:t>
      </w:r>
      <w:r w:rsidRPr="00AC57C7">
        <w:rPr>
          <w:i/>
          <w:sz w:val="16"/>
        </w:rPr>
        <w:t>70</w:t>
      </w:r>
      <w:r w:rsidRPr="00AC57C7">
        <w:rPr>
          <w:i/>
          <w:spacing w:val="-4"/>
          <w:sz w:val="16"/>
        </w:rPr>
        <w:t xml:space="preserve"> </w:t>
      </w:r>
      <w:r w:rsidRPr="00AC57C7">
        <w:rPr>
          <w:i/>
          <w:sz w:val="16"/>
        </w:rPr>
        <w:t>zákona</w:t>
      </w:r>
      <w:r w:rsidRPr="00AC57C7">
        <w:rPr>
          <w:i/>
          <w:spacing w:val="-5"/>
          <w:sz w:val="16"/>
        </w:rPr>
        <w:t xml:space="preserve"> </w:t>
      </w:r>
      <w:r w:rsidRPr="00AC57C7">
        <w:rPr>
          <w:i/>
          <w:sz w:val="16"/>
        </w:rPr>
        <w:t>č. 138/2019</w:t>
      </w:r>
      <w:r w:rsidRPr="00AC57C7">
        <w:rPr>
          <w:i/>
          <w:spacing w:val="-2"/>
          <w:sz w:val="16"/>
        </w:rPr>
        <w:t xml:space="preserve"> </w:t>
      </w:r>
      <w:r w:rsidRPr="00AC57C7">
        <w:rPr>
          <w:i/>
          <w:sz w:val="16"/>
        </w:rPr>
        <w:t>Z.</w:t>
      </w:r>
      <w:r w:rsidRPr="00AC57C7">
        <w:rPr>
          <w:i/>
          <w:spacing w:val="-5"/>
          <w:sz w:val="16"/>
        </w:rPr>
        <w:t xml:space="preserve"> z.</w:t>
      </w:r>
    </w:p>
    <w:p w14:paraId="7DFA36F0" w14:textId="77777777" w:rsidR="00D71A3C" w:rsidRDefault="00D71A3C">
      <w:pPr>
        <w:rPr>
          <w:sz w:val="16"/>
        </w:rPr>
        <w:sectPr w:rsidR="00D71A3C">
          <w:pgSz w:w="11910" w:h="16840"/>
          <w:pgMar w:top="1420" w:right="880" w:bottom="500" w:left="1160" w:header="434" w:footer="301" w:gutter="0"/>
          <w:cols w:space="708"/>
        </w:sectPr>
      </w:pPr>
    </w:p>
    <w:p w14:paraId="031A99F7" w14:textId="77777777" w:rsidR="00D71A3C" w:rsidRDefault="00897E90">
      <w:pPr>
        <w:pStyle w:val="Odsekzoznamu"/>
        <w:numPr>
          <w:ilvl w:val="1"/>
          <w:numId w:val="25"/>
        </w:numPr>
        <w:tabs>
          <w:tab w:val="left" w:pos="1387"/>
          <w:tab w:val="left" w:pos="1389"/>
        </w:tabs>
        <w:spacing w:before="88" w:line="264" w:lineRule="auto"/>
        <w:ind w:left="1389" w:right="537"/>
        <w:rPr>
          <w:sz w:val="20"/>
        </w:rPr>
      </w:pPr>
      <w:r>
        <w:rPr>
          <w:sz w:val="20"/>
        </w:rPr>
        <w:lastRenderedPageBreak/>
        <w:t>nevhodné, nemorálne, neslušné obliekanie sa zamestnanca na pracovisku (veľmi krátke sukne, veľké výstrihy), ktoré by bránili zamestnancovi riadnemu výkonu pracovnej</w:t>
      </w:r>
      <w:r>
        <w:rPr>
          <w:spacing w:val="40"/>
          <w:sz w:val="20"/>
        </w:rPr>
        <w:t xml:space="preserve"> </w:t>
      </w:r>
      <w:r>
        <w:rPr>
          <w:sz w:val="20"/>
        </w:rPr>
        <w:t>činnosti hlavne v prípade pedagogických zamestnancov,</w:t>
      </w:r>
    </w:p>
    <w:p w14:paraId="2E91471D" w14:textId="77777777" w:rsidR="00D71A3C" w:rsidRDefault="00897E90">
      <w:pPr>
        <w:pStyle w:val="Odsekzoznamu"/>
        <w:numPr>
          <w:ilvl w:val="1"/>
          <w:numId w:val="25"/>
        </w:numPr>
        <w:tabs>
          <w:tab w:val="left" w:pos="1387"/>
          <w:tab w:val="left" w:pos="1389"/>
        </w:tabs>
        <w:spacing w:line="264" w:lineRule="auto"/>
        <w:ind w:left="1389" w:right="544"/>
        <w:rPr>
          <w:sz w:val="20"/>
        </w:rPr>
      </w:pPr>
      <w:r>
        <w:rPr>
          <w:sz w:val="20"/>
        </w:rPr>
        <w:t>bezdôvodné odmietnutie oprávnených požiadaviek zamestnancov zodpovedných za revízie a bezpečnosti a ochrany zdravia pri práci pri výkone ich činnosti,</w:t>
      </w:r>
    </w:p>
    <w:p w14:paraId="1661E7BA" w14:textId="77777777" w:rsidR="00D71A3C" w:rsidRDefault="00897E90">
      <w:pPr>
        <w:pStyle w:val="Odsekzoznamu"/>
        <w:numPr>
          <w:ilvl w:val="1"/>
          <w:numId w:val="25"/>
        </w:numPr>
        <w:tabs>
          <w:tab w:val="left" w:pos="1387"/>
          <w:tab w:val="left" w:pos="1389"/>
        </w:tabs>
        <w:spacing w:line="264" w:lineRule="auto"/>
        <w:ind w:left="1389" w:right="538"/>
        <w:rPr>
          <w:sz w:val="20"/>
        </w:rPr>
      </w:pPr>
      <w:r>
        <w:rPr>
          <w:sz w:val="20"/>
        </w:rPr>
        <w:t>neospravedlnená</w:t>
      </w:r>
      <w:r>
        <w:rPr>
          <w:spacing w:val="37"/>
          <w:sz w:val="20"/>
        </w:rPr>
        <w:t xml:space="preserve">  </w:t>
      </w:r>
      <w:r>
        <w:rPr>
          <w:sz w:val="20"/>
        </w:rPr>
        <w:t>neprítomnosť</w:t>
      </w:r>
      <w:r>
        <w:rPr>
          <w:spacing w:val="80"/>
          <w:w w:val="150"/>
          <w:sz w:val="20"/>
        </w:rPr>
        <w:t xml:space="preserve"> </w:t>
      </w:r>
      <w:r>
        <w:rPr>
          <w:sz w:val="20"/>
        </w:rPr>
        <w:t>zamestnanca</w:t>
      </w:r>
      <w:r>
        <w:rPr>
          <w:spacing w:val="80"/>
          <w:w w:val="150"/>
          <w:sz w:val="20"/>
        </w:rPr>
        <w:t xml:space="preserve"> </w:t>
      </w:r>
      <w:r>
        <w:rPr>
          <w:sz w:val="20"/>
        </w:rPr>
        <w:t>v práci</w:t>
      </w:r>
      <w:r>
        <w:rPr>
          <w:spacing w:val="80"/>
          <w:w w:val="150"/>
          <w:sz w:val="20"/>
        </w:rPr>
        <w:t xml:space="preserve"> </w:t>
      </w:r>
      <w:r>
        <w:rPr>
          <w:sz w:val="20"/>
        </w:rPr>
        <w:t>v</w:t>
      </w:r>
      <w:r>
        <w:rPr>
          <w:spacing w:val="-1"/>
          <w:sz w:val="20"/>
        </w:rPr>
        <w:t xml:space="preserve"> </w:t>
      </w:r>
      <w:r>
        <w:rPr>
          <w:sz w:val="20"/>
        </w:rPr>
        <w:t>dobe</w:t>
      </w:r>
      <w:r>
        <w:rPr>
          <w:spacing w:val="37"/>
          <w:sz w:val="20"/>
        </w:rPr>
        <w:t xml:space="preserve">  </w:t>
      </w:r>
      <w:r>
        <w:rPr>
          <w:sz w:val="20"/>
        </w:rPr>
        <w:t>presahujúcej</w:t>
      </w:r>
      <w:r>
        <w:rPr>
          <w:spacing w:val="37"/>
          <w:sz w:val="20"/>
        </w:rPr>
        <w:t xml:space="preserve">  </w:t>
      </w:r>
      <w:r>
        <w:rPr>
          <w:sz w:val="20"/>
        </w:rPr>
        <w:t>2</w:t>
      </w:r>
      <w:r>
        <w:rPr>
          <w:spacing w:val="80"/>
          <w:w w:val="150"/>
          <w:sz w:val="20"/>
        </w:rPr>
        <w:t xml:space="preserve"> </w:t>
      </w:r>
      <w:r>
        <w:rPr>
          <w:sz w:val="20"/>
        </w:rPr>
        <w:t>dni</w:t>
      </w:r>
      <w:r>
        <w:rPr>
          <w:spacing w:val="40"/>
          <w:sz w:val="20"/>
        </w:rPr>
        <w:t xml:space="preserve"> </w:t>
      </w:r>
      <w:r>
        <w:rPr>
          <w:sz w:val="20"/>
        </w:rPr>
        <w:t>v mesiaci,</w:t>
      </w:r>
    </w:p>
    <w:p w14:paraId="450379ED" w14:textId="77777777" w:rsidR="00D71A3C" w:rsidRDefault="00897E90">
      <w:pPr>
        <w:pStyle w:val="Odsekzoznamu"/>
        <w:numPr>
          <w:ilvl w:val="1"/>
          <w:numId w:val="25"/>
        </w:numPr>
        <w:tabs>
          <w:tab w:val="left" w:pos="1387"/>
          <w:tab w:val="left" w:pos="1389"/>
        </w:tabs>
        <w:spacing w:before="1" w:line="264" w:lineRule="auto"/>
        <w:ind w:left="1389" w:right="539"/>
        <w:rPr>
          <w:sz w:val="20"/>
        </w:rPr>
      </w:pPr>
      <w:r>
        <w:rPr>
          <w:sz w:val="20"/>
        </w:rPr>
        <w:t>preukázaná neospravedlnená neprítomnosť v práci trvajúca jeden deň, ak od predchádzajúcej neospravedlnenej absencie neuplynula doba dlhšia ako 6 mesiacov,</w:t>
      </w:r>
    </w:p>
    <w:p w14:paraId="31694B25" w14:textId="77777777" w:rsidR="00D71A3C" w:rsidRDefault="00897E90">
      <w:pPr>
        <w:pStyle w:val="Odsekzoznamu"/>
        <w:numPr>
          <w:ilvl w:val="1"/>
          <w:numId w:val="25"/>
        </w:numPr>
        <w:tabs>
          <w:tab w:val="left" w:pos="1387"/>
          <w:tab w:val="left" w:pos="1389"/>
        </w:tabs>
        <w:spacing w:line="264" w:lineRule="auto"/>
        <w:ind w:left="1389" w:right="541"/>
        <w:rPr>
          <w:sz w:val="20"/>
        </w:rPr>
      </w:pPr>
      <w:r>
        <w:rPr>
          <w:sz w:val="20"/>
        </w:rPr>
        <w:t>neschopnosť zamestnanca k výkonu práce v dôsledku požitia alkoholických nápojov alebo</w:t>
      </w:r>
      <w:r>
        <w:rPr>
          <w:spacing w:val="29"/>
          <w:sz w:val="20"/>
        </w:rPr>
        <w:t xml:space="preserve"> </w:t>
      </w:r>
      <w:r>
        <w:rPr>
          <w:sz w:val="20"/>
        </w:rPr>
        <w:t>omamných</w:t>
      </w:r>
      <w:r>
        <w:rPr>
          <w:spacing w:val="30"/>
          <w:sz w:val="20"/>
        </w:rPr>
        <w:t xml:space="preserve"> </w:t>
      </w:r>
      <w:r>
        <w:rPr>
          <w:sz w:val="20"/>
        </w:rPr>
        <w:t>látok,</w:t>
      </w:r>
      <w:r>
        <w:rPr>
          <w:spacing w:val="30"/>
          <w:sz w:val="20"/>
        </w:rPr>
        <w:t xml:space="preserve"> </w:t>
      </w:r>
      <w:r>
        <w:rPr>
          <w:sz w:val="20"/>
        </w:rPr>
        <w:t>pre</w:t>
      </w:r>
      <w:r>
        <w:rPr>
          <w:spacing w:val="30"/>
          <w:sz w:val="20"/>
        </w:rPr>
        <w:t xml:space="preserve"> </w:t>
      </w:r>
      <w:r>
        <w:rPr>
          <w:sz w:val="20"/>
        </w:rPr>
        <w:t>ktorú</w:t>
      </w:r>
      <w:r>
        <w:rPr>
          <w:spacing w:val="30"/>
          <w:sz w:val="20"/>
        </w:rPr>
        <w:t xml:space="preserve"> </w:t>
      </w:r>
      <w:r>
        <w:rPr>
          <w:sz w:val="20"/>
        </w:rPr>
        <w:t>nie</w:t>
      </w:r>
      <w:r>
        <w:rPr>
          <w:spacing w:val="30"/>
          <w:sz w:val="20"/>
        </w:rPr>
        <w:t xml:space="preserve"> </w:t>
      </w:r>
      <w:r>
        <w:rPr>
          <w:sz w:val="20"/>
        </w:rPr>
        <w:t>je</w:t>
      </w:r>
      <w:r>
        <w:rPr>
          <w:spacing w:val="30"/>
          <w:sz w:val="20"/>
        </w:rPr>
        <w:t xml:space="preserve"> </w:t>
      </w:r>
      <w:r>
        <w:rPr>
          <w:sz w:val="20"/>
        </w:rPr>
        <w:t>zamestnanec</w:t>
      </w:r>
      <w:r>
        <w:rPr>
          <w:spacing w:val="31"/>
          <w:sz w:val="20"/>
        </w:rPr>
        <w:t xml:space="preserve"> </w:t>
      </w:r>
      <w:r>
        <w:rPr>
          <w:sz w:val="20"/>
        </w:rPr>
        <w:t>pri</w:t>
      </w:r>
      <w:r>
        <w:rPr>
          <w:spacing w:val="29"/>
          <w:sz w:val="20"/>
        </w:rPr>
        <w:t xml:space="preserve"> </w:t>
      </w:r>
      <w:r>
        <w:rPr>
          <w:sz w:val="20"/>
        </w:rPr>
        <w:t>nástupe</w:t>
      </w:r>
      <w:r>
        <w:rPr>
          <w:spacing w:val="29"/>
          <w:sz w:val="20"/>
        </w:rPr>
        <w:t xml:space="preserve"> </w:t>
      </w:r>
      <w:r>
        <w:rPr>
          <w:sz w:val="20"/>
        </w:rPr>
        <w:t>do</w:t>
      </w:r>
      <w:r>
        <w:rPr>
          <w:spacing w:val="30"/>
          <w:sz w:val="20"/>
        </w:rPr>
        <w:t xml:space="preserve"> </w:t>
      </w:r>
      <w:r>
        <w:rPr>
          <w:sz w:val="20"/>
        </w:rPr>
        <w:t>práce</w:t>
      </w:r>
      <w:r>
        <w:rPr>
          <w:spacing w:val="32"/>
          <w:sz w:val="20"/>
        </w:rPr>
        <w:t xml:space="preserve"> </w:t>
      </w:r>
      <w:r>
        <w:rPr>
          <w:sz w:val="20"/>
        </w:rPr>
        <w:t>pripustený k jej vykonávaniu,</w:t>
      </w:r>
    </w:p>
    <w:p w14:paraId="2F74A050" w14:textId="77777777" w:rsidR="00D71A3C" w:rsidRDefault="00897E90">
      <w:pPr>
        <w:pStyle w:val="Odsekzoznamu"/>
        <w:numPr>
          <w:ilvl w:val="1"/>
          <w:numId w:val="25"/>
        </w:numPr>
        <w:tabs>
          <w:tab w:val="left" w:pos="1389"/>
        </w:tabs>
        <w:spacing w:line="264" w:lineRule="auto"/>
        <w:ind w:left="1389" w:right="536"/>
        <w:rPr>
          <w:sz w:val="20"/>
        </w:rPr>
      </w:pPr>
      <w:r>
        <w:rPr>
          <w:sz w:val="20"/>
        </w:rPr>
        <w:t>nenastúpenie zamestnanca do práce v stanovený čas pre zistenú indispozíciu po predchádzajúcom požití alkoholických nápojov,</w:t>
      </w:r>
    </w:p>
    <w:p w14:paraId="2836D6AF" w14:textId="77777777" w:rsidR="00D71A3C" w:rsidRPr="00AC57C7" w:rsidRDefault="00897E90">
      <w:pPr>
        <w:pStyle w:val="Odsekzoznamu"/>
        <w:numPr>
          <w:ilvl w:val="1"/>
          <w:numId w:val="25"/>
        </w:numPr>
        <w:tabs>
          <w:tab w:val="left" w:pos="1387"/>
          <w:tab w:val="left" w:pos="1389"/>
        </w:tabs>
        <w:spacing w:before="1" w:line="264" w:lineRule="auto"/>
        <w:ind w:left="1389" w:right="537"/>
        <w:rPr>
          <w:sz w:val="20"/>
        </w:rPr>
      </w:pPr>
      <w:r>
        <w:rPr>
          <w:sz w:val="20"/>
        </w:rPr>
        <w:t>prinášanie, prechovávanie a</w:t>
      </w:r>
      <w:r>
        <w:rPr>
          <w:spacing w:val="-1"/>
          <w:sz w:val="20"/>
        </w:rPr>
        <w:t xml:space="preserve"> </w:t>
      </w:r>
      <w:r>
        <w:rPr>
          <w:sz w:val="20"/>
        </w:rPr>
        <w:t>požívanie alkoholických nápojov a</w:t>
      </w:r>
      <w:r>
        <w:rPr>
          <w:spacing w:val="-2"/>
          <w:sz w:val="20"/>
        </w:rPr>
        <w:t xml:space="preserve"> </w:t>
      </w:r>
      <w:r>
        <w:rPr>
          <w:sz w:val="20"/>
        </w:rPr>
        <w:t>iných omamných prostriedkov na pracovisku počas i mimo pracovného času,</w:t>
      </w:r>
    </w:p>
    <w:p w14:paraId="5AD6C533" w14:textId="77777777" w:rsidR="00D71A3C" w:rsidRPr="00AC57C7" w:rsidRDefault="00897E90">
      <w:pPr>
        <w:pStyle w:val="Odsekzoznamu"/>
        <w:numPr>
          <w:ilvl w:val="1"/>
          <w:numId w:val="25"/>
        </w:numPr>
        <w:tabs>
          <w:tab w:val="left" w:pos="1387"/>
          <w:tab w:val="left" w:pos="1389"/>
        </w:tabs>
        <w:spacing w:line="266" w:lineRule="auto"/>
        <w:ind w:left="1389" w:right="539"/>
        <w:rPr>
          <w:sz w:val="20"/>
        </w:rPr>
      </w:pPr>
      <w:r w:rsidRPr="00AC57C7">
        <w:rPr>
          <w:sz w:val="20"/>
        </w:rPr>
        <w:t xml:space="preserve">opustenie priestoru alebo budovy školy alebo žiakov počas plnenia miery vyučovacej </w:t>
      </w:r>
      <w:r w:rsidRPr="00AC57C7">
        <w:rPr>
          <w:spacing w:val="-2"/>
          <w:sz w:val="20"/>
        </w:rPr>
        <w:t>povinnosti,</w:t>
      </w:r>
    </w:p>
    <w:p w14:paraId="7C581642" w14:textId="77777777" w:rsidR="00D71A3C" w:rsidRDefault="00897E90">
      <w:pPr>
        <w:pStyle w:val="Odsekzoznamu"/>
        <w:numPr>
          <w:ilvl w:val="1"/>
          <w:numId w:val="25"/>
        </w:numPr>
        <w:tabs>
          <w:tab w:val="left" w:pos="1388"/>
        </w:tabs>
        <w:spacing w:line="226" w:lineRule="exact"/>
        <w:ind w:left="1388" w:hanging="359"/>
        <w:rPr>
          <w:sz w:val="20"/>
        </w:rPr>
      </w:pPr>
      <w:r>
        <w:rPr>
          <w:sz w:val="20"/>
        </w:rPr>
        <w:t>urážky</w:t>
      </w:r>
      <w:r>
        <w:rPr>
          <w:spacing w:val="-7"/>
          <w:sz w:val="20"/>
        </w:rPr>
        <w:t xml:space="preserve"> </w:t>
      </w:r>
      <w:r>
        <w:rPr>
          <w:sz w:val="20"/>
        </w:rPr>
        <w:t>medzi</w:t>
      </w:r>
      <w:r>
        <w:rPr>
          <w:spacing w:val="-9"/>
          <w:sz w:val="20"/>
        </w:rPr>
        <w:t xml:space="preserve"> </w:t>
      </w:r>
      <w:r>
        <w:rPr>
          <w:sz w:val="20"/>
        </w:rPr>
        <w:t>zamestnancami</w:t>
      </w:r>
      <w:r>
        <w:rPr>
          <w:spacing w:val="-8"/>
          <w:sz w:val="20"/>
        </w:rPr>
        <w:t xml:space="preserve"> </w:t>
      </w:r>
      <w:r>
        <w:rPr>
          <w:sz w:val="20"/>
        </w:rPr>
        <w:t>pred</w:t>
      </w:r>
      <w:r>
        <w:rPr>
          <w:spacing w:val="-9"/>
          <w:sz w:val="20"/>
        </w:rPr>
        <w:t xml:space="preserve"> </w:t>
      </w:r>
      <w:r>
        <w:rPr>
          <w:sz w:val="20"/>
        </w:rPr>
        <w:t>žiakmi,</w:t>
      </w:r>
      <w:r>
        <w:rPr>
          <w:spacing w:val="-6"/>
          <w:sz w:val="20"/>
        </w:rPr>
        <w:t xml:space="preserve"> </w:t>
      </w:r>
      <w:r>
        <w:rPr>
          <w:spacing w:val="-2"/>
          <w:sz w:val="20"/>
        </w:rPr>
        <w:t>rodičmi,</w:t>
      </w:r>
    </w:p>
    <w:p w14:paraId="5A5ACEEC" w14:textId="77777777" w:rsidR="00D71A3C" w:rsidRDefault="00897E90">
      <w:pPr>
        <w:pStyle w:val="Odsekzoznamu"/>
        <w:numPr>
          <w:ilvl w:val="1"/>
          <w:numId w:val="25"/>
        </w:numPr>
        <w:tabs>
          <w:tab w:val="left" w:pos="1387"/>
        </w:tabs>
        <w:spacing w:before="22"/>
        <w:ind w:left="1387" w:hanging="358"/>
        <w:rPr>
          <w:sz w:val="20"/>
        </w:rPr>
      </w:pPr>
      <w:r>
        <w:rPr>
          <w:sz w:val="20"/>
        </w:rPr>
        <w:t>porušenie</w:t>
      </w:r>
      <w:r>
        <w:rPr>
          <w:spacing w:val="-9"/>
          <w:sz w:val="20"/>
        </w:rPr>
        <w:t xml:space="preserve"> </w:t>
      </w:r>
      <w:r>
        <w:rPr>
          <w:sz w:val="20"/>
        </w:rPr>
        <w:t>a</w:t>
      </w:r>
      <w:r>
        <w:rPr>
          <w:spacing w:val="-10"/>
          <w:sz w:val="20"/>
        </w:rPr>
        <w:t xml:space="preserve"> </w:t>
      </w:r>
      <w:r>
        <w:rPr>
          <w:sz w:val="20"/>
        </w:rPr>
        <w:t>nedodržiavanie</w:t>
      </w:r>
      <w:r>
        <w:rPr>
          <w:spacing w:val="-8"/>
          <w:sz w:val="20"/>
        </w:rPr>
        <w:t xml:space="preserve"> </w:t>
      </w:r>
      <w:r>
        <w:rPr>
          <w:sz w:val="20"/>
        </w:rPr>
        <w:t>vnútorných</w:t>
      </w:r>
      <w:r>
        <w:rPr>
          <w:spacing w:val="-9"/>
          <w:sz w:val="20"/>
        </w:rPr>
        <w:t xml:space="preserve"> </w:t>
      </w:r>
      <w:r>
        <w:rPr>
          <w:sz w:val="20"/>
        </w:rPr>
        <w:t>predpisov</w:t>
      </w:r>
      <w:r>
        <w:rPr>
          <w:spacing w:val="-9"/>
          <w:sz w:val="20"/>
        </w:rPr>
        <w:t xml:space="preserve"> </w:t>
      </w:r>
      <w:r>
        <w:rPr>
          <w:spacing w:val="-2"/>
          <w:sz w:val="20"/>
        </w:rPr>
        <w:t>školy,</w:t>
      </w:r>
    </w:p>
    <w:p w14:paraId="68C111C4" w14:textId="77777777" w:rsidR="00D71A3C" w:rsidRPr="00AC57C7" w:rsidRDefault="00897E90">
      <w:pPr>
        <w:pStyle w:val="Odsekzoznamu"/>
        <w:numPr>
          <w:ilvl w:val="1"/>
          <w:numId w:val="25"/>
        </w:numPr>
        <w:tabs>
          <w:tab w:val="left" w:pos="1389"/>
        </w:tabs>
        <w:spacing w:before="22" w:line="264" w:lineRule="auto"/>
        <w:ind w:left="1389" w:right="546"/>
        <w:rPr>
          <w:sz w:val="20"/>
        </w:rPr>
      </w:pPr>
      <w:r>
        <w:rPr>
          <w:sz w:val="20"/>
        </w:rPr>
        <w:t>nedodržiavanie povinností zamestnanca pri ochrane osobných údajov zamestnancov, žiakov a detí zo strany zamestnanca,</w:t>
      </w:r>
    </w:p>
    <w:p w14:paraId="51D38AD5" w14:textId="77777777" w:rsidR="00D71A3C" w:rsidRPr="00AC57C7" w:rsidRDefault="00897E90">
      <w:pPr>
        <w:pStyle w:val="Odsekzoznamu"/>
        <w:numPr>
          <w:ilvl w:val="1"/>
          <w:numId w:val="25"/>
        </w:numPr>
        <w:tabs>
          <w:tab w:val="left" w:pos="1389"/>
        </w:tabs>
        <w:spacing w:before="1" w:line="264" w:lineRule="auto"/>
        <w:ind w:left="1389" w:right="538"/>
        <w:rPr>
          <w:sz w:val="20"/>
        </w:rPr>
      </w:pPr>
      <w:r w:rsidRPr="00AC57C7">
        <w:rPr>
          <w:sz w:val="20"/>
        </w:rPr>
        <w:t>neakceptovanie ustanovení vnútorných pravidiel</w:t>
      </w:r>
      <w:r w:rsidRPr="00AC57C7">
        <w:rPr>
          <w:spacing w:val="-1"/>
          <w:sz w:val="20"/>
        </w:rPr>
        <w:t xml:space="preserve"> </w:t>
      </w:r>
      <w:r w:rsidRPr="00AC57C7">
        <w:rPr>
          <w:sz w:val="20"/>
        </w:rPr>
        <w:t>k</w:t>
      </w:r>
      <w:r w:rsidRPr="00AC57C7">
        <w:rPr>
          <w:spacing w:val="-1"/>
          <w:sz w:val="20"/>
        </w:rPr>
        <w:t xml:space="preserve"> </w:t>
      </w:r>
      <w:r w:rsidRPr="00AC57C7">
        <w:rPr>
          <w:sz w:val="20"/>
        </w:rPr>
        <w:t>ochrane osobných údajov uvádzaných v posúdení vplyvu o ochrane osobných údajov školy,</w:t>
      </w:r>
    </w:p>
    <w:p w14:paraId="3B81E62B" w14:textId="77777777" w:rsidR="00D71A3C" w:rsidRDefault="00897E90">
      <w:pPr>
        <w:pStyle w:val="Odsekzoznamu"/>
        <w:numPr>
          <w:ilvl w:val="1"/>
          <w:numId w:val="25"/>
        </w:numPr>
        <w:tabs>
          <w:tab w:val="left" w:pos="1389"/>
        </w:tabs>
        <w:spacing w:line="264" w:lineRule="auto"/>
        <w:ind w:left="1389" w:right="538"/>
        <w:rPr>
          <w:sz w:val="20"/>
        </w:rPr>
      </w:pPr>
      <w:r w:rsidRPr="00AC57C7">
        <w:rPr>
          <w:sz w:val="20"/>
        </w:rPr>
        <w:t xml:space="preserve">porušenie bezpečnosti, ktoré vedie </w:t>
      </w:r>
      <w:r>
        <w:rPr>
          <w:sz w:val="20"/>
        </w:rPr>
        <w:t>k náhodnému alebo nezákonnému zničeniu, strate, zmene alebo neoprávnenému poskytnutiu prenášaných, uchovávaných osobných údajov alebo inak spracúvaných osobných údajov, alebo k neoprávnenému prístupu k nim.</w:t>
      </w:r>
    </w:p>
    <w:p w14:paraId="0167E2D5" w14:textId="77777777" w:rsidR="00D71A3C" w:rsidRDefault="00897E90">
      <w:pPr>
        <w:pStyle w:val="Odsekzoznamu"/>
        <w:numPr>
          <w:ilvl w:val="1"/>
          <w:numId w:val="25"/>
        </w:numPr>
        <w:tabs>
          <w:tab w:val="left" w:pos="1387"/>
        </w:tabs>
        <w:spacing w:line="229" w:lineRule="exact"/>
        <w:ind w:left="1387" w:hanging="358"/>
        <w:rPr>
          <w:sz w:val="20"/>
        </w:rPr>
      </w:pPr>
      <w:r>
        <w:rPr>
          <w:sz w:val="20"/>
        </w:rPr>
        <w:t>opustenie</w:t>
      </w:r>
      <w:r>
        <w:rPr>
          <w:spacing w:val="-7"/>
          <w:sz w:val="20"/>
        </w:rPr>
        <w:t xml:space="preserve"> </w:t>
      </w:r>
      <w:r>
        <w:rPr>
          <w:sz w:val="20"/>
        </w:rPr>
        <w:t>žiakov</w:t>
      </w:r>
      <w:r>
        <w:rPr>
          <w:spacing w:val="-6"/>
          <w:sz w:val="20"/>
        </w:rPr>
        <w:t xml:space="preserve"> </w:t>
      </w:r>
      <w:r>
        <w:rPr>
          <w:sz w:val="20"/>
        </w:rPr>
        <w:t>a</w:t>
      </w:r>
      <w:r>
        <w:rPr>
          <w:spacing w:val="-6"/>
          <w:sz w:val="20"/>
        </w:rPr>
        <w:t xml:space="preserve"> </w:t>
      </w:r>
      <w:r>
        <w:rPr>
          <w:sz w:val="20"/>
        </w:rPr>
        <w:t>detí</w:t>
      </w:r>
      <w:r>
        <w:rPr>
          <w:spacing w:val="-7"/>
          <w:sz w:val="20"/>
        </w:rPr>
        <w:t xml:space="preserve"> </w:t>
      </w:r>
      <w:r>
        <w:rPr>
          <w:sz w:val="20"/>
        </w:rPr>
        <w:t>na</w:t>
      </w:r>
      <w:r>
        <w:rPr>
          <w:spacing w:val="-7"/>
          <w:sz w:val="20"/>
        </w:rPr>
        <w:t xml:space="preserve"> </w:t>
      </w:r>
      <w:r>
        <w:rPr>
          <w:sz w:val="20"/>
        </w:rPr>
        <w:t>mimoškolských</w:t>
      </w:r>
      <w:r>
        <w:rPr>
          <w:spacing w:val="-8"/>
          <w:sz w:val="20"/>
        </w:rPr>
        <w:t xml:space="preserve"> </w:t>
      </w:r>
      <w:r>
        <w:rPr>
          <w:spacing w:val="-2"/>
          <w:sz w:val="20"/>
        </w:rPr>
        <w:t>akciách,</w:t>
      </w:r>
    </w:p>
    <w:p w14:paraId="0975A560" w14:textId="77777777" w:rsidR="00D71A3C" w:rsidRDefault="00897E90">
      <w:pPr>
        <w:pStyle w:val="Odsekzoznamu"/>
        <w:numPr>
          <w:ilvl w:val="1"/>
          <w:numId w:val="25"/>
        </w:numPr>
        <w:tabs>
          <w:tab w:val="left" w:pos="1387"/>
        </w:tabs>
        <w:spacing w:before="22"/>
        <w:ind w:left="1387" w:hanging="358"/>
        <w:rPr>
          <w:sz w:val="20"/>
        </w:rPr>
      </w:pPr>
      <w:r>
        <w:rPr>
          <w:sz w:val="20"/>
        </w:rPr>
        <w:t>nesprávne</w:t>
      </w:r>
      <w:r>
        <w:rPr>
          <w:spacing w:val="-12"/>
          <w:sz w:val="20"/>
        </w:rPr>
        <w:t xml:space="preserve"> </w:t>
      </w:r>
      <w:r>
        <w:rPr>
          <w:sz w:val="20"/>
        </w:rPr>
        <w:t>narábanie,</w:t>
      </w:r>
      <w:r>
        <w:rPr>
          <w:spacing w:val="-12"/>
          <w:sz w:val="20"/>
        </w:rPr>
        <w:t xml:space="preserve"> </w:t>
      </w:r>
      <w:r>
        <w:rPr>
          <w:sz w:val="20"/>
        </w:rPr>
        <w:t>zneužitie,</w:t>
      </w:r>
      <w:r>
        <w:rPr>
          <w:spacing w:val="-10"/>
          <w:sz w:val="20"/>
        </w:rPr>
        <w:t xml:space="preserve"> </w:t>
      </w:r>
      <w:r>
        <w:rPr>
          <w:sz w:val="20"/>
        </w:rPr>
        <w:t>nevyúčtovanie</w:t>
      </w:r>
      <w:r>
        <w:rPr>
          <w:spacing w:val="-11"/>
          <w:sz w:val="20"/>
        </w:rPr>
        <w:t xml:space="preserve"> </w:t>
      </w:r>
      <w:r>
        <w:rPr>
          <w:sz w:val="20"/>
        </w:rPr>
        <w:t>triedneho</w:t>
      </w:r>
      <w:r>
        <w:rPr>
          <w:spacing w:val="-12"/>
          <w:sz w:val="20"/>
        </w:rPr>
        <w:t xml:space="preserve"> </w:t>
      </w:r>
      <w:r>
        <w:rPr>
          <w:sz w:val="20"/>
        </w:rPr>
        <w:t>fondu</w:t>
      </w:r>
      <w:r>
        <w:rPr>
          <w:spacing w:val="-11"/>
          <w:sz w:val="20"/>
        </w:rPr>
        <w:t xml:space="preserve"> </w:t>
      </w:r>
      <w:r>
        <w:rPr>
          <w:spacing w:val="-2"/>
          <w:sz w:val="20"/>
        </w:rPr>
        <w:t>žiakov,</w:t>
      </w:r>
    </w:p>
    <w:p w14:paraId="01561CDC" w14:textId="77777777" w:rsidR="00D71A3C" w:rsidRDefault="00897E90">
      <w:pPr>
        <w:pStyle w:val="Odsekzoznamu"/>
        <w:numPr>
          <w:ilvl w:val="1"/>
          <w:numId w:val="25"/>
        </w:numPr>
        <w:tabs>
          <w:tab w:val="left" w:pos="1387"/>
          <w:tab w:val="left" w:pos="1389"/>
        </w:tabs>
        <w:spacing w:before="25" w:line="264" w:lineRule="auto"/>
        <w:ind w:left="1389" w:right="536"/>
        <w:rPr>
          <w:sz w:val="20"/>
        </w:rPr>
      </w:pPr>
      <w:r>
        <w:rPr>
          <w:sz w:val="20"/>
        </w:rPr>
        <w:t>riešenie medziľudských konfliktov medzi zamestnancami za účasti žiakov</w:t>
      </w:r>
      <w:r>
        <w:rPr>
          <w:spacing w:val="40"/>
          <w:sz w:val="20"/>
        </w:rPr>
        <w:t xml:space="preserve"> </w:t>
      </w:r>
      <w:r>
        <w:rPr>
          <w:sz w:val="20"/>
        </w:rPr>
        <w:t>a</w:t>
      </w:r>
      <w:r>
        <w:rPr>
          <w:spacing w:val="-3"/>
          <w:sz w:val="20"/>
        </w:rPr>
        <w:t xml:space="preserve"> </w:t>
      </w:r>
      <w:r>
        <w:rPr>
          <w:sz w:val="20"/>
        </w:rPr>
        <w:t>detí,</w:t>
      </w:r>
      <w:r>
        <w:rPr>
          <w:spacing w:val="40"/>
          <w:sz w:val="20"/>
        </w:rPr>
        <w:t xml:space="preserve"> </w:t>
      </w:r>
      <w:r>
        <w:rPr>
          <w:sz w:val="20"/>
        </w:rPr>
        <w:t>prípadne ich zákonných zástupcov.</w:t>
      </w:r>
    </w:p>
    <w:p w14:paraId="5F9DDFC0" w14:textId="77777777" w:rsidR="00D71A3C" w:rsidRPr="00DA602F" w:rsidRDefault="00897E90">
      <w:pPr>
        <w:pStyle w:val="Odsekzoznamu"/>
        <w:numPr>
          <w:ilvl w:val="0"/>
          <w:numId w:val="25"/>
        </w:numPr>
        <w:tabs>
          <w:tab w:val="left" w:pos="680"/>
          <w:tab w:val="left" w:pos="683"/>
        </w:tabs>
        <w:spacing w:line="266" w:lineRule="auto"/>
        <w:ind w:right="542"/>
        <w:rPr>
          <w:sz w:val="20"/>
        </w:rPr>
      </w:pPr>
      <w:r w:rsidRPr="00DA602F">
        <w:rPr>
          <w:sz w:val="20"/>
        </w:rPr>
        <w:t>Za závažné porušenie pracovnej disciplíny, za ktoré môže okamžite skončiť</w:t>
      </w:r>
      <w:r w:rsidRPr="00DA602F">
        <w:rPr>
          <w:spacing w:val="40"/>
          <w:sz w:val="20"/>
        </w:rPr>
        <w:t xml:space="preserve"> </w:t>
      </w:r>
      <w:r w:rsidRPr="00DA602F">
        <w:rPr>
          <w:sz w:val="20"/>
        </w:rPr>
        <w:t>zamestnávateľ so zamestnancom pracovný pomer v zmysle § 68 Zákonníka práce sa považuje:</w:t>
      </w:r>
    </w:p>
    <w:p w14:paraId="469DB74F" w14:textId="77777777" w:rsidR="00D71A3C" w:rsidRPr="00DA602F" w:rsidRDefault="00897E90">
      <w:pPr>
        <w:pStyle w:val="Odsekzoznamu"/>
        <w:numPr>
          <w:ilvl w:val="1"/>
          <w:numId w:val="25"/>
        </w:numPr>
        <w:tabs>
          <w:tab w:val="left" w:pos="1401"/>
        </w:tabs>
        <w:spacing w:line="226" w:lineRule="exact"/>
        <w:ind w:left="1401" w:hanging="358"/>
        <w:rPr>
          <w:sz w:val="20"/>
        </w:rPr>
      </w:pPr>
      <w:r w:rsidRPr="00DA602F">
        <w:rPr>
          <w:sz w:val="20"/>
        </w:rPr>
        <w:t>opakované</w:t>
      </w:r>
      <w:r w:rsidRPr="00DA602F">
        <w:rPr>
          <w:spacing w:val="-11"/>
          <w:sz w:val="20"/>
        </w:rPr>
        <w:t xml:space="preserve"> </w:t>
      </w:r>
      <w:r w:rsidRPr="00DA602F">
        <w:rPr>
          <w:sz w:val="20"/>
        </w:rPr>
        <w:t>nesplnenie</w:t>
      </w:r>
      <w:r w:rsidRPr="00DA602F">
        <w:rPr>
          <w:spacing w:val="-9"/>
          <w:sz w:val="20"/>
        </w:rPr>
        <w:t xml:space="preserve"> </w:t>
      </w:r>
      <w:r w:rsidRPr="00DA602F">
        <w:rPr>
          <w:sz w:val="20"/>
        </w:rPr>
        <w:t>pokynu</w:t>
      </w:r>
      <w:r w:rsidRPr="00DA602F">
        <w:rPr>
          <w:spacing w:val="-12"/>
          <w:sz w:val="20"/>
        </w:rPr>
        <w:t xml:space="preserve"> </w:t>
      </w:r>
      <w:r w:rsidRPr="00DA602F">
        <w:rPr>
          <w:sz w:val="20"/>
        </w:rPr>
        <w:t>vedúceho</w:t>
      </w:r>
      <w:r w:rsidRPr="00DA602F">
        <w:rPr>
          <w:spacing w:val="-12"/>
          <w:sz w:val="20"/>
        </w:rPr>
        <w:t xml:space="preserve"> </w:t>
      </w:r>
      <w:r w:rsidRPr="00DA602F">
        <w:rPr>
          <w:spacing w:val="-2"/>
          <w:sz w:val="20"/>
        </w:rPr>
        <w:t>zamestnanca,</w:t>
      </w:r>
    </w:p>
    <w:p w14:paraId="2B8E2446" w14:textId="77777777" w:rsidR="00D71A3C" w:rsidRPr="00DA602F" w:rsidRDefault="00897E90">
      <w:pPr>
        <w:pStyle w:val="Odsekzoznamu"/>
        <w:numPr>
          <w:ilvl w:val="1"/>
          <w:numId w:val="25"/>
        </w:numPr>
        <w:tabs>
          <w:tab w:val="left" w:pos="1401"/>
        </w:tabs>
        <w:spacing w:before="22"/>
        <w:ind w:left="1401" w:hanging="358"/>
        <w:rPr>
          <w:sz w:val="20"/>
        </w:rPr>
      </w:pPr>
      <w:r w:rsidRPr="00DA602F">
        <w:rPr>
          <w:sz w:val="20"/>
        </w:rPr>
        <w:t>opustenie</w:t>
      </w:r>
      <w:r w:rsidRPr="00DA602F">
        <w:rPr>
          <w:spacing w:val="-7"/>
          <w:sz w:val="20"/>
        </w:rPr>
        <w:t xml:space="preserve"> </w:t>
      </w:r>
      <w:r w:rsidRPr="00DA602F">
        <w:rPr>
          <w:sz w:val="20"/>
        </w:rPr>
        <w:t>detí</w:t>
      </w:r>
      <w:r w:rsidRPr="00DA602F">
        <w:rPr>
          <w:spacing w:val="-8"/>
          <w:sz w:val="20"/>
        </w:rPr>
        <w:t xml:space="preserve"> </w:t>
      </w:r>
      <w:r w:rsidRPr="00DA602F">
        <w:rPr>
          <w:sz w:val="20"/>
        </w:rPr>
        <w:t>na</w:t>
      </w:r>
      <w:r w:rsidRPr="00DA602F">
        <w:rPr>
          <w:spacing w:val="-6"/>
          <w:sz w:val="20"/>
        </w:rPr>
        <w:t xml:space="preserve"> </w:t>
      </w:r>
      <w:r w:rsidRPr="00DA602F">
        <w:rPr>
          <w:sz w:val="20"/>
        </w:rPr>
        <w:t>mimoškolských</w:t>
      </w:r>
      <w:r w:rsidRPr="00DA602F">
        <w:rPr>
          <w:spacing w:val="-8"/>
          <w:sz w:val="20"/>
        </w:rPr>
        <w:t xml:space="preserve"> </w:t>
      </w:r>
      <w:r w:rsidRPr="00DA602F">
        <w:rPr>
          <w:spacing w:val="-2"/>
          <w:sz w:val="20"/>
        </w:rPr>
        <w:t>akciách,</w:t>
      </w:r>
    </w:p>
    <w:p w14:paraId="07124B5A" w14:textId="77777777" w:rsidR="00D71A3C" w:rsidRPr="00DA602F" w:rsidRDefault="00897E90">
      <w:pPr>
        <w:pStyle w:val="Odsekzoznamu"/>
        <w:numPr>
          <w:ilvl w:val="1"/>
          <w:numId w:val="25"/>
        </w:numPr>
        <w:tabs>
          <w:tab w:val="left" w:pos="1402"/>
        </w:tabs>
        <w:spacing w:before="22"/>
        <w:ind w:left="1402" w:hanging="359"/>
        <w:rPr>
          <w:sz w:val="20"/>
        </w:rPr>
      </w:pPr>
      <w:r w:rsidRPr="00DA602F">
        <w:rPr>
          <w:sz w:val="20"/>
        </w:rPr>
        <w:t>opustenie</w:t>
      </w:r>
      <w:r w:rsidRPr="00DA602F">
        <w:rPr>
          <w:spacing w:val="-7"/>
          <w:sz w:val="20"/>
        </w:rPr>
        <w:t xml:space="preserve"> </w:t>
      </w:r>
      <w:r w:rsidRPr="00DA602F">
        <w:rPr>
          <w:sz w:val="20"/>
        </w:rPr>
        <w:t>budovy</w:t>
      </w:r>
      <w:r w:rsidRPr="00DA602F">
        <w:rPr>
          <w:spacing w:val="-7"/>
          <w:sz w:val="20"/>
        </w:rPr>
        <w:t xml:space="preserve"> </w:t>
      </w:r>
      <w:r w:rsidRPr="00DA602F">
        <w:rPr>
          <w:sz w:val="20"/>
        </w:rPr>
        <w:t>školy</w:t>
      </w:r>
      <w:r w:rsidRPr="00DA602F">
        <w:rPr>
          <w:spacing w:val="-8"/>
          <w:sz w:val="20"/>
        </w:rPr>
        <w:t xml:space="preserve"> </w:t>
      </w:r>
      <w:r w:rsidRPr="00DA602F">
        <w:rPr>
          <w:sz w:val="20"/>
        </w:rPr>
        <w:t>alebo</w:t>
      </w:r>
      <w:r w:rsidRPr="00DA602F">
        <w:rPr>
          <w:spacing w:val="-9"/>
          <w:sz w:val="20"/>
        </w:rPr>
        <w:t xml:space="preserve"> </w:t>
      </w:r>
      <w:r w:rsidRPr="00DA602F">
        <w:rPr>
          <w:sz w:val="20"/>
        </w:rPr>
        <w:t>žiakov</w:t>
      </w:r>
      <w:r w:rsidRPr="00DA602F">
        <w:rPr>
          <w:spacing w:val="-5"/>
          <w:sz w:val="20"/>
        </w:rPr>
        <w:t xml:space="preserve"> </w:t>
      </w:r>
      <w:r w:rsidRPr="00DA602F">
        <w:rPr>
          <w:sz w:val="20"/>
        </w:rPr>
        <w:t>počas</w:t>
      </w:r>
      <w:r w:rsidRPr="00DA602F">
        <w:rPr>
          <w:spacing w:val="-7"/>
          <w:sz w:val="20"/>
        </w:rPr>
        <w:t xml:space="preserve"> </w:t>
      </w:r>
      <w:r w:rsidRPr="00DA602F">
        <w:rPr>
          <w:sz w:val="20"/>
        </w:rPr>
        <w:t>plnenia</w:t>
      </w:r>
      <w:r w:rsidRPr="00DA602F">
        <w:rPr>
          <w:spacing w:val="-9"/>
          <w:sz w:val="20"/>
        </w:rPr>
        <w:t xml:space="preserve"> </w:t>
      </w:r>
      <w:r w:rsidRPr="00DA602F">
        <w:rPr>
          <w:sz w:val="20"/>
        </w:rPr>
        <w:t>miery</w:t>
      </w:r>
      <w:r w:rsidRPr="00DA602F">
        <w:rPr>
          <w:spacing w:val="-6"/>
          <w:sz w:val="20"/>
        </w:rPr>
        <w:t xml:space="preserve"> </w:t>
      </w:r>
      <w:r w:rsidRPr="00DA602F">
        <w:rPr>
          <w:sz w:val="20"/>
        </w:rPr>
        <w:t>vyučovacej</w:t>
      </w:r>
      <w:r w:rsidRPr="00DA602F">
        <w:rPr>
          <w:spacing w:val="-7"/>
          <w:sz w:val="20"/>
        </w:rPr>
        <w:t xml:space="preserve"> </w:t>
      </w:r>
      <w:r w:rsidRPr="00DA602F">
        <w:rPr>
          <w:spacing w:val="-2"/>
          <w:sz w:val="20"/>
        </w:rPr>
        <w:t>povinnosti,</w:t>
      </w:r>
    </w:p>
    <w:p w14:paraId="63E17ED4" w14:textId="77777777" w:rsidR="00D71A3C" w:rsidRPr="00DA602F" w:rsidRDefault="00897E90">
      <w:pPr>
        <w:pStyle w:val="Odsekzoznamu"/>
        <w:numPr>
          <w:ilvl w:val="1"/>
          <w:numId w:val="25"/>
        </w:numPr>
        <w:tabs>
          <w:tab w:val="left" w:pos="1401"/>
          <w:tab w:val="left" w:pos="1403"/>
        </w:tabs>
        <w:spacing w:before="22" w:line="266" w:lineRule="auto"/>
        <w:ind w:right="531"/>
        <w:rPr>
          <w:sz w:val="20"/>
        </w:rPr>
      </w:pPr>
      <w:r w:rsidRPr="00DA602F">
        <w:rPr>
          <w:sz w:val="20"/>
        </w:rPr>
        <w:t>bezdôvodné</w:t>
      </w:r>
      <w:r w:rsidRPr="00DA602F">
        <w:rPr>
          <w:spacing w:val="40"/>
          <w:sz w:val="20"/>
        </w:rPr>
        <w:t xml:space="preserve"> </w:t>
      </w:r>
      <w:r w:rsidRPr="00DA602F">
        <w:rPr>
          <w:sz w:val="20"/>
        </w:rPr>
        <w:t>odmietnutie</w:t>
      </w:r>
      <w:r w:rsidRPr="00DA602F">
        <w:rPr>
          <w:spacing w:val="40"/>
          <w:sz w:val="20"/>
        </w:rPr>
        <w:t xml:space="preserve"> </w:t>
      </w:r>
      <w:r w:rsidRPr="00DA602F">
        <w:rPr>
          <w:sz w:val="20"/>
        </w:rPr>
        <w:t>oprávnených</w:t>
      </w:r>
      <w:r w:rsidRPr="00DA602F">
        <w:rPr>
          <w:spacing w:val="40"/>
          <w:sz w:val="20"/>
        </w:rPr>
        <w:t xml:space="preserve"> </w:t>
      </w:r>
      <w:r w:rsidRPr="00DA602F">
        <w:rPr>
          <w:sz w:val="20"/>
        </w:rPr>
        <w:t>požiadaviek</w:t>
      </w:r>
      <w:r w:rsidRPr="00DA602F">
        <w:rPr>
          <w:spacing w:val="40"/>
          <w:sz w:val="20"/>
        </w:rPr>
        <w:t xml:space="preserve"> </w:t>
      </w:r>
      <w:r w:rsidRPr="00DA602F">
        <w:rPr>
          <w:sz w:val="20"/>
        </w:rPr>
        <w:t>zamestnancov</w:t>
      </w:r>
      <w:r w:rsidRPr="00DA602F">
        <w:rPr>
          <w:spacing w:val="40"/>
          <w:sz w:val="20"/>
        </w:rPr>
        <w:t xml:space="preserve"> </w:t>
      </w:r>
      <w:r w:rsidRPr="00DA602F">
        <w:rPr>
          <w:sz w:val="20"/>
        </w:rPr>
        <w:t>zodpovedných</w:t>
      </w:r>
      <w:r w:rsidRPr="00DA602F">
        <w:rPr>
          <w:spacing w:val="40"/>
          <w:sz w:val="20"/>
        </w:rPr>
        <w:t xml:space="preserve"> </w:t>
      </w:r>
      <w:r w:rsidRPr="00DA602F">
        <w:rPr>
          <w:sz w:val="20"/>
        </w:rPr>
        <w:t>za revízie a bezpečnosti a ochrany zdravia pri práci pri výkone ich činnosti,</w:t>
      </w:r>
    </w:p>
    <w:p w14:paraId="5CCB81A0" w14:textId="77777777" w:rsidR="00D71A3C" w:rsidRPr="00DA602F" w:rsidRDefault="00897E90">
      <w:pPr>
        <w:pStyle w:val="Odsekzoznamu"/>
        <w:numPr>
          <w:ilvl w:val="1"/>
          <w:numId w:val="25"/>
        </w:numPr>
        <w:tabs>
          <w:tab w:val="left" w:pos="1401"/>
          <w:tab w:val="left" w:pos="1403"/>
        </w:tabs>
        <w:spacing w:line="266" w:lineRule="auto"/>
        <w:ind w:right="537"/>
        <w:rPr>
          <w:sz w:val="20"/>
        </w:rPr>
      </w:pPr>
      <w:r w:rsidRPr="00DA602F">
        <w:rPr>
          <w:sz w:val="20"/>
        </w:rPr>
        <w:t>neschopnosť zamestnanca k</w:t>
      </w:r>
      <w:r w:rsidRPr="00DA602F">
        <w:rPr>
          <w:spacing w:val="-3"/>
          <w:sz w:val="20"/>
        </w:rPr>
        <w:t xml:space="preserve"> </w:t>
      </w:r>
      <w:r w:rsidRPr="00DA602F">
        <w:rPr>
          <w:sz w:val="20"/>
        </w:rPr>
        <w:t>výkonu práce v</w:t>
      </w:r>
      <w:r w:rsidRPr="00DA602F">
        <w:rPr>
          <w:spacing w:val="-2"/>
          <w:sz w:val="20"/>
        </w:rPr>
        <w:t xml:space="preserve"> </w:t>
      </w:r>
      <w:r w:rsidRPr="00DA602F">
        <w:rPr>
          <w:sz w:val="20"/>
        </w:rPr>
        <w:t>dôsledku požitia alkoholických nápojov, pre ktorú nie je zamestnanec pri nástupe do práce pripustený k jej vykonávaniu,</w:t>
      </w:r>
    </w:p>
    <w:p w14:paraId="0638C593" w14:textId="0B0384E9" w:rsidR="00D71A3C" w:rsidRPr="00DA602F" w:rsidRDefault="00897E90">
      <w:pPr>
        <w:pStyle w:val="Odsekzoznamu"/>
        <w:numPr>
          <w:ilvl w:val="1"/>
          <w:numId w:val="25"/>
        </w:numPr>
        <w:tabs>
          <w:tab w:val="left" w:pos="1403"/>
        </w:tabs>
        <w:spacing w:line="266" w:lineRule="auto"/>
        <w:ind w:right="534"/>
        <w:rPr>
          <w:sz w:val="20"/>
        </w:rPr>
      </w:pPr>
      <w:r w:rsidRPr="00DA602F">
        <w:rPr>
          <w:sz w:val="20"/>
        </w:rPr>
        <w:t>požívanie</w:t>
      </w:r>
      <w:r w:rsidRPr="00DA602F">
        <w:rPr>
          <w:spacing w:val="80"/>
          <w:w w:val="150"/>
          <w:sz w:val="20"/>
        </w:rPr>
        <w:t xml:space="preserve"> </w:t>
      </w:r>
      <w:r w:rsidRPr="00DA602F">
        <w:rPr>
          <w:sz w:val="20"/>
        </w:rPr>
        <w:t>alkoholických</w:t>
      </w:r>
      <w:r w:rsidRPr="00DA602F">
        <w:rPr>
          <w:spacing w:val="80"/>
          <w:w w:val="150"/>
          <w:sz w:val="20"/>
        </w:rPr>
        <w:t xml:space="preserve"> </w:t>
      </w:r>
      <w:r w:rsidRPr="00DA602F">
        <w:rPr>
          <w:sz w:val="20"/>
        </w:rPr>
        <w:t>nápojov</w:t>
      </w:r>
      <w:r w:rsidRPr="00DA602F">
        <w:rPr>
          <w:spacing w:val="80"/>
          <w:w w:val="150"/>
          <w:sz w:val="20"/>
        </w:rPr>
        <w:t xml:space="preserve"> </w:t>
      </w:r>
      <w:r w:rsidRPr="00DA602F">
        <w:rPr>
          <w:sz w:val="20"/>
        </w:rPr>
        <w:t>a iných</w:t>
      </w:r>
      <w:r w:rsidRPr="00DA602F">
        <w:rPr>
          <w:spacing w:val="80"/>
          <w:w w:val="150"/>
          <w:sz w:val="20"/>
        </w:rPr>
        <w:t xml:space="preserve"> </w:t>
      </w:r>
      <w:r w:rsidRPr="00DA602F">
        <w:rPr>
          <w:sz w:val="20"/>
        </w:rPr>
        <w:t>omamných prostriedkov na pracovisku.</w:t>
      </w:r>
    </w:p>
    <w:p w14:paraId="4B0041D6" w14:textId="77777777" w:rsidR="00D71A3C" w:rsidRPr="00A77BEB" w:rsidRDefault="00897E90">
      <w:pPr>
        <w:pStyle w:val="Odsekzoznamu"/>
        <w:numPr>
          <w:ilvl w:val="0"/>
          <w:numId w:val="25"/>
        </w:numPr>
        <w:tabs>
          <w:tab w:val="left" w:pos="680"/>
          <w:tab w:val="left" w:pos="683"/>
        </w:tabs>
        <w:spacing w:line="264" w:lineRule="auto"/>
        <w:ind w:right="532"/>
        <w:rPr>
          <w:sz w:val="20"/>
        </w:rPr>
      </w:pPr>
      <w:r w:rsidRPr="00DA602F">
        <w:rPr>
          <w:sz w:val="20"/>
        </w:rPr>
        <w:t xml:space="preserve">Predkladať </w:t>
      </w:r>
      <w:r w:rsidRPr="00A77BEB">
        <w:rPr>
          <w:sz w:val="20"/>
        </w:rPr>
        <w:t>návrhy na pracovnoprávne postihy pri porušení pracovnej disciplíny v zmysle pracovného poriadku a Zákonníka práce sú oprávnení vedúci zamestnanci školy.</w:t>
      </w:r>
    </w:p>
    <w:p w14:paraId="63EA99BD" w14:textId="77777777" w:rsidR="00D71A3C" w:rsidRPr="00A77BEB" w:rsidRDefault="00897E90">
      <w:pPr>
        <w:pStyle w:val="Odsekzoznamu"/>
        <w:numPr>
          <w:ilvl w:val="0"/>
          <w:numId w:val="25"/>
        </w:numPr>
        <w:tabs>
          <w:tab w:val="left" w:pos="680"/>
          <w:tab w:val="left" w:pos="683"/>
        </w:tabs>
        <w:spacing w:line="264" w:lineRule="auto"/>
        <w:ind w:right="536"/>
        <w:rPr>
          <w:sz w:val="20"/>
        </w:rPr>
      </w:pPr>
      <w:r w:rsidRPr="00A77BEB">
        <w:rPr>
          <w:sz w:val="20"/>
        </w:rPr>
        <w:t>Závažnosť konkrétneho porušenia pracovnej disciplíny a mieru zavinenia v prípade vzniknutých následkov konania posudzuje vždy priamo nadriadený vedúci zamestnanec.</w:t>
      </w:r>
    </w:p>
    <w:p w14:paraId="3A18D030" w14:textId="77777777" w:rsidR="00D71A3C" w:rsidRPr="00A77BEB" w:rsidRDefault="00897E90">
      <w:pPr>
        <w:pStyle w:val="Odsekzoznamu"/>
        <w:numPr>
          <w:ilvl w:val="0"/>
          <w:numId w:val="25"/>
        </w:numPr>
        <w:tabs>
          <w:tab w:val="left" w:pos="680"/>
          <w:tab w:val="left" w:pos="683"/>
        </w:tabs>
        <w:spacing w:line="264" w:lineRule="auto"/>
        <w:ind w:right="536"/>
        <w:rPr>
          <w:sz w:val="20"/>
        </w:rPr>
      </w:pPr>
      <w:r w:rsidRPr="00A77BEB">
        <w:rPr>
          <w:sz w:val="20"/>
        </w:rPr>
        <w:t>Zápisnicu (upozornenie) o porušení pracovnej disciplíny spíše priamo nadriadený vedúci zamestnanec ako náhle sa o</w:t>
      </w:r>
      <w:r w:rsidRPr="00A77BEB">
        <w:rPr>
          <w:spacing w:val="-3"/>
          <w:sz w:val="20"/>
        </w:rPr>
        <w:t xml:space="preserve"> </w:t>
      </w:r>
      <w:r w:rsidRPr="00A77BEB">
        <w:rPr>
          <w:sz w:val="20"/>
        </w:rPr>
        <w:t>tom dozvie. O</w:t>
      </w:r>
      <w:r w:rsidRPr="00A77BEB">
        <w:rPr>
          <w:spacing w:val="-2"/>
          <w:sz w:val="20"/>
        </w:rPr>
        <w:t xml:space="preserve"> </w:t>
      </w:r>
      <w:r w:rsidRPr="00A77BEB">
        <w:rPr>
          <w:sz w:val="20"/>
        </w:rPr>
        <w:t>vyhotovení zápisnice, aj s obsahom zápisnice musí byť preukázateľne oboznámený zamestnanec, ktorý sa porušenia dopustil.</w:t>
      </w:r>
    </w:p>
    <w:p w14:paraId="64F783D2" w14:textId="77777777" w:rsidR="00D71A3C" w:rsidRPr="00A77BEB" w:rsidRDefault="00897E90">
      <w:pPr>
        <w:pStyle w:val="Odsekzoznamu"/>
        <w:numPr>
          <w:ilvl w:val="0"/>
          <w:numId w:val="25"/>
        </w:numPr>
        <w:tabs>
          <w:tab w:val="left" w:pos="680"/>
          <w:tab w:val="left" w:pos="683"/>
        </w:tabs>
        <w:spacing w:line="264" w:lineRule="auto"/>
        <w:ind w:right="531"/>
        <w:rPr>
          <w:sz w:val="20"/>
        </w:rPr>
      </w:pPr>
      <w:r w:rsidRPr="00A77BEB">
        <w:rPr>
          <w:sz w:val="20"/>
        </w:rPr>
        <w:t>Zápisnica sa prerokuje vždy za prítomnosti zamestnanca, ktorý sa porušenia dopustil, za účasti priameho vedúceho zamestnanca, za účasti riaditeľa</w:t>
      </w:r>
      <w:r w:rsidRPr="00A77BEB">
        <w:rPr>
          <w:spacing w:val="20"/>
          <w:sz w:val="20"/>
        </w:rPr>
        <w:t xml:space="preserve"> </w:t>
      </w:r>
      <w:r w:rsidRPr="00A77BEB">
        <w:rPr>
          <w:sz w:val="20"/>
        </w:rPr>
        <w:t>školy, za účasti zástupcov zamestnancov.</w:t>
      </w:r>
      <w:r w:rsidRPr="00A77BEB">
        <w:rPr>
          <w:spacing w:val="80"/>
          <w:sz w:val="20"/>
        </w:rPr>
        <w:t xml:space="preserve"> </w:t>
      </w:r>
      <w:r w:rsidRPr="00A77BEB">
        <w:rPr>
          <w:sz w:val="20"/>
        </w:rPr>
        <w:t>V</w:t>
      </w:r>
      <w:r w:rsidRPr="00A77BEB">
        <w:rPr>
          <w:spacing w:val="-3"/>
          <w:sz w:val="20"/>
        </w:rPr>
        <w:t xml:space="preserve"> </w:t>
      </w:r>
      <w:r w:rsidRPr="00A77BEB">
        <w:rPr>
          <w:sz w:val="20"/>
        </w:rPr>
        <w:t>rámci</w:t>
      </w:r>
      <w:r w:rsidRPr="00A77BEB">
        <w:rPr>
          <w:spacing w:val="80"/>
          <w:w w:val="150"/>
          <w:sz w:val="20"/>
        </w:rPr>
        <w:t xml:space="preserve"> </w:t>
      </w:r>
      <w:r w:rsidRPr="00A77BEB">
        <w:rPr>
          <w:sz w:val="20"/>
        </w:rPr>
        <w:t>prerokovania</w:t>
      </w:r>
      <w:r w:rsidRPr="00A77BEB">
        <w:rPr>
          <w:spacing w:val="80"/>
          <w:w w:val="150"/>
          <w:sz w:val="20"/>
        </w:rPr>
        <w:t xml:space="preserve"> </w:t>
      </w:r>
      <w:r w:rsidRPr="00A77BEB">
        <w:rPr>
          <w:sz w:val="20"/>
        </w:rPr>
        <w:t>sa</w:t>
      </w:r>
      <w:r w:rsidRPr="00A77BEB">
        <w:rPr>
          <w:spacing w:val="80"/>
          <w:w w:val="150"/>
          <w:sz w:val="20"/>
        </w:rPr>
        <w:t xml:space="preserve"> </w:t>
      </w:r>
      <w:r w:rsidRPr="00A77BEB">
        <w:rPr>
          <w:sz w:val="20"/>
        </w:rPr>
        <w:t>klasifikuje</w:t>
      </w:r>
      <w:r w:rsidRPr="00A77BEB">
        <w:rPr>
          <w:spacing w:val="80"/>
          <w:w w:val="150"/>
          <w:sz w:val="20"/>
        </w:rPr>
        <w:t xml:space="preserve"> </w:t>
      </w:r>
      <w:r w:rsidRPr="00A77BEB">
        <w:rPr>
          <w:sz w:val="20"/>
        </w:rPr>
        <w:t>akého</w:t>
      </w:r>
      <w:r w:rsidRPr="00A77BEB">
        <w:rPr>
          <w:spacing w:val="80"/>
          <w:w w:val="150"/>
          <w:sz w:val="20"/>
        </w:rPr>
        <w:t xml:space="preserve"> </w:t>
      </w:r>
      <w:r w:rsidRPr="00A77BEB">
        <w:rPr>
          <w:sz w:val="20"/>
        </w:rPr>
        <w:t>druhu</w:t>
      </w:r>
      <w:r w:rsidRPr="00A77BEB">
        <w:rPr>
          <w:spacing w:val="80"/>
          <w:w w:val="150"/>
          <w:sz w:val="20"/>
        </w:rPr>
        <w:t xml:space="preserve"> </w:t>
      </w:r>
      <w:r w:rsidRPr="00A77BEB">
        <w:rPr>
          <w:sz w:val="20"/>
        </w:rPr>
        <w:t>porušenia</w:t>
      </w:r>
      <w:r w:rsidRPr="00A77BEB">
        <w:rPr>
          <w:spacing w:val="80"/>
          <w:w w:val="150"/>
          <w:sz w:val="20"/>
        </w:rPr>
        <w:t xml:space="preserve"> </w:t>
      </w:r>
      <w:r w:rsidRPr="00A77BEB">
        <w:rPr>
          <w:sz w:val="20"/>
        </w:rPr>
        <w:t>sa</w:t>
      </w:r>
      <w:r w:rsidRPr="00A77BEB">
        <w:rPr>
          <w:spacing w:val="80"/>
          <w:w w:val="150"/>
          <w:sz w:val="20"/>
        </w:rPr>
        <w:t xml:space="preserve"> </w:t>
      </w:r>
      <w:r w:rsidRPr="00A77BEB">
        <w:rPr>
          <w:sz w:val="20"/>
        </w:rPr>
        <w:t>zamestnanec</w:t>
      </w:r>
      <w:r w:rsidRPr="00A77BEB">
        <w:rPr>
          <w:spacing w:val="80"/>
          <w:w w:val="150"/>
          <w:sz w:val="20"/>
        </w:rPr>
        <w:t xml:space="preserve"> </w:t>
      </w:r>
      <w:r w:rsidRPr="00A77BEB">
        <w:rPr>
          <w:sz w:val="20"/>
        </w:rPr>
        <w:t>dopustil.</w:t>
      </w:r>
      <w:r w:rsidRPr="00A77BEB">
        <w:rPr>
          <w:spacing w:val="40"/>
          <w:sz w:val="20"/>
        </w:rPr>
        <w:t xml:space="preserve"> </w:t>
      </w:r>
      <w:r w:rsidRPr="00A77BEB">
        <w:rPr>
          <w:sz w:val="20"/>
        </w:rPr>
        <w:t>O</w:t>
      </w:r>
      <w:r w:rsidRPr="00A77BEB">
        <w:rPr>
          <w:spacing w:val="-2"/>
          <w:sz w:val="20"/>
        </w:rPr>
        <w:t xml:space="preserve"> </w:t>
      </w:r>
      <w:r w:rsidRPr="00A77BEB">
        <w:rPr>
          <w:sz w:val="20"/>
        </w:rPr>
        <w:t>prerokovaní sa vyhotoví záznam, kde sa dá priestor na vyjadrenie zamestnancovi, ktorého konanie</w:t>
      </w:r>
      <w:r w:rsidRPr="00A77BEB">
        <w:rPr>
          <w:spacing w:val="40"/>
          <w:sz w:val="20"/>
        </w:rPr>
        <w:t xml:space="preserve">  </w:t>
      </w:r>
      <w:r w:rsidRPr="00A77BEB">
        <w:rPr>
          <w:sz w:val="20"/>
        </w:rPr>
        <w:t>sa</w:t>
      </w:r>
      <w:r w:rsidRPr="00A77BEB">
        <w:rPr>
          <w:spacing w:val="40"/>
          <w:sz w:val="20"/>
        </w:rPr>
        <w:t xml:space="preserve">  </w:t>
      </w:r>
      <w:r w:rsidRPr="00A77BEB">
        <w:rPr>
          <w:sz w:val="20"/>
        </w:rPr>
        <w:t>prerokováva.</w:t>
      </w:r>
      <w:r w:rsidRPr="00A77BEB">
        <w:rPr>
          <w:spacing w:val="40"/>
          <w:sz w:val="20"/>
        </w:rPr>
        <w:t xml:space="preserve">  </w:t>
      </w:r>
      <w:r w:rsidRPr="00A77BEB">
        <w:rPr>
          <w:sz w:val="20"/>
        </w:rPr>
        <w:t>Stanovisko</w:t>
      </w:r>
      <w:r w:rsidRPr="00A77BEB">
        <w:rPr>
          <w:spacing w:val="40"/>
          <w:sz w:val="20"/>
        </w:rPr>
        <w:t xml:space="preserve">  </w:t>
      </w:r>
      <w:r w:rsidRPr="00A77BEB">
        <w:rPr>
          <w:sz w:val="20"/>
        </w:rPr>
        <w:t>zamestnanca</w:t>
      </w:r>
      <w:r w:rsidRPr="00A77BEB">
        <w:rPr>
          <w:spacing w:val="40"/>
          <w:sz w:val="20"/>
        </w:rPr>
        <w:t xml:space="preserve">  </w:t>
      </w:r>
      <w:r w:rsidRPr="00A77BEB">
        <w:rPr>
          <w:sz w:val="20"/>
        </w:rPr>
        <w:t>je</w:t>
      </w:r>
      <w:r w:rsidRPr="00A77BEB">
        <w:rPr>
          <w:spacing w:val="40"/>
          <w:sz w:val="20"/>
        </w:rPr>
        <w:t xml:space="preserve">  </w:t>
      </w:r>
      <w:r w:rsidRPr="00A77BEB">
        <w:rPr>
          <w:sz w:val="20"/>
        </w:rPr>
        <w:t>dôležitou</w:t>
      </w:r>
      <w:r w:rsidRPr="00A77BEB">
        <w:rPr>
          <w:spacing w:val="40"/>
          <w:sz w:val="20"/>
        </w:rPr>
        <w:t xml:space="preserve">  </w:t>
      </w:r>
      <w:r w:rsidRPr="00A77BEB">
        <w:rPr>
          <w:sz w:val="20"/>
        </w:rPr>
        <w:t>súčasťou</w:t>
      </w:r>
      <w:r w:rsidRPr="00A77BEB">
        <w:rPr>
          <w:spacing w:val="73"/>
          <w:sz w:val="20"/>
        </w:rPr>
        <w:t xml:space="preserve">   </w:t>
      </w:r>
      <w:r w:rsidRPr="00A77BEB">
        <w:rPr>
          <w:sz w:val="20"/>
        </w:rPr>
        <w:t>záznamu, a</w:t>
      </w:r>
      <w:r w:rsidRPr="00A77BEB">
        <w:rPr>
          <w:spacing w:val="-3"/>
          <w:sz w:val="20"/>
        </w:rPr>
        <w:t xml:space="preserve"> </w:t>
      </w:r>
      <w:r w:rsidRPr="00A77BEB">
        <w:rPr>
          <w:sz w:val="20"/>
        </w:rPr>
        <w:t>zamestnanec ho môže podať aj v samostatnej písomnej podobe. Záznam podpisujú všetci zúčastnení. Ak nikto zo zúčastnených odmietne podpísať záznam, musia sa dôvody odmietnutia,</w:t>
      </w:r>
    </w:p>
    <w:p w14:paraId="06890CF3" w14:textId="77777777" w:rsidR="00D71A3C" w:rsidRPr="00A77BEB" w:rsidRDefault="00D71A3C">
      <w:pPr>
        <w:spacing w:line="264" w:lineRule="auto"/>
        <w:jc w:val="both"/>
        <w:rPr>
          <w:sz w:val="20"/>
        </w:rPr>
        <w:sectPr w:rsidR="00D71A3C" w:rsidRPr="00A77BEB">
          <w:pgSz w:w="11910" w:h="16840"/>
          <w:pgMar w:top="1420" w:right="880" w:bottom="500" w:left="1160" w:header="434" w:footer="301" w:gutter="0"/>
          <w:cols w:space="708"/>
        </w:sectPr>
      </w:pPr>
    </w:p>
    <w:p w14:paraId="52C26AD7" w14:textId="77777777" w:rsidR="00D71A3C" w:rsidRPr="00A77BEB" w:rsidRDefault="00897E90">
      <w:pPr>
        <w:pStyle w:val="Zkladntext"/>
        <w:tabs>
          <w:tab w:val="left" w:pos="2877"/>
        </w:tabs>
        <w:spacing w:before="88" w:line="264" w:lineRule="auto"/>
        <w:ind w:right="538" w:firstLine="0"/>
        <w:jc w:val="left"/>
      </w:pPr>
      <w:r w:rsidRPr="00A77BEB">
        <w:lastRenderedPageBreak/>
        <w:t>odopretia</w:t>
      </w:r>
      <w:r w:rsidRPr="00A77BEB">
        <w:rPr>
          <w:spacing w:val="40"/>
        </w:rPr>
        <w:t xml:space="preserve"> </w:t>
      </w:r>
      <w:r w:rsidRPr="00A77BEB">
        <w:t>podpísania,</w:t>
      </w:r>
      <w:r w:rsidRPr="00A77BEB">
        <w:tab/>
        <w:t>aj</w:t>
      </w:r>
      <w:r w:rsidRPr="00A77BEB">
        <w:rPr>
          <w:spacing w:val="40"/>
        </w:rPr>
        <w:t xml:space="preserve"> </w:t>
      </w:r>
      <w:r w:rsidRPr="00A77BEB">
        <w:t>všetky</w:t>
      </w:r>
      <w:r w:rsidRPr="00A77BEB">
        <w:rPr>
          <w:spacing w:val="40"/>
        </w:rPr>
        <w:t xml:space="preserve"> </w:t>
      </w:r>
      <w:r w:rsidRPr="00A77BEB">
        <w:t>námietky</w:t>
      </w:r>
      <w:r w:rsidRPr="00A77BEB">
        <w:rPr>
          <w:spacing w:val="40"/>
        </w:rPr>
        <w:t xml:space="preserve"> </w:t>
      </w:r>
      <w:r w:rsidRPr="00A77BEB">
        <w:t>uviesť</w:t>
      </w:r>
      <w:r w:rsidRPr="00A77BEB">
        <w:rPr>
          <w:spacing w:val="40"/>
        </w:rPr>
        <w:t xml:space="preserve"> </w:t>
      </w:r>
      <w:r w:rsidRPr="00A77BEB">
        <w:t>v zázname.</w:t>
      </w:r>
      <w:r w:rsidRPr="00A77BEB">
        <w:rPr>
          <w:spacing w:val="40"/>
        </w:rPr>
        <w:t xml:space="preserve"> </w:t>
      </w:r>
      <w:r w:rsidRPr="00A77BEB">
        <w:t>Následne,</w:t>
      </w:r>
      <w:r w:rsidRPr="00A77BEB">
        <w:rPr>
          <w:spacing w:val="40"/>
        </w:rPr>
        <w:t xml:space="preserve"> </w:t>
      </w:r>
      <w:r w:rsidRPr="00A77BEB">
        <w:t>ak</w:t>
      </w:r>
      <w:r w:rsidRPr="00A77BEB">
        <w:rPr>
          <w:spacing w:val="40"/>
        </w:rPr>
        <w:t xml:space="preserve"> </w:t>
      </w:r>
      <w:r w:rsidRPr="00A77BEB">
        <w:t>sa</w:t>
      </w:r>
      <w:r w:rsidRPr="00A77BEB">
        <w:rPr>
          <w:spacing w:val="40"/>
        </w:rPr>
        <w:t xml:space="preserve"> </w:t>
      </w:r>
      <w:r w:rsidRPr="00A77BEB">
        <w:t>prerokovanie skončí návrhom na výpoveď, zamestnávateľ postupuje podľa Zákonníka práce.</w:t>
      </w:r>
    </w:p>
    <w:p w14:paraId="0789AC86" w14:textId="77777777" w:rsidR="00D71A3C" w:rsidRDefault="00D71A3C">
      <w:pPr>
        <w:pStyle w:val="Zkladntext"/>
        <w:spacing w:before="10"/>
        <w:ind w:left="0" w:firstLine="0"/>
        <w:jc w:val="left"/>
        <w:rPr>
          <w:sz w:val="13"/>
        </w:rPr>
      </w:pPr>
    </w:p>
    <w:p w14:paraId="47AC522B" w14:textId="77777777" w:rsidR="00D71A3C" w:rsidRDefault="00D71A3C">
      <w:pPr>
        <w:rPr>
          <w:sz w:val="13"/>
        </w:rPr>
        <w:sectPr w:rsidR="00D71A3C">
          <w:pgSz w:w="11910" w:h="16840"/>
          <w:pgMar w:top="1420" w:right="880" w:bottom="500" w:left="1160" w:header="434" w:footer="301" w:gutter="0"/>
          <w:cols w:space="708"/>
        </w:sectPr>
      </w:pPr>
    </w:p>
    <w:p w14:paraId="38D90C05" w14:textId="77777777" w:rsidR="00D71A3C" w:rsidRDefault="00D71A3C">
      <w:pPr>
        <w:pStyle w:val="Zkladntext"/>
        <w:ind w:left="0" w:firstLine="0"/>
        <w:jc w:val="left"/>
      </w:pPr>
    </w:p>
    <w:p w14:paraId="79AEF1D5" w14:textId="77777777" w:rsidR="00D71A3C" w:rsidRDefault="00D71A3C">
      <w:pPr>
        <w:pStyle w:val="Zkladntext"/>
        <w:spacing w:before="140"/>
        <w:ind w:left="0" w:firstLine="0"/>
        <w:jc w:val="left"/>
      </w:pPr>
    </w:p>
    <w:p w14:paraId="4780664C" w14:textId="77777777" w:rsidR="00D71A3C" w:rsidRDefault="00897E90">
      <w:pPr>
        <w:ind w:left="256"/>
        <w:rPr>
          <w:b/>
          <w:sz w:val="20"/>
        </w:rPr>
      </w:pPr>
      <w:r>
        <w:rPr>
          <w:b/>
          <w:sz w:val="20"/>
        </w:rPr>
        <w:t>Čl.</w:t>
      </w:r>
      <w:r>
        <w:rPr>
          <w:b/>
          <w:spacing w:val="-4"/>
          <w:sz w:val="20"/>
        </w:rPr>
        <w:t xml:space="preserve"> </w:t>
      </w:r>
      <w:r>
        <w:rPr>
          <w:b/>
          <w:spacing w:val="-5"/>
          <w:sz w:val="20"/>
        </w:rPr>
        <w:t>15</w:t>
      </w:r>
    </w:p>
    <w:p w14:paraId="23E15D6F" w14:textId="77777777" w:rsidR="00D71A3C" w:rsidRDefault="00897E90">
      <w:pPr>
        <w:spacing w:before="22"/>
        <w:ind w:left="256"/>
        <w:rPr>
          <w:b/>
          <w:sz w:val="20"/>
        </w:rPr>
      </w:pPr>
      <w:r>
        <w:rPr>
          <w:b/>
          <w:sz w:val="20"/>
        </w:rPr>
        <w:t>Dĺžka</w:t>
      </w:r>
      <w:r>
        <w:rPr>
          <w:b/>
          <w:spacing w:val="-10"/>
          <w:sz w:val="20"/>
        </w:rPr>
        <w:t xml:space="preserve"> </w:t>
      </w:r>
      <w:r>
        <w:rPr>
          <w:b/>
          <w:sz w:val="20"/>
        </w:rPr>
        <w:t>a</w:t>
      </w:r>
      <w:r>
        <w:rPr>
          <w:b/>
          <w:spacing w:val="-5"/>
          <w:sz w:val="20"/>
        </w:rPr>
        <w:t xml:space="preserve"> </w:t>
      </w:r>
      <w:r>
        <w:rPr>
          <w:b/>
          <w:sz w:val="20"/>
        </w:rPr>
        <w:t>využitie</w:t>
      </w:r>
      <w:r>
        <w:rPr>
          <w:b/>
          <w:spacing w:val="-8"/>
          <w:sz w:val="20"/>
        </w:rPr>
        <w:t xml:space="preserve"> </w:t>
      </w:r>
      <w:r>
        <w:rPr>
          <w:b/>
          <w:sz w:val="20"/>
        </w:rPr>
        <w:t>pracovného</w:t>
      </w:r>
      <w:r>
        <w:rPr>
          <w:b/>
          <w:spacing w:val="-3"/>
          <w:sz w:val="20"/>
        </w:rPr>
        <w:t xml:space="preserve"> </w:t>
      </w:r>
      <w:r>
        <w:rPr>
          <w:b/>
          <w:spacing w:val="-4"/>
          <w:sz w:val="20"/>
        </w:rPr>
        <w:t>času</w:t>
      </w:r>
    </w:p>
    <w:p w14:paraId="17CA2D6A" w14:textId="77777777" w:rsidR="00D71A3C" w:rsidRDefault="00897E90">
      <w:pPr>
        <w:pStyle w:val="Odsekzoznamu"/>
        <w:numPr>
          <w:ilvl w:val="0"/>
          <w:numId w:val="40"/>
        </w:numPr>
        <w:tabs>
          <w:tab w:val="left" w:pos="1251"/>
        </w:tabs>
        <w:spacing w:before="93"/>
        <w:ind w:left="1251" w:hanging="297"/>
        <w:jc w:val="left"/>
        <w:rPr>
          <w:b/>
          <w:sz w:val="20"/>
        </w:rPr>
      </w:pPr>
      <w:r>
        <w:br w:type="column"/>
      </w:r>
      <w:r>
        <w:rPr>
          <w:b/>
          <w:spacing w:val="-4"/>
          <w:sz w:val="20"/>
        </w:rPr>
        <w:t>časť</w:t>
      </w:r>
    </w:p>
    <w:p w14:paraId="423CF6ED" w14:textId="77777777" w:rsidR="00D71A3C" w:rsidRDefault="00897E90">
      <w:pPr>
        <w:spacing w:before="22"/>
        <w:ind w:left="40"/>
        <w:rPr>
          <w:b/>
          <w:sz w:val="20"/>
        </w:rPr>
      </w:pPr>
      <w:r>
        <w:rPr>
          <w:b/>
          <w:sz w:val="20"/>
        </w:rPr>
        <w:t>Pracovný</w:t>
      </w:r>
      <w:r>
        <w:rPr>
          <w:b/>
          <w:spacing w:val="48"/>
          <w:sz w:val="20"/>
        </w:rPr>
        <w:t xml:space="preserve"> </w:t>
      </w:r>
      <w:r>
        <w:rPr>
          <w:b/>
          <w:sz w:val="20"/>
        </w:rPr>
        <w:t>čas</w:t>
      </w:r>
      <w:r>
        <w:rPr>
          <w:b/>
          <w:spacing w:val="-4"/>
          <w:sz w:val="20"/>
        </w:rPr>
        <w:t xml:space="preserve"> </w:t>
      </w:r>
      <w:r>
        <w:rPr>
          <w:b/>
          <w:sz w:val="20"/>
        </w:rPr>
        <w:t>a</w:t>
      </w:r>
      <w:r>
        <w:rPr>
          <w:b/>
          <w:spacing w:val="-5"/>
          <w:sz w:val="20"/>
        </w:rPr>
        <w:t xml:space="preserve"> </w:t>
      </w:r>
      <w:r>
        <w:rPr>
          <w:b/>
          <w:spacing w:val="-2"/>
          <w:sz w:val="20"/>
        </w:rPr>
        <w:t>dovolenka</w:t>
      </w:r>
    </w:p>
    <w:p w14:paraId="37D9BD83" w14:textId="77777777" w:rsidR="00D71A3C" w:rsidRDefault="00D71A3C">
      <w:pPr>
        <w:rPr>
          <w:sz w:val="20"/>
        </w:rPr>
        <w:sectPr w:rsidR="00D71A3C">
          <w:type w:val="continuous"/>
          <w:pgSz w:w="11910" w:h="16840"/>
          <w:pgMar w:top="1420" w:right="880" w:bottom="500" w:left="1160" w:header="434" w:footer="301" w:gutter="0"/>
          <w:cols w:num="2" w:space="708" w:equalWidth="0">
            <w:col w:w="3434" w:space="40"/>
            <w:col w:w="6396"/>
          </w:cols>
        </w:sectPr>
      </w:pPr>
    </w:p>
    <w:p w14:paraId="37481525" w14:textId="77777777" w:rsidR="00D71A3C" w:rsidRDefault="00897E90">
      <w:pPr>
        <w:pStyle w:val="Odsekzoznamu"/>
        <w:numPr>
          <w:ilvl w:val="0"/>
          <w:numId w:val="24"/>
        </w:numPr>
        <w:tabs>
          <w:tab w:val="left" w:pos="680"/>
          <w:tab w:val="left" w:pos="683"/>
        </w:tabs>
        <w:spacing w:before="24" w:line="264" w:lineRule="auto"/>
        <w:ind w:right="534"/>
        <w:rPr>
          <w:sz w:val="20"/>
        </w:rPr>
      </w:pPr>
      <w:r>
        <w:rPr>
          <w:sz w:val="20"/>
        </w:rPr>
        <w:t>Podľa § 85 ods. 5 ZP pracovný čas zamestnanca je najviac 40 hodín týždenne. V zmysle kolektívnej zmluvy vyššieho stupňa pre zamestnávateľov, ktorý pri odmeňovaní postupujú podľa zákona č. 553/2003 Z. z. je stanovený pracovný čas zamestnanca 37 a ½ hodiny týždenne.</w:t>
      </w:r>
    </w:p>
    <w:p w14:paraId="635FFC03" w14:textId="77777777" w:rsidR="00D71A3C" w:rsidRDefault="00897E90">
      <w:pPr>
        <w:pStyle w:val="Odsekzoznamu"/>
        <w:numPr>
          <w:ilvl w:val="0"/>
          <w:numId w:val="24"/>
        </w:numPr>
        <w:tabs>
          <w:tab w:val="left" w:pos="680"/>
          <w:tab w:val="left" w:pos="683"/>
        </w:tabs>
        <w:spacing w:line="264" w:lineRule="auto"/>
        <w:ind w:right="533"/>
        <w:rPr>
          <w:sz w:val="20"/>
        </w:rPr>
      </w:pPr>
      <w:r>
        <w:rPr>
          <w:sz w:val="20"/>
        </w:rPr>
        <w:t>V</w:t>
      </w:r>
      <w:r>
        <w:rPr>
          <w:spacing w:val="-4"/>
          <w:sz w:val="20"/>
        </w:rPr>
        <w:t xml:space="preserve"> </w:t>
      </w:r>
      <w:r>
        <w:rPr>
          <w:sz w:val="20"/>
        </w:rPr>
        <w:t>zmysle § 90 ods. 4 Zákonníka práce začiatok a koniec pracovného času a rozvrh pracovných zmien určí zamestnávateľ po dohode so zástupcami zamestnancov a</w:t>
      </w:r>
      <w:r>
        <w:rPr>
          <w:spacing w:val="-1"/>
          <w:sz w:val="20"/>
        </w:rPr>
        <w:t xml:space="preserve"> </w:t>
      </w:r>
      <w:r>
        <w:rPr>
          <w:sz w:val="20"/>
        </w:rPr>
        <w:t>oznámi to písomne na mieste u zamestnávateľa, ktoré je zamestnancovi prístupné.</w:t>
      </w:r>
    </w:p>
    <w:p w14:paraId="7453FB8B" w14:textId="77777777" w:rsidR="00D71A3C" w:rsidRDefault="00897E90">
      <w:pPr>
        <w:pStyle w:val="Odsekzoznamu"/>
        <w:numPr>
          <w:ilvl w:val="0"/>
          <w:numId w:val="24"/>
        </w:numPr>
        <w:tabs>
          <w:tab w:val="left" w:pos="680"/>
          <w:tab w:val="left" w:pos="683"/>
        </w:tabs>
        <w:spacing w:line="264" w:lineRule="auto"/>
        <w:ind w:right="536"/>
        <w:rPr>
          <w:sz w:val="20"/>
        </w:rPr>
      </w:pPr>
      <w:r>
        <w:rPr>
          <w:sz w:val="20"/>
        </w:rPr>
        <w:t>Zamestnávateľ určuje začiatok a</w:t>
      </w:r>
      <w:r>
        <w:rPr>
          <w:spacing w:val="-2"/>
          <w:sz w:val="20"/>
        </w:rPr>
        <w:t xml:space="preserve"> </w:t>
      </w:r>
      <w:r>
        <w:rPr>
          <w:sz w:val="20"/>
        </w:rPr>
        <w:t>koniec pracovného času v pracovnom poriadku. Časť IV tohto pracovného poriadku sa považuje za</w:t>
      </w:r>
      <w:r>
        <w:rPr>
          <w:spacing w:val="40"/>
          <w:sz w:val="20"/>
        </w:rPr>
        <w:t xml:space="preserve"> </w:t>
      </w:r>
      <w:r>
        <w:rPr>
          <w:sz w:val="20"/>
        </w:rPr>
        <w:t>splnenie povinnosti zamestnávateľa v</w:t>
      </w:r>
      <w:r>
        <w:rPr>
          <w:spacing w:val="-1"/>
          <w:sz w:val="20"/>
        </w:rPr>
        <w:t xml:space="preserve"> </w:t>
      </w:r>
      <w:r>
        <w:rPr>
          <w:sz w:val="20"/>
        </w:rPr>
        <w:t>zmysle § 90 ods. 4) Zákonníka práce.</w:t>
      </w:r>
    </w:p>
    <w:p w14:paraId="54E5F862" w14:textId="77777777" w:rsidR="00D71A3C" w:rsidRDefault="00897E90">
      <w:pPr>
        <w:pStyle w:val="Odsekzoznamu"/>
        <w:numPr>
          <w:ilvl w:val="0"/>
          <w:numId w:val="24"/>
        </w:numPr>
        <w:tabs>
          <w:tab w:val="left" w:pos="680"/>
          <w:tab w:val="left" w:pos="683"/>
        </w:tabs>
        <w:spacing w:line="264" w:lineRule="auto"/>
        <w:ind w:right="538"/>
        <w:rPr>
          <w:sz w:val="20"/>
        </w:rPr>
      </w:pPr>
      <w:r>
        <w:rPr>
          <w:sz w:val="20"/>
        </w:rPr>
        <w:t xml:space="preserve">Zamestnanec je povinný byť na začiatku pracovného času už na svojom pracovisku a odchádzať z neho až po skončení pracovného času, pričom zamestnávateľ je povinný poskytnúť zamestnancovi, ktorého pracovná zmena je dlhšia ako šesť hodín, prestávku na odpočinok a jedenie v trvaní 30 minút, čo sa do pracovného času v zmysle § 91 ods. 5 Zákonníka práce </w:t>
      </w:r>
      <w:r>
        <w:rPr>
          <w:spacing w:val="-2"/>
          <w:sz w:val="20"/>
        </w:rPr>
        <w:t>nezapočítava.</w:t>
      </w:r>
    </w:p>
    <w:p w14:paraId="1576AF3B" w14:textId="77777777" w:rsidR="00D71A3C" w:rsidRDefault="00897E90">
      <w:pPr>
        <w:pStyle w:val="Odsekzoznamu"/>
        <w:numPr>
          <w:ilvl w:val="0"/>
          <w:numId w:val="24"/>
        </w:numPr>
        <w:tabs>
          <w:tab w:val="left" w:pos="680"/>
          <w:tab w:val="left" w:pos="683"/>
        </w:tabs>
        <w:spacing w:line="264" w:lineRule="auto"/>
        <w:ind w:right="533"/>
        <w:rPr>
          <w:sz w:val="20"/>
        </w:rPr>
      </w:pPr>
      <w:r>
        <w:rPr>
          <w:sz w:val="20"/>
        </w:rPr>
        <w:t>Prestávku na odpočinok a jedenie v trvaní 30 minút, čo sa do pracovného času v zmysle § 91</w:t>
      </w:r>
      <w:r>
        <w:rPr>
          <w:spacing w:val="40"/>
          <w:sz w:val="20"/>
        </w:rPr>
        <w:t xml:space="preserve"> </w:t>
      </w:r>
      <w:r>
        <w:rPr>
          <w:sz w:val="20"/>
        </w:rPr>
        <w:t>ods. 5 Zákonníka práce</w:t>
      </w:r>
      <w:r>
        <w:rPr>
          <w:spacing w:val="40"/>
          <w:sz w:val="20"/>
        </w:rPr>
        <w:t xml:space="preserve"> </w:t>
      </w:r>
      <w:r>
        <w:rPr>
          <w:sz w:val="20"/>
        </w:rPr>
        <w:t>započítava, ak ide o prestávku na odpočinok a jedenie, pri ktorej sa zabezpečuje primeraný čas na odpočinok a jedenie bez prerušenia práce zamestnancom – uplatní sa v čase školských výletov, exkurzií a pod.</w:t>
      </w:r>
    </w:p>
    <w:p w14:paraId="052D25EE" w14:textId="77777777" w:rsidR="00D71A3C" w:rsidRPr="00DA602F" w:rsidRDefault="00897E90">
      <w:pPr>
        <w:pStyle w:val="Odsekzoznamu"/>
        <w:numPr>
          <w:ilvl w:val="0"/>
          <w:numId w:val="24"/>
        </w:numPr>
        <w:tabs>
          <w:tab w:val="left" w:pos="680"/>
          <w:tab w:val="left" w:pos="683"/>
        </w:tabs>
        <w:spacing w:line="264" w:lineRule="auto"/>
        <w:ind w:right="535"/>
        <w:rPr>
          <w:sz w:val="20"/>
        </w:rPr>
      </w:pPr>
      <w:r w:rsidRPr="00DA602F">
        <w:rPr>
          <w:sz w:val="20"/>
        </w:rPr>
        <w:t>Zamestnávateľ je povinný zabezpečiť, aby sa príchody a odchody zamestnancov a odpracovaný pracovný čas vhodným spôsobom evidovali</w:t>
      </w:r>
      <w:r w:rsidRPr="00DA602F">
        <w:rPr>
          <w:position w:val="6"/>
          <w:sz w:val="13"/>
        </w:rPr>
        <w:t>22</w:t>
      </w:r>
      <w:r w:rsidRPr="00DA602F">
        <w:rPr>
          <w:spacing w:val="40"/>
          <w:position w:val="6"/>
          <w:sz w:val="13"/>
        </w:rPr>
        <w:t xml:space="preserve"> </w:t>
      </w:r>
      <w:r w:rsidRPr="00DA602F">
        <w:rPr>
          <w:sz w:val="20"/>
        </w:rPr>
        <w:t>a kontrolovali.</w:t>
      </w:r>
    </w:p>
    <w:p w14:paraId="3014D77B" w14:textId="77777777" w:rsidR="00D71A3C" w:rsidRDefault="00897E90">
      <w:pPr>
        <w:pStyle w:val="Odsekzoznamu"/>
        <w:numPr>
          <w:ilvl w:val="0"/>
          <w:numId w:val="24"/>
        </w:numPr>
        <w:tabs>
          <w:tab w:val="left" w:pos="681"/>
        </w:tabs>
        <w:spacing w:before="1"/>
        <w:ind w:left="681" w:hanging="425"/>
        <w:rPr>
          <w:sz w:val="20"/>
        </w:rPr>
      </w:pPr>
      <w:r>
        <w:rPr>
          <w:sz w:val="20"/>
        </w:rPr>
        <w:t>Týždenný</w:t>
      </w:r>
      <w:r>
        <w:rPr>
          <w:spacing w:val="3"/>
          <w:sz w:val="20"/>
        </w:rPr>
        <w:t xml:space="preserve"> </w:t>
      </w:r>
      <w:r>
        <w:rPr>
          <w:sz w:val="20"/>
        </w:rPr>
        <w:t>pracovný</w:t>
      </w:r>
      <w:r>
        <w:rPr>
          <w:spacing w:val="4"/>
          <w:sz w:val="20"/>
        </w:rPr>
        <w:t xml:space="preserve"> </w:t>
      </w:r>
      <w:r>
        <w:rPr>
          <w:sz w:val="20"/>
        </w:rPr>
        <w:t>čas</w:t>
      </w:r>
      <w:r>
        <w:rPr>
          <w:spacing w:val="4"/>
          <w:sz w:val="20"/>
        </w:rPr>
        <w:t xml:space="preserve"> </w:t>
      </w:r>
      <w:r>
        <w:rPr>
          <w:sz w:val="20"/>
        </w:rPr>
        <w:t>pedagogických</w:t>
      </w:r>
      <w:r>
        <w:rPr>
          <w:spacing w:val="3"/>
          <w:sz w:val="20"/>
        </w:rPr>
        <w:t xml:space="preserve"> </w:t>
      </w:r>
      <w:r>
        <w:rPr>
          <w:sz w:val="20"/>
        </w:rPr>
        <w:t>zamestnancov</w:t>
      </w:r>
      <w:r>
        <w:rPr>
          <w:spacing w:val="3"/>
          <w:sz w:val="20"/>
        </w:rPr>
        <w:t xml:space="preserve"> </w:t>
      </w:r>
      <w:r>
        <w:rPr>
          <w:sz w:val="20"/>
        </w:rPr>
        <w:t>v</w:t>
      </w:r>
      <w:r>
        <w:rPr>
          <w:spacing w:val="2"/>
          <w:sz w:val="20"/>
        </w:rPr>
        <w:t xml:space="preserve"> </w:t>
      </w:r>
      <w:r>
        <w:rPr>
          <w:sz w:val="20"/>
        </w:rPr>
        <w:t>súlade</w:t>
      </w:r>
      <w:r>
        <w:rPr>
          <w:spacing w:val="3"/>
          <w:sz w:val="20"/>
        </w:rPr>
        <w:t xml:space="preserve"> </w:t>
      </w:r>
      <w:r>
        <w:rPr>
          <w:sz w:val="20"/>
        </w:rPr>
        <w:t>s</w:t>
      </w:r>
      <w:r>
        <w:rPr>
          <w:spacing w:val="4"/>
          <w:sz w:val="20"/>
        </w:rPr>
        <w:t xml:space="preserve"> </w:t>
      </w:r>
      <w:r>
        <w:rPr>
          <w:sz w:val="20"/>
        </w:rPr>
        <w:t>§</w:t>
      </w:r>
      <w:r>
        <w:rPr>
          <w:spacing w:val="4"/>
          <w:sz w:val="20"/>
        </w:rPr>
        <w:t xml:space="preserve"> </w:t>
      </w:r>
      <w:r>
        <w:rPr>
          <w:sz w:val="20"/>
        </w:rPr>
        <w:t>7</w:t>
      </w:r>
      <w:r>
        <w:rPr>
          <w:spacing w:val="5"/>
          <w:sz w:val="20"/>
        </w:rPr>
        <w:t xml:space="preserve"> </w:t>
      </w:r>
      <w:r>
        <w:rPr>
          <w:sz w:val="20"/>
        </w:rPr>
        <w:t>ods.</w:t>
      </w:r>
      <w:r>
        <w:rPr>
          <w:spacing w:val="4"/>
          <w:sz w:val="20"/>
        </w:rPr>
        <w:t xml:space="preserve"> </w:t>
      </w:r>
      <w:r>
        <w:rPr>
          <w:sz w:val="20"/>
        </w:rPr>
        <w:t>1</w:t>
      </w:r>
      <w:r>
        <w:rPr>
          <w:spacing w:val="3"/>
          <w:sz w:val="20"/>
        </w:rPr>
        <w:t xml:space="preserve"> </w:t>
      </w:r>
      <w:r>
        <w:rPr>
          <w:sz w:val="20"/>
        </w:rPr>
        <w:t>zákona</w:t>
      </w:r>
      <w:r>
        <w:rPr>
          <w:spacing w:val="4"/>
          <w:sz w:val="20"/>
        </w:rPr>
        <w:t xml:space="preserve"> </w:t>
      </w:r>
      <w:r>
        <w:rPr>
          <w:sz w:val="20"/>
        </w:rPr>
        <w:t>č.</w:t>
      </w:r>
      <w:r>
        <w:rPr>
          <w:spacing w:val="2"/>
          <w:sz w:val="20"/>
        </w:rPr>
        <w:t xml:space="preserve"> </w:t>
      </w:r>
      <w:r>
        <w:rPr>
          <w:spacing w:val="-2"/>
          <w:sz w:val="20"/>
        </w:rPr>
        <w:t>138/2019</w:t>
      </w:r>
    </w:p>
    <w:p w14:paraId="2A9B501E" w14:textId="77777777" w:rsidR="00D71A3C" w:rsidRDefault="00897E90">
      <w:pPr>
        <w:pStyle w:val="Zkladntext"/>
        <w:spacing w:before="22" w:line="264" w:lineRule="auto"/>
        <w:ind w:right="532" w:firstLine="0"/>
      </w:pPr>
      <w:r>
        <w:t>Z. z.</w:t>
      </w:r>
      <w:r>
        <w:rPr>
          <w:spacing w:val="40"/>
        </w:rPr>
        <w:t xml:space="preserve"> </w:t>
      </w:r>
      <w:r>
        <w:t>tvorí čas, v ktorom pedagogický zamestnanec vykonáva priamu výchovno-vzdelávaciu činnosť, a čas, v ktorom pedagogický zamestnanec vykonáva ostatné činnosti súvisiace s jeho priamou výchovno-vzdelávacou činnosťou.</w:t>
      </w:r>
    </w:p>
    <w:p w14:paraId="235D5ED9" w14:textId="77777777" w:rsidR="00D71A3C" w:rsidRDefault="00897E90">
      <w:pPr>
        <w:pStyle w:val="Odsekzoznamu"/>
        <w:numPr>
          <w:ilvl w:val="0"/>
          <w:numId w:val="24"/>
        </w:numPr>
        <w:tabs>
          <w:tab w:val="left" w:pos="680"/>
          <w:tab w:val="left" w:pos="683"/>
        </w:tabs>
        <w:spacing w:line="266" w:lineRule="auto"/>
        <w:ind w:right="534"/>
        <w:rPr>
          <w:sz w:val="20"/>
        </w:rPr>
      </w:pPr>
      <w:r>
        <w:rPr>
          <w:sz w:val="20"/>
        </w:rPr>
        <w:t>Týždenný rozsah priamej výchovnej vzdelávacej činnosti (úväzok) n</w:t>
      </w:r>
      <w:r w:rsidRPr="00A77BEB">
        <w:rPr>
          <w:sz w:val="20"/>
        </w:rPr>
        <w:t>ajviac na obdobie školského roka určí riaditeľ školy</w:t>
      </w:r>
      <w:r w:rsidRPr="00A77BEB">
        <w:rPr>
          <w:spacing w:val="40"/>
          <w:sz w:val="20"/>
        </w:rPr>
        <w:t xml:space="preserve"> </w:t>
      </w:r>
      <w:r w:rsidRPr="00A77BEB">
        <w:rPr>
          <w:sz w:val="20"/>
        </w:rPr>
        <w:t>po prerokovaní so zástupcami zamestnancov.</w:t>
      </w:r>
    </w:p>
    <w:p w14:paraId="500C7D67" w14:textId="77777777" w:rsidR="00D71A3C" w:rsidRPr="00A77BEB" w:rsidRDefault="00897E90">
      <w:pPr>
        <w:pStyle w:val="Odsekzoznamu"/>
        <w:numPr>
          <w:ilvl w:val="0"/>
          <w:numId w:val="24"/>
        </w:numPr>
        <w:tabs>
          <w:tab w:val="left" w:pos="680"/>
          <w:tab w:val="left" w:pos="683"/>
        </w:tabs>
        <w:spacing w:line="264" w:lineRule="auto"/>
        <w:ind w:right="534"/>
        <w:rPr>
          <w:sz w:val="20"/>
        </w:rPr>
      </w:pPr>
      <w:r>
        <w:rPr>
          <w:sz w:val="20"/>
        </w:rPr>
        <w:t>Riaditeľ povoľuje pedagogickému zamestnancovi vykonávanie ostatných činností súvisiacich s priamou výchovno-vzdelávacou činnosťou</w:t>
      </w:r>
      <w:r>
        <w:rPr>
          <w:spacing w:val="40"/>
          <w:sz w:val="20"/>
        </w:rPr>
        <w:t xml:space="preserve"> </w:t>
      </w:r>
      <w:r>
        <w:rPr>
          <w:sz w:val="20"/>
        </w:rPr>
        <w:t xml:space="preserve">a ďalším vzdelávaním aj mimo pracoviska za podmienok ustanovených v pracovnom </w:t>
      </w:r>
      <w:r w:rsidRPr="00A77BEB">
        <w:rPr>
          <w:sz w:val="20"/>
        </w:rPr>
        <w:t>poriadku školy. Tieto sa uvádzajú v čl. 16 ods. 2</w:t>
      </w:r>
      <w:r w:rsidRPr="00A77BEB">
        <w:rPr>
          <w:spacing w:val="40"/>
          <w:sz w:val="20"/>
        </w:rPr>
        <w:t xml:space="preserve"> </w:t>
      </w:r>
      <w:r w:rsidRPr="00A77BEB">
        <w:rPr>
          <w:sz w:val="20"/>
        </w:rPr>
        <w:t>tohto pracovného poriadku.</w:t>
      </w:r>
    </w:p>
    <w:p w14:paraId="0A33B8B4" w14:textId="77777777" w:rsidR="00D71A3C" w:rsidRPr="00A77BEB" w:rsidRDefault="00897E90">
      <w:pPr>
        <w:pStyle w:val="Odsekzoznamu"/>
        <w:numPr>
          <w:ilvl w:val="0"/>
          <w:numId w:val="24"/>
        </w:numPr>
        <w:tabs>
          <w:tab w:val="left" w:pos="680"/>
          <w:tab w:val="left" w:pos="683"/>
        </w:tabs>
        <w:spacing w:line="264" w:lineRule="auto"/>
        <w:ind w:right="534"/>
        <w:rPr>
          <w:sz w:val="20"/>
        </w:rPr>
      </w:pPr>
      <w:r w:rsidRPr="00A77BEB">
        <w:rPr>
          <w:sz w:val="20"/>
        </w:rPr>
        <w:t>Hodina priamej výchovno-vzdelávacej činnosti prevyšujúca základný úväzok pedagogického zamestnanca sa považuje za jednu hodinu práce nadčas ak splnil svoj základný úväzok. Podmienky a</w:t>
      </w:r>
      <w:r w:rsidRPr="00A77BEB">
        <w:rPr>
          <w:spacing w:val="-1"/>
          <w:sz w:val="20"/>
        </w:rPr>
        <w:t xml:space="preserve"> </w:t>
      </w:r>
      <w:r w:rsidRPr="00A77BEB">
        <w:rPr>
          <w:sz w:val="20"/>
        </w:rPr>
        <w:t>rozsah práce nadčas určuje zamestnávateľ po dohode so zástupcami zamestnancov</w:t>
      </w:r>
      <w:r w:rsidRPr="00A77BEB">
        <w:rPr>
          <w:position w:val="6"/>
          <w:sz w:val="13"/>
        </w:rPr>
        <w:t>23</w:t>
      </w:r>
      <w:r w:rsidRPr="00A77BEB">
        <w:rPr>
          <w:spacing w:val="40"/>
          <w:position w:val="6"/>
          <w:sz w:val="13"/>
        </w:rPr>
        <w:t xml:space="preserve"> </w:t>
      </w:r>
      <w:r w:rsidRPr="00A77BEB">
        <w:rPr>
          <w:sz w:val="20"/>
        </w:rPr>
        <w:t>a</w:t>
      </w:r>
      <w:r w:rsidRPr="00A77BEB">
        <w:rPr>
          <w:spacing w:val="-1"/>
          <w:sz w:val="20"/>
        </w:rPr>
        <w:t xml:space="preserve"> </w:t>
      </w:r>
      <w:r w:rsidRPr="00A77BEB">
        <w:rPr>
          <w:sz w:val="20"/>
        </w:rPr>
        <w:t>tvoria prílohu</w:t>
      </w:r>
      <w:r w:rsidRPr="00A77BEB">
        <w:rPr>
          <w:position w:val="6"/>
          <w:sz w:val="13"/>
        </w:rPr>
        <w:t>24</w:t>
      </w:r>
      <w:r w:rsidRPr="00A77BEB">
        <w:rPr>
          <w:spacing w:val="40"/>
          <w:position w:val="6"/>
          <w:sz w:val="13"/>
        </w:rPr>
        <w:t xml:space="preserve"> </w:t>
      </w:r>
      <w:r w:rsidRPr="00A77BEB">
        <w:rPr>
          <w:sz w:val="20"/>
        </w:rPr>
        <w:t>pracovného poriadku. Predchádzajúci súhlas zástupcov zamestnancov s</w:t>
      </w:r>
      <w:r w:rsidRPr="00A77BEB">
        <w:rPr>
          <w:spacing w:val="-2"/>
          <w:sz w:val="20"/>
        </w:rPr>
        <w:t xml:space="preserve"> </w:t>
      </w:r>
      <w:r w:rsidRPr="00A77BEB">
        <w:rPr>
          <w:sz w:val="20"/>
        </w:rPr>
        <w:t>pracovným poriadkom (požiadavka platnosti pracovného poriadku) sa považuje za dohodu so zástupcami zamestnancov.</w:t>
      </w:r>
    </w:p>
    <w:p w14:paraId="7D419486" w14:textId="77777777" w:rsidR="00D71A3C" w:rsidRPr="00A77BEB" w:rsidRDefault="00897E90">
      <w:pPr>
        <w:pStyle w:val="Odsekzoznamu"/>
        <w:numPr>
          <w:ilvl w:val="0"/>
          <w:numId w:val="24"/>
        </w:numPr>
        <w:tabs>
          <w:tab w:val="left" w:pos="680"/>
          <w:tab w:val="left" w:pos="683"/>
        </w:tabs>
        <w:spacing w:line="264" w:lineRule="auto"/>
        <w:ind w:right="531"/>
        <w:rPr>
          <w:sz w:val="20"/>
        </w:rPr>
      </w:pPr>
      <w:r>
        <w:rPr>
          <w:sz w:val="20"/>
        </w:rPr>
        <w:t>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w:t>
      </w:r>
      <w:r>
        <w:rPr>
          <w:spacing w:val="22"/>
          <w:sz w:val="20"/>
        </w:rPr>
        <w:t xml:space="preserve"> </w:t>
      </w:r>
      <w:r>
        <w:rPr>
          <w:sz w:val="20"/>
        </w:rPr>
        <w:t>na</w:t>
      </w:r>
      <w:r>
        <w:rPr>
          <w:spacing w:val="22"/>
          <w:sz w:val="20"/>
        </w:rPr>
        <w:t xml:space="preserve"> </w:t>
      </w:r>
      <w:r>
        <w:rPr>
          <w:sz w:val="20"/>
        </w:rPr>
        <w:t>pracovisko,</w:t>
      </w:r>
      <w:r>
        <w:rPr>
          <w:spacing w:val="22"/>
          <w:sz w:val="20"/>
        </w:rPr>
        <w:t xml:space="preserve"> </w:t>
      </w:r>
      <w:r>
        <w:rPr>
          <w:sz w:val="20"/>
        </w:rPr>
        <w:t>predčasný</w:t>
      </w:r>
      <w:r>
        <w:rPr>
          <w:spacing w:val="23"/>
          <w:sz w:val="20"/>
        </w:rPr>
        <w:t xml:space="preserve"> </w:t>
      </w:r>
      <w:r>
        <w:rPr>
          <w:sz w:val="20"/>
        </w:rPr>
        <w:t>odchod</w:t>
      </w:r>
      <w:r>
        <w:rPr>
          <w:spacing w:val="25"/>
          <w:sz w:val="20"/>
        </w:rPr>
        <w:t xml:space="preserve"> </w:t>
      </w:r>
      <w:r>
        <w:rPr>
          <w:sz w:val="20"/>
        </w:rPr>
        <w:t>z pracoviska,</w:t>
      </w:r>
      <w:r>
        <w:rPr>
          <w:spacing w:val="22"/>
          <w:sz w:val="20"/>
        </w:rPr>
        <w:t xml:space="preserve"> </w:t>
      </w:r>
      <w:r>
        <w:rPr>
          <w:sz w:val="20"/>
        </w:rPr>
        <w:t>ako</w:t>
      </w:r>
      <w:r>
        <w:rPr>
          <w:spacing w:val="22"/>
          <w:sz w:val="20"/>
        </w:rPr>
        <w:t xml:space="preserve"> </w:t>
      </w:r>
      <w:r>
        <w:rPr>
          <w:sz w:val="20"/>
        </w:rPr>
        <w:t>aj</w:t>
      </w:r>
      <w:r>
        <w:rPr>
          <w:spacing w:val="23"/>
          <w:sz w:val="20"/>
        </w:rPr>
        <w:t xml:space="preserve"> </w:t>
      </w:r>
      <w:r>
        <w:rPr>
          <w:sz w:val="20"/>
        </w:rPr>
        <w:t>každé</w:t>
      </w:r>
      <w:r>
        <w:rPr>
          <w:spacing w:val="22"/>
          <w:sz w:val="20"/>
        </w:rPr>
        <w:t xml:space="preserve"> </w:t>
      </w:r>
      <w:r>
        <w:rPr>
          <w:sz w:val="20"/>
        </w:rPr>
        <w:t>opustenie</w:t>
      </w:r>
      <w:r>
        <w:rPr>
          <w:spacing w:val="24"/>
          <w:sz w:val="20"/>
        </w:rPr>
        <w:t xml:space="preserve"> </w:t>
      </w:r>
      <w:r>
        <w:rPr>
          <w:sz w:val="20"/>
        </w:rPr>
        <w:t>pracoviska,</w:t>
      </w:r>
      <w:r>
        <w:rPr>
          <w:spacing w:val="22"/>
          <w:sz w:val="20"/>
        </w:rPr>
        <w:t xml:space="preserve"> </w:t>
      </w:r>
      <w:r>
        <w:rPr>
          <w:sz w:val="20"/>
        </w:rPr>
        <w:t>ak k</w:t>
      </w:r>
      <w:r>
        <w:rPr>
          <w:spacing w:val="-2"/>
          <w:sz w:val="20"/>
        </w:rPr>
        <w:t xml:space="preserve"> </w:t>
      </w:r>
      <w:r>
        <w:rPr>
          <w:sz w:val="20"/>
        </w:rPr>
        <w:t>nemu neprišlo v súvislosti s plnením pracovných úloh. O povahe zameškaného pracovného času</w:t>
      </w:r>
      <w:r>
        <w:rPr>
          <w:spacing w:val="64"/>
          <w:sz w:val="20"/>
        </w:rPr>
        <w:t xml:space="preserve">  </w:t>
      </w:r>
      <w:r>
        <w:rPr>
          <w:sz w:val="20"/>
        </w:rPr>
        <w:t>rozhoduje</w:t>
      </w:r>
      <w:r>
        <w:rPr>
          <w:spacing w:val="65"/>
          <w:sz w:val="20"/>
        </w:rPr>
        <w:t xml:space="preserve">  </w:t>
      </w:r>
      <w:r>
        <w:rPr>
          <w:sz w:val="20"/>
        </w:rPr>
        <w:t>zamestnávateľ</w:t>
      </w:r>
      <w:r>
        <w:rPr>
          <w:spacing w:val="65"/>
          <w:sz w:val="20"/>
        </w:rPr>
        <w:t xml:space="preserve">  </w:t>
      </w:r>
      <w:r>
        <w:rPr>
          <w:sz w:val="20"/>
        </w:rPr>
        <w:t>po</w:t>
      </w:r>
      <w:r>
        <w:rPr>
          <w:spacing w:val="65"/>
          <w:sz w:val="20"/>
        </w:rPr>
        <w:t xml:space="preserve">  </w:t>
      </w:r>
      <w:r>
        <w:rPr>
          <w:sz w:val="20"/>
        </w:rPr>
        <w:t>dohode</w:t>
      </w:r>
      <w:r>
        <w:rPr>
          <w:spacing w:val="64"/>
          <w:sz w:val="20"/>
        </w:rPr>
        <w:t xml:space="preserve">  </w:t>
      </w:r>
      <w:r>
        <w:rPr>
          <w:sz w:val="20"/>
        </w:rPr>
        <w:t>s príslušným</w:t>
      </w:r>
      <w:r>
        <w:rPr>
          <w:spacing w:val="64"/>
          <w:sz w:val="20"/>
        </w:rPr>
        <w:t xml:space="preserve">  </w:t>
      </w:r>
      <w:r>
        <w:rPr>
          <w:sz w:val="20"/>
        </w:rPr>
        <w:t>odborovým</w:t>
      </w:r>
      <w:r>
        <w:rPr>
          <w:spacing w:val="65"/>
          <w:sz w:val="20"/>
        </w:rPr>
        <w:t xml:space="preserve">  </w:t>
      </w:r>
      <w:r>
        <w:rPr>
          <w:sz w:val="20"/>
        </w:rPr>
        <w:t>orgánom.</w:t>
      </w:r>
      <w:r>
        <w:rPr>
          <w:spacing w:val="64"/>
          <w:sz w:val="20"/>
        </w:rPr>
        <w:t xml:space="preserve">  </w:t>
      </w:r>
      <w:r>
        <w:rPr>
          <w:sz w:val="20"/>
        </w:rPr>
        <w:t>Za</w:t>
      </w:r>
    </w:p>
    <w:p w14:paraId="57EBCF4A" w14:textId="77777777" w:rsidR="00D71A3C" w:rsidRPr="00A77BEB" w:rsidRDefault="00897E90">
      <w:pPr>
        <w:pStyle w:val="Zkladntext"/>
        <w:spacing w:before="205"/>
        <w:ind w:left="0" w:firstLine="0"/>
        <w:jc w:val="left"/>
      </w:pPr>
      <w:r w:rsidRPr="00A77BEB">
        <w:rPr>
          <w:noProof/>
        </w:rPr>
        <mc:AlternateContent>
          <mc:Choice Requires="wps">
            <w:drawing>
              <wp:anchor distT="0" distB="0" distL="0" distR="0" simplePos="0" relativeHeight="487596032" behindDoc="1" locked="0" layoutInCell="1" allowOverlap="1" wp14:anchorId="298E4EEB" wp14:editId="53765E84">
                <wp:simplePos x="0" y="0"/>
                <wp:positionH relativeFrom="page">
                  <wp:posOffset>899464</wp:posOffset>
                </wp:positionH>
                <wp:positionV relativeFrom="paragraph">
                  <wp:posOffset>292046</wp:posOffset>
                </wp:positionV>
                <wp:extent cx="182943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49234B2" id="Graphic 24" o:spid="_x0000_s1026" style="position:absolute;margin-left:70.8pt;margin-top:23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" path="m1829053,l,,,7620r1829053,l1829053,xe" fillcolor="black" stroked="f">
                <v:path arrowok="t"/>
                <w10:wrap type="topAndBottom" anchorx="page"/>
              </v:shape>
            </w:pict>
          </mc:Fallback>
        </mc:AlternateContent>
      </w:r>
    </w:p>
    <w:p w14:paraId="0C7C3868" w14:textId="77777777" w:rsidR="00D71A3C" w:rsidRPr="00A77BEB" w:rsidRDefault="00897E90">
      <w:pPr>
        <w:spacing w:before="104"/>
        <w:ind w:left="256" w:right="535"/>
        <w:jc w:val="both"/>
        <w:rPr>
          <w:i/>
          <w:sz w:val="16"/>
        </w:rPr>
      </w:pPr>
      <w:r w:rsidRPr="00A77BEB">
        <w:rPr>
          <w:i/>
          <w:sz w:val="16"/>
          <w:vertAlign w:val="superscript"/>
        </w:rPr>
        <w:t>22</w:t>
      </w:r>
      <w:r w:rsidRPr="00A77BEB">
        <w:rPr>
          <w:i/>
          <w:sz w:val="16"/>
        </w:rPr>
        <w:t xml:space="preserve"> § 99 Zákonníka práce - Zamestnávateľ je povinný viesť evidenciu pracovného času, práce nadčas, nočnej práce, aktívnej</w:t>
      </w:r>
      <w:r w:rsidRPr="00A77BEB">
        <w:rPr>
          <w:i/>
          <w:spacing w:val="40"/>
          <w:sz w:val="16"/>
        </w:rPr>
        <w:t xml:space="preserve"> </w:t>
      </w:r>
      <w:r w:rsidRPr="00A77BEB">
        <w:rPr>
          <w:i/>
          <w:sz w:val="16"/>
        </w:rPr>
        <w:t>časti a neaktívnej časti pracovnej pohotovosti zamestnanca tak, aby bol zaznamenaný začiatok a koniec časového úseku, v ktorom</w:t>
      </w:r>
      <w:r w:rsidRPr="00A77BEB">
        <w:rPr>
          <w:i/>
          <w:spacing w:val="-3"/>
          <w:sz w:val="16"/>
        </w:rPr>
        <w:t xml:space="preserve"> </w:t>
      </w:r>
      <w:r w:rsidRPr="00A77BEB">
        <w:rPr>
          <w:i/>
          <w:sz w:val="16"/>
        </w:rPr>
        <w:t>zamestnanec vykonával</w:t>
      </w:r>
      <w:r w:rsidRPr="00A77BEB">
        <w:rPr>
          <w:i/>
          <w:spacing w:val="-1"/>
          <w:sz w:val="16"/>
        </w:rPr>
        <w:t xml:space="preserve"> </w:t>
      </w:r>
      <w:r w:rsidRPr="00A77BEB">
        <w:rPr>
          <w:i/>
          <w:sz w:val="16"/>
        </w:rPr>
        <w:t>prácu</w:t>
      </w:r>
      <w:r w:rsidRPr="00A77BEB">
        <w:rPr>
          <w:i/>
          <w:spacing w:val="-2"/>
          <w:sz w:val="16"/>
        </w:rPr>
        <w:t xml:space="preserve"> </w:t>
      </w:r>
      <w:r w:rsidRPr="00A77BEB">
        <w:rPr>
          <w:i/>
          <w:sz w:val="16"/>
        </w:rPr>
        <w:t>alebo</w:t>
      </w:r>
      <w:r w:rsidRPr="00A77BEB">
        <w:rPr>
          <w:i/>
          <w:spacing w:val="-2"/>
          <w:sz w:val="16"/>
        </w:rPr>
        <w:t xml:space="preserve"> </w:t>
      </w:r>
      <w:r w:rsidRPr="00A77BEB">
        <w:rPr>
          <w:i/>
          <w:sz w:val="16"/>
        </w:rPr>
        <w:t>mal</w:t>
      </w:r>
      <w:r w:rsidRPr="00A77BEB">
        <w:rPr>
          <w:i/>
          <w:spacing w:val="-1"/>
          <w:sz w:val="16"/>
        </w:rPr>
        <w:t xml:space="preserve"> </w:t>
      </w:r>
      <w:r w:rsidRPr="00A77BEB">
        <w:rPr>
          <w:i/>
          <w:sz w:val="16"/>
        </w:rPr>
        <w:t>nariadenú</w:t>
      </w:r>
      <w:r w:rsidRPr="00A77BEB">
        <w:rPr>
          <w:i/>
          <w:spacing w:val="-2"/>
          <w:sz w:val="16"/>
        </w:rPr>
        <w:t xml:space="preserve"> </w:t>
      </w:r>
      <w:r w:rsidRPr="00A77BEB">
        <w:rPr>
          <w:i/>
          <w:sz w:val="16"/>
        </w:rPr>
        <w:t>alebo</w:t>
      </w:r>
      <w:r w:rsidRPr="00A77BEB">
        <w:rPr>
          <w:i/>
          <w:spacing w:val="-2"/>
          <w:sz w:val="16"/>
        </w:rPr>
        <w:t xml:space="preserve"> </w:t>
      </w:r>
      <w:r w:rsidRPr="00A77BEB">
        <w:rPr>
          <w:i/>
          <w:sz w:val="16"/>
        </w:rPr>
        <w:t>dohodnutú</w:t>
      </w:r>
      <w:r w:rsidRPr="00A77BEB">
        <w:rPr>
          <w:i/>
          <w:spacing w:val="-2"/>
          <w:sz w:val="16"/>
        </w:rPr>
        <w:t xml:space="preserve"> </w:t>
      </w:r>
      <w:r w:rsidRPr="00A77BEB">
        <w:rPr>
          <w:i/>
          <w:sz w:val="16"/>
        </w:rPr>
        <w:t>pracovnú</w:t>
      </w:r>
      <w:r w:rsidRPr="00A77BEB">
        <w:rPr>
          <w:i/>
          <w:spacing w:val="-2"/>
          <w:sz w:val="16"/>
        </w:rPr>
        <w:t xml:space="preserve"> </w:t>
      </w:r>
      <w:r w:rsidRPr="00A77BEB">
        <w:rPr>
          <w:i/>
          <w:sz w:val="16"/>
        </w:rPr>
        <w:t>pohotovosť.</w:t>
      </w:r>
      <w:r w:rsidRPr="00A77BEB">
        <w:rPr>
          <w:i/>
          <w:spacing w:val="-3"/>
          <w:sz w:val="16"/>
        </w:rPr>
        <w:t xml:space="preserve"> </w:t>
      </w:r>
      <w:r w:rsidRPr="00A77BEB">
        <w:rPr>
          <w:i/>
          <w:sz w:val="16"/>
        </w:rPr>
        <w:t>Počas dočasného</w:t>
      </w:r>
      <w:r w:rsidRPr="00A77BEB">
        <w:rPr>
          <w:i/>
          <w:spacing w:val="-2"/>
          <w:sz w:val="16"/>
        </w:rPr>
        <w:t xml:space="preserve"> </w:t>
      </w:r>
      <w:r w:rsidRPr="00A77BEB">
        <w:rPr>
          <w:i/>
          <w:sz w:val="16"/>
        </w:rPr>
        <w:t>pridelenia zamestnávateľ vedie evidenciu podľa prvej vety v mieste výkonu práce dočasne prideleného zamestnanca.</w:t>
      </w:r>
    </w:p>
    <w:p w14:paraId="148C9E30" w14:textId="77777777" w:rsidR="00D71A3C" w:rsidRPr="00A77BEB" w:rsidRDefault="00897E90">
      <w:pPr>
        <w:spacing w:line="182" w:lineRule="exact"/>
        <w:ind w:left="256"/>
        <w:jc w:val="both"/>
        <w:rPr>
          <w:i/>
          <w:sz w:val="16"/>
        </w:rPr>
      </w:pPr>
      <w:r w:rsidRPr="00A77BEB">
        <w:rPr>
          <w:i/>
          <w:sz w:val="16"/>
          <w:vertAlign w:val="superscript"/>
        </w:rPr>
        <w:t>23</w:t>
      </w:r>
      <w:r w:rsidRPr="00A77BEB">
        <w:rPr>
          <w:i/>
          <w:spacing w:val="-3"/>
          <w:sz w:val="16"/>
        </w:rPr>
        <w:t xml:space="preserve"> </w:t>
      </w:r>
      <w:r w:rsidRPr="00A77BEB">
        <w:rPr>
          <w:i/>
          <w:sz w:val="16"/>
        </w:rPr>
        <w:t>§</w:t>
      </w:r>
      <w:r w:rsidRPr="00A77BEB">
        <w:rPr>
          <w:i/>
          <w:spacing w:val="-2"/>
          <w:sz w:val="16"/>
        </w:rPr>
        <w:t xml:space="preserve"> </w:t>
      </w:r>
      <w:r w:rsidRPr="00A77BEB">
        <w:rPr>
          <w:i/>
          <w:sz w:val="16"/>
        </w:rPr>
        <w:t>97</w:t>
      </w:r>
      <w:r w:rsidRPr="00A77BEB">
        <w:rPr>
          <w:i/>
          <w:spacing w:val="-3"/>
          <w:sz w:val="16"/>
        </w:rPr>
        <w:t xml:space="preserve"> </w:t>
      </w:r>
      <w:r w:rsidRPr="00A77BEB">
        <w:rPr>
          <w:i/>
          <w:sz w:val="16"/>
        </w:rPr>
        <w:t>ods.</w:t>
      </w:r>
      <w:r w:rsidRPr="00A77BEB">
        <w:rPr>
          <w:i/>
          <w:spacing w:val="-3"/>
          <w:sz w:val="16"/>
        </w:rPr>
        <w:t xml:space="preserve"> </w:t>
      </w:r>
      <w:r w:rsidRPr="00A77BEB">
        <w:rPr>
          <w:i/>
          <w:sz w:val="16"/>
        </w:rPr>
        <w:t>9</w:t>
      </w:r>
      <w:r w:rsidRPr="00A77BEB">
        <w:rPr>
          <w:i/>
          <w:spacing w:val="-3"/>
          <w:sz w:val="16"/>
        </w:rPr>
        <w:t xml:space="preserve"> </w:t>
      </w:r>
      <w:r w:rsidRPr="00A77BEB">
        <w:rPr>
          <w:i/>
          <w:sz w:val="16"/>
        </w:rPr>
        <w:t>Zákonníka</w:t>
      </w:r>
      <w:r w:rsidRPr="00A77BEB">
        <w:rPr>
          <w:i/>
          <w:spacing w:val="-2"/>
          <w:sz w:val="16"/>
        </w:rPr>
        <w:t xml:space="preserve"> práce</w:t>
      </w:r>
    </w:p>
    <w:p w14:paraId="719D57F3" w14:textId="77777777" w:rsidR="00D71A3C" w:rsidRPr="00A77BEB" w:rsidRDefault="00897E90">
      <w:pPr>
        <w:spacing w:before="1"/>
        <w:ind w:left="256"/>
        <w:jc w:val="both"/>
        <w:rPr>
          <w:i/>
          <w:sz w:val="16"/>
        </w:rPr>
      </w:pPr>
      <w:r w:rsidRPr="00A77BEB">
        <w:rPr>
          <w:i/>
          <w:sz w:val="16"/>
          <w:vertAlign w:val="superscript"/>
        </w:rPr>
        <w:t>24</w:t>
      </w:r>
      <w:r w:rsidRPr="00A77BEB">
        <w:rPr>
          <w:i/>
          <w:spacing w:val="-5"/>
          <w:sz w:val="16"/>
        </w:rPr>
        <w:t xml:space="preserve"> </w:t>
      </w:r>
      <w:r w:rsidRPr="00A77BEB">
        <w:rPr>
          <w:i/>
          <w:sz w:val="16"/>
        </w:rPr>
        <w:t>Príloha</w:t>
      </w:r>
      <w:r w:rsidRPr="00A77BEB">
        <w:rPr>
          <w:i/>
          <w:spacing w:val="-6"/>
          <w:sz w:val="16"/>
        </w:rPr>
        <w:t xml:space="preserve"> </w:t>
      </w:r>
      <w:r w:rsidRPr="00A77BEB">
        <w:rPr>
          <w:i/>
          <w:sz w:val="16"/>
        </w:rPr>
        <w:t>č.</w:t>
      </w:r>
      <w:r w:rsidRPr="00A77BEB">
        <w:rPr>
          <w:i/>
          <w:spacing w:val="-3"/>
          <w:sz w:val="16"/>
        </w:rPr>
        <w:t xml:space="preserve"> </w:t>
      </w:r>
      <w:r w:rsidRPr="00A77BEB">
        <w:rPr>
          <w:i/>
          <w:sz w:val="16"/>
        </w:rPr>
        <w:t>7</w:t>
      </w:r>
      <w:r w:rsidRPr="00A77BEB">
        <w:rPr>
          <w:i/>
          <w:spacing w:val="-6"/>
          <w:sz w:val="16"/>
        </w:rPr>
        <w:t xml:space="preserve"> </w:t>
      </w:r>
      <w:r w:rsidRPr="00A77BEB">
        <w:rPr>
          <w:i/>
          <w:sz w:val="16"/>
        </w:rPr>
        <w:t>–</w:t>
      </w:r>
      <w:r w:rsidRPr="00A77BEB">
        <w:rPr>
          <w:i/>
          <w:spacing w:val="-4"/>
          <w:sz w:val="16"/>
        </w:rPr>
        <w:t xml:space="preserve"> </w:t>
      </w:r>
      <w:r w:rsidRPr="00A77BEB">
        <w:rPr>
          <w:i/>
          <w:sz w:val="16"/>
        </w:rPr>
        <w:t>Rozsah</w:t>
      </w:r>
      <w:r w:rsidRPr="00A77BEB">
        <w:rPr>
          <w:i/>
          <w:spacing w:val="-7"/>
          <w:sz w:val="16"/>
        </w:rPr>
        <w:t xml:space="preserve"> </w:t>
      </w:r>
      <w:r w:rsidRPr="00A77BEB">
        <w:rPr>
          <w:i/>
          <w:sz w:val="16"/>
        </w:rPr>
        <w:t>a</w:t>
      </w:r>
      <w:r w:rsidRPr="00A77BEB">
        <w:rPr>
          <w:i/>
          <w:spacing w:val="-3"/>
          <w:sz w:val="16"/>
        </w:rPr>
        <w:t xml:space="preserve"> </w:t>
      </w:r>
      <w:r w:rsidRPr="00A77BEB">
        <w:rPr>
          <w:i/>
          <w:sz w:val="16"/>
        </w:rPr>
        <w:t>podmienky</w:t>
      </w:r>
      <w:r w:rsidRPr="00A77BEB">
        <w:rPr>
          <w:i/>
          <w:spacing w:val="-2"/>
          <w:sz w:val="16"/>
        </w:rPr>
        <w:t xml:space="preserve"> </w:t>
      </w:r>
      <w:r w:rsidRPr="00A77BEB">
        <w:rPr>
          <w:i/>
          <w:sz w:val="16"/>
        </w:rPr>
        <w:t>práce</w:t>
      </w:r>
      <w:r w:rsidRPr="00A77BEB">
        <w:rPr>
          <w:i/>
          <w:spacing w:val="-7"/>
          <w:sz w:val="16"/>
        </w:rPr>
        <w:t xml:space="preserve"> </w:t>
      </w:r>
      <w:r w:rsidRPr="00A77BEB">
        <w:rPr>
          <w:i/>
          <w:sz w:val="16"/>
        </w:rPr>
        <w:t>nadčas</w:t>
      </w:r>
      <w:r w:rsidRPr="00A77BEB">
        <w:rPr>
          <w:i/>
          <w:spacing w:val="-2"/>
          <w:sz w:val="16"/>
        </w:rPr>
        <w:t xml:space="preserve"> </w:t>
      </w:r>
      <w:r w:rsidRPr="00A77BEB">
        <w:rPr>
          <w:i/>
          <w:sz w:val="16"/>
        </w:rPr>
        <w:t>(nadčasovej</w:t>
      </w:r>
      <w:r w:rsidRPr="00A77BEB">
        <w:rPr>
          <w:i/>
          <w:spacing w:val="-4"/>
          <w:sz w:val="16"/>
        </w:rPr>
        <w:t xml:space="preserve"> </w:t>
      </w:r>
      <w:r w:rsidRPr="00A77BEB">
        <w:rPr>
          <w:i/>
          <w:sz w:val="16"/>
        </w:rPr>
        <w:t>práce</w:t>
      </w:r>
      <w:r w:rsidRPr="00A77BEB">
        <w:rPr>
          <w:i/>
          <w:spacing w:val="-6"/>
          <w:sz w:val="16"/>
        </w:rPr>
        <w:t xml:space="preserve"> </w:t>
      </w:r>
      <w:r w:rsidRPr="00A77BEB">
        <w:rPr>
          <w:i/>
          <w:spacing w:val="-2"/>
          <w:sz w:val="16"/>
        </w:rPr>
        <w:t>zamestnancov)</w:t>
      </w:r>
    </w:p>
    <w:p w14:paraId="3C43EE2D" w14:textId="77777777" w:rsidR="00D71A3C" w:rsidRPr="00A77BEB" w:rsidRDefault="00D71A3C">
      <w:pPr>
        <w:jc w:val="both"/>
        <w:rPr>
          <w:sz w:val="16"/>
        </w:rPr>
        <w:sectPr w:rsidR="00D71A3C" w:rsidRPr="00A77BEB">
          <w:type w:val="continuous"/>
          <w:pgSz w:w="11910" w:h="16840"/>
          <w:pgMar w:top="1420" w:right="880" w:bottom="500" w:left="1160" w:header="434" w:footer="301" w:gutter="0"/>
          <w:cols w:space="708"/>
        </w:sectPr>
      </w:pPr>
    </w:p>
    <w:p w14:paraId="15151994" w14:textId="77777777" w:rsidR="00D71A3C" w:rsidRDefault="00897E90">
      <w:pPr>
        <w:pStyle w:val="Zkladntext"/>
        <w:spacing w:before="88" w:line="264" w:lineRule="auto"/>
        <w:ind w:firstLine="0"/>
        <w:jc w:val="left"/>
      </w:pPr>
      <w:r w:rsidRPr="00A77BEB">
        <w:lastRenderedPageBreak/>
        <w:t>neospravedlnené</w:t>
      </w:r>
      <w:r w:rsidRPr="00A77BEB">
        <w:rPr>
          <w:spacing w:val="80"/>
        </w:rPr>
        <w:t xml:space="preserve"> </w:t>
      </w:r>
      <w:r w:rsidRPr="00A77BEB">
        <w:t>zameškanie</w:t>
      </w:r>
      <w:r w:rsidRPr="00A77BEB">
        <w:rPr>
          <w:spacing w:val="80"/>
        </w:rPr>
        <w:t xml:space="preserve"> </w:t>
      </w:r>
      <w:r w:rsidRPr="00A77BEB">
        <w:t>pracovného</w:t>
      </w:r>
      <w:r w:rsidRPr="00A77BEB">
        <w:rPr>
          <w:spacing w:val="80"/>
        </w:rPr>
        <w:t xml:space="preserve"> </w:t>
      </w:r>
      <w:r w:rsidRPr="00A77BEB">
        <w:t>času</w:t>
      </w:r>
      <w:r w:rsidRPr="00A77BEB">
        <w:rPr>
          <w:spacing w:val="80"/>
          <w:w w:val="150"/>
        </w:rPr>
        <w:t xml:space="preserve"> </w:t>
      </w:r>
      <w:r w:rsidRPr="00A77BEB">
        <w:t>je</w:t>
      </w:r>
      <w:r w:rsidRPr="00A77BEB">
        <w:rPr>
          <w:spacing w:val="80"/>
        </w:rPr>
        <w:t xml:space="preserve"> </w:t>
      </w:r>
      <w:r w:rsidRPr="00A77BEB">
        <w:t>zamestnávateľ</w:t>
      </w:r>
      <w:r w:rsidRPr="00A77BEB">
        <w:rPr>
          <w:spacing w:val="80"/>
        </w:rPr>
        <w:t xml:space="preserve"> </w:t>
      </w:r>
      <w:r w:rsidRPr="00A77BEB">
        <w:t>povinný</w:t>
      </w:r>
      <w:r w:rsidRPr="00A77BEB">
        <w:rPr>
          <w:spacing w:val="80"/>
        </w:rPr>
        <w:t xml:space="preserve"> </w:t>
      </w:r>
      <w:r w:rsidRPr="00A77BEB">
        <w:t>vyvodiť</w:t>
      </w:r>
      <w:r w:rsidRPr="00A77BEB">
        <w:rPr>
          <w:spacing w:val="80"/>
        </w:rPr>
        <w:t xml:space="preserve"> </w:t>
      </w:r>
      <w:r>
        <w:t>proti</w:t>
      </w:r>
      <w:r>
        <w:rPr>
          <w:spacing w:val="40"/>
        </w:rPr>
        <w:t xml:space="preserve"> </w:t>
      </w:r>
      <w:r>
        <w:t>zamestnancovi dôsledky v zmysle príslušných ustanovení Zákonníka práce.</w:t>
      </w:r>
    </w:p>
    <w:p w14:paraId="65830573" w14:textId="77777777" w:rsidR="00D71A3C" w:rsidRDefault="00D71A3C">
      <w:pPr>
        <w:pStyle w:val="Zkladntext"/>
        <w:spacing w:before="23"/>
        <w:ind w:left="0" w:firstLine="0"/>
        <w:jc w:val="left"/>
      </w:pPr>
    </w:p>
    <w:p w14:paraId="6E74FFF1" w14:textId="77777777" w:rsidR="00D71A3C" w:rsidRDefault="00897E90">
      <w:pPr>
        <w:ind w:left="256"/>
        <w:rPr>
          <w:b/>
          <w:sz w:val="20"/>
        </w:rPr>
      </w:pPr>
      <w:r>
        <w:rPr>
          <w:b/>
          <w:sz w:val="20"/>
        </w:rPr>
        <w:t>Čl.</w:t>
      </w:r>
      <w:r>
        <w:rPr>
          <w:b/>
          <w:spacing w:val="-4"/>
          <w:sz w:val="20"/>
        </w:rPr>
        <w:t xml:space="preserve"> </w:t>
      </w:r>
      <w:r>
        <w:rPr>
          <w:b/>
          <w:spacing w:val="-5"/>
          <w:sz w:val="20"/>
        </w:rPr>
        <w:t>16</w:t>
      </w:r>
    </w:p>
    <w:p w14:paraId="198BA15C" w14:textId="77777777" w:rsidR="00D71A3C" w:rsidRDefault="00897E90">
      <w:pPr>
        <w:spacing w:before="22"/>
        <w:ind w:left="256"/>
        <w:rPr>
          <w:b/>
          <w:sz w:val="20"/>
        </w:rPr>
      </w:pPr>
      <w:r>
        <w:rPr>
          <w:b/>
          <w:sz w:val="20"/>
        </w:rPr>
        <w:t>Náplň</w:t>
      </w:r>
      <w:r>
        <w:rPr>
          <w:b/>
          <w:spacing w:val="-9"/>
          <w:sz w:val="20"/>
        </w:rPr>
        <w:t xml:space="preserve"> </w:t>
      </w:r>
      <w:r>
        <w:rPr>
          <w:b/>
          <w:sz w:val="20"/>
        </w:rPr>
        <w:t>a</w:t>
      </w:r>
      <w:r>
        <w:rPr>
          <w:b/>
          <w:spacing w:val="-7"/>
          <w:sz w:val="20"/>
        </w:rPr>
        <w:t xml:space="preserve"> </w:t>
      </w:r>
      <w:r>
        <w:rPr>
          <w:b/>
          <w:sz w:val="20"/>
        </w:rPr>
        <w:t>rozvrhnutie</w:t>
      </w:r>
      <w:r>
        <w:rPr>
          <w:b/>
          <w:spacing w:val="-11"/>
          <w:sz w:val="20"/>
        </w:rPr>
        <w:t xml:space="preserve"> </w:t>
      </w:r>
      <w:r>
        <w:rPr>
          <w:b/>
          <w:sz w:val="20"/>
        </w:rPr>
        <w:t>pracovného</w:t>
      </w:r>
      <w:r>
        <w:rPr>
          <w:b/>
          <w:spacing w:val="-8"/>
          <w:sz w:val="20"/>
        </w:rPr>
        <w:t xml:space="preserve"> </w:t>
      </w:r>
      <w:r>
        <w:rPr>
          <w:b/>
          <w:sz w:val="20"/>
        </w:rPr>
        <w:t>času</w:t>
      </w:r>
      <w:r>
        <w:rPr>
          <w:b/>
          <w:spacing w:val="-8"/>
          <w:sz w:val="20"/>
        </w:rPr>
        <w:t xml:space="preserve"> </w:t>
      </w:r>
      <w:r>
        <w:rPr>
          <w:b/>
          <w:sz w:val="20"/>
        </w:rPr>
        <w:t>pedagogických</w:t>
      </w:r>
      <w:r>
        <w:rPr>
          <w:b/>
          <w:spacing w:val="-7"/>
          <w:sz w:val="20"/>
        </w:rPr>
        <w:t xml:space="preserve"> </w:t>
      </w:r>
      <w:r>
        <w:rPr>
          <w:b/>
          <w:sz w:val="20"/>
        </w:rPr>
        <w:t>a</w:t>
      </w:r>
      <w:r>
        <w:rPr>
          <w:b/>
          <w:spacing w:val="-9"/>
          <w:sz w:val="20"/>
        </w:rPr>
        <w:t xml:space="preserve"> </w:t>
      </w:r>
      <w:r>
        <w:rPr>
          <w:b/>
          <w:sz w:val="20"/>
        </w:rPr>
        <w:t>nepedagogických</w:t>
      </w:r>
      <w:r>
        <w:rPr>
          <w:b/>
          <w:spacing w:val="-10"/>
          <w:sz w:val="20"/>
        </w:rPr>
        <w:t xml:space="preserve"> </w:t>
      </w:r>
      <w:r>
        <w:rPr>
          <w:b/>
          <w:spacing w:val="-2"/>
          <w:sz w:val="20"/>
        </w:rPr>
        <w:t>zamestnancov</w:t>
      </w:r>
    </w:p>
    <w:p w14:paraId="1CBA13FA" w14:textId="77777777" w:rsidR="00D71A3C" w:rsidRDefault="00897E90">
      <w:pPr>
        <w:pStyle w:val="Odsekzoznamu"/>
        <w:numPr>
          <w:ilvl w:val="0"/>
          <w:numId w:val="23"/>
        </w:numPr>
        <w:tabs>
          <w:tab w:val="left" w:pos="683"/>
        </w:tabs>
        <w:spacing w:before="24" w:line="264" w:lineRule="auto"/>
        <w:ind w:right="535"/>
        <w:rPr>
          <w:sz w:val="20"/>
        </w:rPr>
      </w:pPr>
      <w:r>
        <w:rPr>
          <w:sz w:val="20"/>
        </w:rPr>
        <w:t>V</w:t>
      </w:r>
      <w:r>
        <w:rPr>
          <w:spacing w:val="40"/>
          <w:sz w:val="20"/>
        </w:rPr>
        <w:t xml:space="preserve"> </w:t>
      </w:r>
      <w:r>
        <w:rPr>
          <w:sz w:val="20"/>
        </w:rPr>
        <w:t>pracovnom</w:t>
      </w:r>
      <w:r>
        <w:rPr>
          <w:spacing w:val="40"/>
          <w:sz w:val="20"/>
        </w:rPr>
        <w:t xml:space="preserve"> </w:t>
      </w:r>
      <w:r>
        <w:rPr>
          <w:sz w:val="20"/>
        </w:rPr>
        <w:t>čase</w:t>
      </w:r>
      <w:r>
        <w:rPr>
          <w:spacing w:val="40"/>
          <w:sz w:val="20"/>
        </w:rPr>
        <w:t xml:space="preserve"> </w:t>
      </w:r>
      <w:r>
        <w:rPr>
          <w:sz w:val="20"/>
        </w:rPr>
        <w:t>je</w:t>
      </w:r>
      <w:r>
        <w:rPr>
          <w:spacing w:val="40"/>
          <w:sz w:val="20"/>
        </w:rPr>
        <w:t xml:space="preserve"> </w:t>
      </w:r>
      <w:r>
        <w:rPr>
          <w:sz w:val="20"/>
        </w:rPr>
        <w:t>pedagogický</w:t>
      </w:r>
      <w:r>
        <w:rPr>
          <w:spacing w:val="40"/>
          <w:sz w:val="20"/>
        </w:rPr>
        <w:t xml:space="preserve"> </w:t>
      </w:r>
      <w:r>
        <w:rPr>
          <w:sz w:val="20"/>
        </w:rPr>
        <w:t>zamestnanec</w:t>
      </w:r>
      <w:r>
        <w:rPr>
          <w:spacing w:val="40"/>
          <w:sz w:val="20"/>
        </w:rPr>
        <w:t xml:space="preserve"> </w:t>
      </w:r>
      <w:r>
        <w:rPr>
          <w:sz w:val="20"/>
        </w:rPr>
        <w:t>povinný</w:t>
      </w:r>
      <w:r>
        <w:rPr>
          <w:spacing w:val="40"/>
          <w:sz w:val="20"/>
        </w:rPr>
        <w:t xml:space="preserve"> </w:t>
      </w:r>
      <w:r>
        <w:rPr>
          <w:sz w:val="20"/>
        </w:rPr>
        <w:t>plniť</w:t>
      </w:r>
      <w:r>
        <w:rPr>
          <w:spacing w:val="40"/>
          <w:sz w:val="20"/>
        </w:rPr>
        <w:t xml:space="preserve"> </w:t>
      </w:r>
      <w:r>
        <w:rPr>
          <w:sz w:val="20"/>
        </w:rPr>
        <w:t>základný</w:t>
      </w:r>
      <w:r>
        <w:rPr>
          <w:spacing w:val="40"/>
          <w:sz w:val="20"/>
        </w:rPr>
        <w:t xml:space="preserve"> </w:t>
      </w:r>
      <w:r>
        <w:rPr>
          <w:sz w:val="20"/>
        </w:rPr>
        <w:t>úväzok</w:t>
      </w:r>
      <w:r>
        <w:rPr>
          <w:spacing w:val="40"/>
          <w:sz w:val="20"/>
        </w:rPr>
        <w:t xml:space="preserve"> </w:t>
      </w:r>
      <w:r>
        <w:rPr>
          <w:sz w:val="20"/>
        </w:rPr>
        <w:t>vyučovacou činnosťou alebo výchovnou činnosťou určený Nariadením vlády SR č. 201/2019 Z. z..</w:t>
      </w:r>
    </w:p>
    <w:p w14:paraId="299D1139" w14:textId="77777777" w:rsidR="00D71A3C" w:rsidRDefault="00897E90">
      <w:pPr>
        <w:pStyle w:val="Odsekzoznamu"/>
        <w:numPr>
          <w:ilvl w:val="0"/>
          <w:numId w:val="23"/>
        </w:numPr>
        <w:tabs>
          <w:tab w:val="left" w:pos="683"/>
        </w:tabs>
        <w:spacing w:before="1"/>
        <w:ind w:hanging="427"/>
        <w:rPr>
          <w:sz w:val="20"/>
        </w:rPr>
      </w:pPr>
      <w:r>
        <w:rPr>
          <w:sz w:val="20"/>
        </w:rPr>
        <w:t>Ostatné</w:t>
      </w:r>
      <w:r>
        <w:rPr>
          <w:spacing w:val="-10"/>
          <w:sz w:val="20"/>
        </w:rPr>
        <w:t xml:space="preserve"> </w:t>
      </w:r>
      <w:r>
        <w:rPr>
          <w:sz w:val="20"/>
        </w:rPr>
        <w:t>činnosti</w:t>
      </w:r>
      <w:r>
        <w:rPr>
          <w:spacing w:val="-10"/>
          <w:sz w:val="20"/>
        </w:rPr>
        <w:t xml:space="preserve"> </w:t>
      </w:r>
      <w:r>
        <w:rPr>
          <w:sz w:val="20"/>
        </w:rPr>
        <w:t>súvisiace</w:t>
      </w:r>
      <w:r>
        <w:rPr>
          <w:spacing w:val="42"/>
          <w:sz w:val="20"/>
        </w:rPr>
        <w:t xml:space="preserve"> </w:t>
      </w:r>
      <w:r>
        <w:rPr>
          <w:sz w:val="20"/>
        </w:rPr>
        <w:t>priamou</w:t>
      </w:r>
      <w:r>
        <w:rPr>
          <w:spacing w:val="-9"/>
          <w:sz w:val="20"/>
        </w:rPr>
        <w:t xml:space="preserve"> </w:t>
      </w:r>
      <w:r>
        <w:rPr>
          <w:sz w:val="20"/>
        </w:rPr>
        <w:t>výchovno-vzdelávacou</w:t>
      </w:r>
      <w:r>
        <w:rPr>
          <w:spacing w:val="-8"/>
          <w:sz w:val="20"/>
        </w:rPr>
        <w:t xml:space="preserve"> </w:t>
      </w:r>
      <w:r>
        <w:rPr>
          <w:sz w:val="20"/>
        </w:rPr>
        <w:t>činnosťou</w:t>
      </w:r>
      <w:r>
        <w:rPr>
          <w:spacing w:val="-8"/>
          <w:sz w:val="20"/>
        </w:rPr>
        <w:t xml:space="preserve"> </w:t>
      </w:r>
      <w:r>
        <w:rPr>
          <w:sz w:val="20"/>
        </w:rPr>
        <w:t>sú</w:t>
      </w:r>
      <w:r>
        <w:rPr>
          <w:spacing w:val="-9"/>
          <w:sz w:val="20"/>
        </w:rPr>
        <w:t xml:space="preserve"> </w:t>
      </w:r>
      <w:r>
        <w:rPr>
          <w:spacing w:val="-2"/>
          <w:sz w:val="20"/>
        </w:rPr>
        <w:t>predovšetkým:</w:t>
      </w:r>
    </w:p>
    <w:p w14:paraId="09AA826A" w14:textId="77777777" w:rsidR="00D71A3C" w:rsidRDefault="00897E90">
      <w:pPr>
        <w:pStyle w:val="Odsekzoznamu"/>
        <w:numPr>
          <w:ilvl w:val="1"/>
          <w:numId w:val="23"/>
        </w:numPr>
        <w:tabs>
          <w:tab w:val="left" w:pos="1389"/>
        </w:tabs>
        <w:spacing w:before="22"/>
        <w:ind w:left="1389" w:hanging="425"/>
        <w:rPr>
          <w:sz w:val="20"/>
        </w:rPr>
      </w:pPr>
      <w:r>
        <w:rPr>
          <w:sz w:val="20"/>
        </w:rPr>
        <w:t>preukázateľná</w:t>
      </w:r>
      <w:r>
        <w:rPr>
          <w:spacing w:val="-10"/>
          <w:sz w:val="20"/>
        </w:rPr>
        <w:t xml:space="preserve"> </w:t>
      </w:r>
      <w:r>
        <w:rPr>
          <w:sz w:val="20"/>
        </w:rPr>
        <w:t>osobná</w:t>
      </w:r>
      <w:r>
        <w:rPr>
          <w:spacing w:val="-12"/>
          <w:sz w:val="20"/>
        </w:rPr>
        <w:t xml:space="preserve"> </w:t>
      </w:r>
      <w:r>
        <w:rPr>
          <w:sz w:val="20"/>
        </w:rPr>
        <w:t>príprava</w:t>
      </w:r>
      <w:r>
        <w:rPr>
          <w:spacing w:val="-11"/>
          <w:sz w:val="20"/>
        </w:rPr>
        <w:t xml:space="preserve"> </w:t>
      </w:r>
      <w:r>
        <w:rPr>
          <w:sz w:val="20"/>
        </w:rPr>
        <w:t>na</w:t>
      </w:r>
      <w:r>
        <w:rPr>
          <w:spacing w:val="-9"/>
          <w:sz w:val="20"/>
        </w:rPr>
        <w:t xml:space="preserve"> </w:t>
      </w:r>
      <w:r>
        <w:rPr>
          <w:sz w:val="20"/>
        </w:rPr>
        <w:t>výchovno-vzdelávaciu</w:t>
      </w:r>
      <w:r>
        <w:rPr>
          <w:spacing w:val="-11"/>
          <w:sz w:val="20"/>
        </w:rPr>
        <w:t xml:space="preserve"> </w:t>
      </w:r>
      <w:r>
        <w:rPr>
          <w:spacing w:val="-2"/>
          <w:sz w:val="20"/>
        </w:rPr>
        <w:t>činnosť,</w:t>
      </w:r>
    </w:p>
    <w:p w14:paraId="6D59D3A7" w14:textId="77777777" w:rsidR="00D71A3C" w:rsidRDefault="00897E90">
      <w:pPr>
        <w:pStyle w:val="Odsekzoznamu"/>
        <w:numPr>
          <w:ilvl w:val="1"/>
          <w:numId w:val="23"/>
        </w:numPr>
        <w:tabs>
          <w:tab w:val="left" w:pos="1389"/>
        </w:tabs>
        <w:spacing w:before="22"/>
        <w:ind w:left="1389" w:hanging="425"/>
        <w:rPr>
          <w:sz w:val="20"/>
        </w:rPr>
      </w:pPr>
      <w:r>
        <w:rPr>
          <w:sz w:val="20"/>
        </w:rPr>
        <w:t>príprava</w:t>
      </w:r>
      <w:r>
        <w:rPr>
          <w:spacing w:val="-7"/>
          <w:sz w:val="20"/>
        </w:rPr>
        <w:t xml:space="preserve"> </w:t>
      </w:r>
      <w:r>
        <w:rPr>
          <w:sz w:val="20"/>
        </w:rPr>
        <w:t>pomôcok</w:t>
      </w:r>
      <w:r>
        <w:rPr>
          <w:spacing w:val="-3"/>
          <w:sz w:val="20"/>
        </w:rPr>
        <w:t xml:space="preserve"> </w:t>
      </w:r>
      <w:r>
        <w:rPr>
          <w:sz w:val="20"/>
        </w:rPr>
        <w:t>a</w:t>
      </w:r>
      <w:r>
        <w:rPr>
          <w:spacing w:val="-6"/>
          <w:sz w:val="20"/>
        </w:rPr>
        <w:t xml:space="preserve"> </w:t>
      </w:r>
      <w:r>
        <w:rPr>
          <w:sz w:val="20"/>
        </w:rPr>
        <w:t>starostlivosť</w:t>
      </w:r>
      <w:r>
        <w:rPr>
          <w:spacing w:val="-7"/>
          <w:sz w:val="20"/>
        </w:rPr>
        <w:t xml:space="preserve"> </w:t>
      </w:r>
      <w:r>
        <w:rPr>
          <w:sz w:val="20"/>
        </w:rPr>
        <w:t>o</w:t>
      </w:r>
      <w:r>
        <w:rPr>
          <w:spacing w:val="-4"/>
          <w:sz w:val="20"/>
        </w:rPr>
        <w:t xml:space="preserve"> </w:t>
      </w:r>
      <w:proofErr w:type="spellStart"/>
      <w:r>
        <w:rPr>
          <w:spacing w:val="-5"/>
          <w:sz w:val="20"/>
        </w:rPr>
        <w:t>ne</w:t>
      </w:r>
      <w:proofErr w:type="spellEnd"/>
      <w:r>
        <w:rPr>
          <w:spacing w:val="-5"/>
          <w:sz w:val="20"/>
        </w:rPr>
        <w:t>,</w:t>
      </w:r>
    </w:p>
    <w:p w14:paraId="2A19A1E2" w14:textId="77777777" w:rsidR="00D71A3C" w:rsidRDefault="00897E90">
      <w:pPr>
        <w:pStyle w:val="Odsekzoznamu"/>
        <w:numPr>
          <w:ilvl w:val="1"/>
          <w:numId w:val="23"/>
        </w:numPr>
        <w:tabs>
          <w:tab w:val="left" w:pos="1389"/>
        </w:tabs>
        <w:spacing w:before="24"/>
        <w:ind w:left="1389" w:hanging="425"/>
        <w:rPr>
          <w:sz w:val="20"/>
        </w:rPr>
      </w:pPr>
      <w:r>
        <w:rPr>
          <w:sz w:val="20"/>
        </w:rPr>
        <w:t>príprava</w:t>
      </w:r>
      <w:r>
        <w:rPr>
          <w:spacing w:val="-8"/>
          <w:sz w:val="20"/>
        </w:rPr>
        <w:t xml:space="preserve"> </w:t>
      </w:r>
      <w:r>
        <w:rPr>
          <w:sz w:val="20"/>
        </w:rPr>
        <w:t>materiálu</w:t>
      </w:r>
      <w:r>
        <w:rPr>
          <w:spacing w:val="-7"/>
          <w:sz w:val="20"/>
        </w:rPr>
        <w:t xml:space="preserve"> </w:t>
      </w:r>
      <w:r>
        <w:rPr>
          <w:sz w:val="20"/>
        </w:rPr>
        <w:t>na</w:t>
      </w:r>
      <w:r>
        <w:rPr>
          <w:spacing w:val="-6"/>
          <w:sz w:val="20"/>
        </w:rPr>
        <w:t xml:space="preserve"> </w:t>
      </w:r>
      <w:r>
        <w:rPr>
          <w:sz w:val="20"/>
        </w:rPr>
        <w:t>vyučovanie</w:t>
      </w:r>
      <w:r>
        <w:rPr>
          <w:spacing w:val="-5"/>
          <w:sz w:val="20"/>
        </w:rPr>
        <w:t xml:space="preserve"> </w:t>
      </w:r>
      <w:r>
        <w:rPr>
          <w:sz w:val="20"/>
        </w:rPr>
        <w:t>-</w:t>
      </w:r>
      <w:r>
        <w:rPr>
          <w:spacing w:val="-6"/>
          <w:sz w:val="20"/>
        </w:rPr>
        <w:t xml:space="preserve"> </w:t>
      </w:r>
      <w:r>
        <w:rPr>
          <w:sz w:val="20"/>
        </w:rPr>
        <w:t>výchovnú</w:t>
      </w:r>
      <w:r>
        <w:rPr>
          <w:spacing w:val="-8"/>
          <w:sz w:val="20"/>
        </w:rPr>
        <w:t xml:space="preserve"> </w:t>
      </w:r>
      <w:r>
        <w:rPr>
          <w:spacing w:val="-2"/>
          <w:sz w:val="20"/>
        </w:rPr>
        <w:t>prácu,</w:t>
      </w:r>
    </w:p>
    <w:p w14:paraId="34642A74" w14:textId="03AB0DCE" w:rsidR="00D71A3C" w:rsidRDefault="00897E90">
      <w:pPr>
        <w:pStyle w:val="Odsekzoznamu"/>
        <w:numPr>
          <w:ilvl w:val="1"/>
          <w:numId w:val="23"/>
        </w:numPr>
        <w:tabs>
          <w:tab w:val="left" w:pos="1389"/>
        </w:tabs>
        <w:spacing w:before="22" w:line="266" w:lineRule="auto"/>
        <w:ind w:left="1389" w:right="535" w:hanging="425"/>
        <w:rPr>
          <w:sz w:val="20"/>
        </w:rPr>
      </w:pPr>
      <w:r>
        <w:rPr>
          <w:sz w:val="20"/>
        </w:rPr>
        <w:t>vedenie predpísanej pedagogickej dokumentácie – napr. tematicko-</w:t>
      </w:r>
      <w:proofErr w:type="spellStart"/>
      <w:r>
        <w:rPr>
          <w:sz w:val="20"/>
        </w:rPr>
        <w:t>výchovn</w:t>
      </w:r>
      <w:r w:rsidRPr="00A77BEB">
        <w:rPr>
          <w:sz w:val="20"/>
        </w:rPr>
        <w:t>ovdelávacích</w:t>
      </w:r>
      <w:proofErr w:type="spellEnd"/>
      <w:r w:rsidRPr="00A77BEB">
        <w:rPr>
          <w:sz w:val="20"/>
        </w:rPr>
        <w:t xml:space="preserve"> plánov,</w:t>
      </w:r>
      <w:r w:rsidRPr="00A77BEB">
        <w:rPr>
          <w:spacing w:val="40"/>
          <w:sz w:val="20"/>
        </w:rPr>
        <w:t xml:space="preserve"> </w:t>
      </w:r>
      <w:r w:rsidRPr="00A77BEB">
        <w:rPr>
          <w:sz w:val="20"/>
        </w:rPr>
        <w:t>alebo pedagogickej dokumentácie, ktorá neobsahuje osobné</w:t>
      </w:r>
      <w:r w:rsidRPr="00A77BEB">
        <w:rPr>
          <w:spacing w:val="40"/>
          <w:sz w:val="20"/>
        </w:rPr>
        <w:t xml:space="preserve"> </w:t>
      </w:r>
      <w:r w:rsidRPr="00A77BEB">
        <w:rPr>
          <w:sz w:val="20"/>
        </w:rPr>
        <w:t>údaje,</w:t>
      </w:r>
    </w:p>
    <w:p w14:paraId="01BD6555" w14:textId="77777777" w:rsidR="00D71A3C" w:rsidRDefault="00897E90">
      <w:pPr>
        <w:pStyle w:val="Odsekzoznamu"/>
        <w:numPr>
          <w:ilvl w:val="1"/>
          <w:numId w:val="23"/>
        </w:numPr>
        <w:tabs>
          <w:tab w:val="left" w:pos="1389"/>
        </w:tabs>
        <w:spacing w:line="226" w:lineRule="exact"/>
        <w:ind w:left="1389" w:hanging="425"/>
        <w:rPr>
          <w:sz w:val="20"/>
        </w:rPr>
      </w:pPr>
      <w:r>
        <w:rPr>
          <w:sz w:val="20"/>
        </w:rPr>
        <w:t>oprava</w:t>
      </w:r>
      <w:r>
        <w:rPr>
          <w:spacing w:val="-8"/>
          <w:sz w:val="20"/>
        </w:rPr>
        <w:t xml:space="preserve"> </w:t>
      </w:r>
      <w:r>
        <w:rPr>
          <w:sz w:val="20"/>
        </w:rPr>
        <w:t>písomných</w:t>
      </w:r>
      <w:r>
        <w:rPr>
          <w:spacing w:val="-8"/>
          <w:sz w:val="20"/>
        </w:rPr>
        <w:t xml:space="preserve"> </w:t>
      </w:r>
      <w:r>
        <w:rPr>
          <w:sz w:val="20"/>
        </w:rPr>
        <w:t>prác</w:t>
      </w:r>
      <w:r>
        <w:rPr>
          <w:spacing w:val="-6"/>
          <w:sz w:val="20"/>
        </w:rPr>
        <w:t xml:space="preserve"> </w:t>
      </w:r>
      <w:r>
        <w:rPr>
          <w:sz w:val="20"/>
        </w:rPr>
        <w:t>žiakov,</w:t>
      </w:r>
      <w:r>
        <w:rPr>
          <w:spacing w:val="-5"/>
          <w:sz w:val="20"/>
        </w:rPr>
        <w:t xml:space="preserve"> </w:t>
      </w:r>
      <w:r>
        <w:rPr>
          <w:sz w:val="20"/>
        </w:rPr>
        <w:t>s</w:t>
      </w:r>
      <w:r>
        <w:rPr>
          <w:spacing w:val="-7"/>
          <w:sz w:val="20"/>
        </w:rPr>
        <w:t xml:space="preserve"> </w:t>
      </w:r>
      <w:r>
        <w:rPr>
          <w:sz w:val="20"/>
        </w:rPr>
        <w:t>ohľadom</w:t>
      </w:r>
      <w:r>
        <w:rPr>
          <w:spacing w:val="-6"/>
          <w:sz w:val="20"/>
        </w:rPr>
        <w:t xml:space="preserve"> </w:t>
      </w:r>
      <w:r>
        <w:rPr>
          <w:sz w:val="20"/>
        </w:rPr>
        <w:t>na</w:t>
      </w:r>
      <w:r>
        <w:rPr>
          <w:spacing w:val="-6"/>
          <w:sz w:val="20"/>
        </w:rPr>
        <w:t xml:space="preserve"> </w:t>
      </w:r>
      <w:r>
        <w:rPr>
          <w:sz w:val="20"/>
        </w:rPr>
        <w:t>pravidlá</w:t>
      </w:r>
      <w:r>
        <w:rPr>
          <w:spacing w:val="-6"/>
          <w:sz w:val="20"/>
        </w:rPr>
        <w:t xml:space="preserve"> </w:t>
      </w:r>
      <w:r>
        <w:rPr>
          <w:sz w:val="20"/>
        </w:rPr>
        <w:t>ochrany</w:t>
      </w:r>
      <w:r>
        <w:rPr>
          <w:spacing w:val="-7"/>
          <w:sz w:val="20"/>
        </w:rPr>
        <w:t xml:space="preserve"> </w:t>
      </w:r>
      <w:r>
        <w:rPr>
          <w:sz w:val="20"/>
        </w:rPr>
        <w:t>osobných</w:t>
      </w:r>
      <w:r>
        <w:rPr>
          <w:spacing w:val="-7"/>
          <w:sz w:val="20"/>
        </w:rPr>
        <w:t xml:space="preserve"> </w:t>
      </w:r>
      <w:r>
        <w:rPr>
          <w:spacing w:val="-2"/>
          <w:sz w:val="20"/>
        </w:rPr>
        <w:t>údajov,</w:t>
      </w:r>
    </w:p>
    <w:p w14:paraId="59E52267" w14:textId="77777777" w:rsidR="00D71A3C" w:rsidRDefault="00897E90">
      <w:pPr>
        <w:pStyle w:val="Odsekzoznamu"/>
        <w:numPr>
          <w:ilvl w:val="1"/>
          <w:numId w:val="23"/>
        </w:numPr>
        <w:tabs>
          <w:tab w:val="left" w:pos="1387"/>
          <w:tab w:val="left" w:pos="1389"/>
        </w:tabs>
        <w:spacing w:before="25" w:line="264" w:lineRule="auto"/>
        <w:ind w:left="1389" w:right="538" w:hanging="425"/>
        <w:rPr>
          <w:sz w:val="20"/>
        </w:rPr>
      </w:pPr>
      <w:r>
        <w:rPr>
          <w:sz w:val="20"/>
        </w:rPr>
        <w:t>spolupráca s učiteľmi vyučujúcimi v triede, s rodičmi a ostatnou verejnosťou na zabezpečenie kvality výchovno-vzdelávacieho procesu,</w:t>
      </w:r>
    </w:p>
    <w:p w14:paraId="4665AFEC" w14:textId="77777777" w:rsidR="00D71A3C" w:rsidRDefault="00897E90">
      <w:pPr>
        <w:pStyle w:val="Odsekzoznamu"/>
        <w:numPr>
          <w:ilvl w:val="1"/>
          <w:numId w:val="23"/>
        </w:numPr>
        <w:tabs>
          <w:tab w:val="left" w:pos="1387"/>
          <w:tab w:val="left" w:pos="1389"/>
        </w:tabs>
        <w:spacing w:line="264" w:lineRule="auto"/>
        <w:ind w:left="1389" w:right="535" w:hanging="425"/>
        <w:rPr>
          <w:sz w:val="20"/>
        </w:rPr>
      </w:pPr>
      <w:r>
        <w:rPr>
          <w:sz w:val="20"/>
        </w:rPr>
        <w:t xml:space="preserve">starostlivosť o zverené kabinety a ostatné zariadenia školy slúžiace k výchovno- vzdelávaciemu procesu, ktorá v sebe zahŕňa napr. dopĺňanie kabinetných zbierok, knižnice, spoločenské miestnosti, a ostatné zariadenia školy na výchovno-vzdelávací </w:t>
      </w:r>
      <w:r>
        <w:rPr>
          <w:spacing w:val="-2"/>
          <w:sz w:val="20"/>
        </w:rPr>
        <w:t>proces,</w:t>
      </w:r>
    </w:p>
    <w:p w14:paraId="461ACDCC" w14:textId="77777777" w:rsidR="00D71A3C" w:rsidRDefault="00897E90">
      <w:pPr>
        <w:pStyle w:val="Odsekzoznamu"/>
        <w:numPr>
          <w:ilvl w:val="1"/>
          <w:numId w:val="23"/>
        </w:numPr>
        <w:tabs>
          <w:tab w:val="left" w:pos="1387"/>
        </w:tabs>
        <w:ind w:left="1387" w:hanging="423"/>
        <w:rPr>
          <w:sz w:val="20"/>
        </w:rPr>
      </w:pPr>
      <w:r>
        <w:rPr>
          <w:sz w:val="20"/>
        </w:rPr>
        <w:t>účasť</w:t>
      </w:r>
      <w:r>
        <w:rPr>
          <w:spacing w:val="-9"/>
          <w:sz w:val="20"/>
        </w:rPr>
        <w:t xml:space="preserve"> </w:t>
      </w:r>
      <w:r>
        <w:rPr>
          <w:sz w:val="20"/>
        </w:rPr>
        <w:t>na</w:t>
      </w:r>
      <w:r>
        <w:rPr>
          <w:spacing w:val="-8"/>
          <w:sz w:val="20"/>
        </w:rPr>
        <w:t xml:space="preserve"> </w:t>
      </w:r>
      <w:r>
        <w:rPr>
          <w:sz w:val="20"/>
        </w:rPr>
        <w:t>poradách</w:t>
      </w:r>
      <w:r>
        <w:rPr>
          <w:spacing w:val="-9"/>
          <w:sz w:val="20"/>
        </w:rPr>
        <w:t xml:space="preserve"> </w:t>
      </w:r>
      <w:r>
        <w:rPr>
          <w:sz w:val="20"/>
        </w:rPr>
        <w:t>zvolávaných</w:t>
      </w:r>
      <w:r>
        <w:rPr>
          <w:spacing w:val="-6"/>
          <w:sz w:val="20"/>
        </w:rPr>
        <w:t xml:space="preserve"> </w:t>
      </w:r>
      <w:r>
        <w:rPr>
          <w:sz w:val="20"/>
        </w:rPr>
        <w:t>riaditeľom,</w:t>
      </w:r>
      <w:r>
        <w:rPr>
          <w:spacing w:val="-6"/>
          <w:sz w:val="20"/>
        </w:rPr>
        <w:t xml:space="preserve"> </w:t>
      </w:r>
      <w:r>
        <w:rPr>
          <w:sz w:val="20"/>
        </w:rPr>
        <w:t>prípadne</w:t>
      </w:r>
      <w:r>
        <w:rPr>
          <w:spacing w:val="-9"/>
          <w:sz w:val="20"/>
        </w:rPr>
        <w:t xml:space="preserve"> </w:t>
      </w:r>
      <w:r>
        <w:rPr>
          <w:sz w:val="20"/>
        </w:rPr>
        <w:t>inými</w:t>
      </w:r>
      <w:r>
        <w:rPr>
          <w:spacing w:val="-10"/>
          <w:sz w:val="20"/>
        </w:rPr>
        <w:t xml:space="preserve"> </w:t>
      </w:r>
      <w:r>
        <w:rPr>
          <w:spacing w:val="-2"/>
          <w:sz w:val="20"/>
        </w:rPr>
        <w:t>orgánmi,</w:t>
      </w:r>
    </w:p>
    <w:p w14:paraId="0D55D584" w14:textId="77777777" w:rsidR="00D71A3C" w:rsidRDefault="00897E90">
      <w:pPr>
        <w:pStyle w:val="Odsekzoznamu"/>
        <w:numPr>
          <w:ilvl w:val="1"/>
          <w:numId w:val="23"/>
        </w:numPr>
        <w:tabs>
          <w:tab w:val="left" w:pos="1386"/>
          <w:tab w:val="left" w:pos="1389"/>
        </w:tabs>
        <w:spacing w:before="21" w:line="266" w:lineRule="auto"/>
        <w:ind w:left="1389" w:right="539" w:hanging="425"/>
        <w:rPr>
          <w:sz w:val="20"/>
        </w:rPr>
      </w:pPr>
      <w:r>
        <w:rPr>
          <w:sz w:val="20"/>
        </w:rPr>
        <w:t xml:space="preserve">účasť na schôdzach združení rodičov, na kultúrnych a iných akciách pre prezentáciu </w:t>
      </w:r>
      <w:r>
        <w:rPr>
          <w:spacing w:val="-2"/>
          <w:sz w:val="20"/>
        </w:rPr>
        <w:t>školy,</w:t>
      </w:r>
    </w:p>
    <w:p w14:paraId="30ECEA97" w14:textId="77777777" w:rsidR="00D71A3C" w:rsidRDefault="00897E90">
      <w:pPr>
        <w:pStyle w:val="Odsekzoznamu"/>
        <w:numPr>
          <w:ilvl w:val="1"/>
          <w:numId w:val="23"/>
        </w:numPr>
        <w:tabs>
          <w:tab w:val="left" w:pos="1387"/>
          <w:tab w:val="left" w:pos="1389"/>
        </w:tabs>
        <w:spacing w:line="266" w:lineRule="auto"/>
        <w:ind w:left="1389" w:right="537" w:hanging="425"/>
        <w:rPr>
          <w:sz w:val="20"/>
        </w:rPr>
      </w:pPr>
      <w:r>
        <w:rPr>
          <w:sz w:val="20"/>
        </w:rPr>
        <w:t>ďalšie práce súvisiace s pedagogickou činnosťou vyplývajúce z</w:t>
      </w:r>
      <w:r>
        <w:rPr>
          <w:spacing w:val="-1"/>
          <w:sz w:val="20"/>
        </w:rPr>
        <w:t xml:space="preserve"> </w:t>
      </w:r>
      <w:r>
        <w:rPr>
          <w:sz w:val="20"/>
        </w:rPr>
        <w:t>osobitných predpisov alebo v súlade s pokynmi vedúceho zamestnanca, ktorý je zamestnancovi nadriadeným.</w:t>
      </w:r>
    </w:p>
    <w:p w14:paraId="0BF08132" w14:textId="77777777" w:rsidR="00D71A3C" w:rsidRDefault="00897E90">
      <w:pPr>
        <w:pStyle w:val="Odsekzoznamu"/>
        <w:numPr>
          <w:ilvl w:val="0"/>
          <w:numId w:val="23"/>
        </w:numPr>
        <w:tabs>
          <w:tab w:val="left" w:pos="681"/>
        </w:tabs>
        <w:spacing w:line="226" w:lineRule="exact"/>
        <w:ind w:left="681" w:hanging="425"/>
        <w:rPr>
          <w:sz w:val="20"/>
        </w:rPr>
      </w:pPr>
      <w:r>
        <w:rPr>
          <w:sz w:val="20"/>
        </w:rPr>
        <w:t>Činnosti</w:t>
      </w:r>
      <w:r>
        <w:rPr>
          <w:spacing w:val="-9"/>
          <w:sz w:val="20"/>
        </w:rPr>
        <w:t xml:space="preserve"> </w:t>
      </w:r>
      <w:r>
        <w:rPr>
          <w:sz w:val="20"/>
        </w:rPr>
        <w:t>súvisiace</w:t>
      </w:r>
      <w:r>
        <w:rPr>
          <w:spacing w:val="-7"/>
          <w:sz w:val="20"/>
        </w:rPr>
        <w:t xml:space="preserve"> </w:t>
      </w:r>
      <w:r>
        <w:rPr>
          <w:sz w:val="20"/>
        </w:rPr>
        <w:t>s</w:t>
      </w:r>
      <w:r>
        <w:rPr>
          <w:spacing w:val="-7"/>
          <w:sz w:val="20"/>
        </w:rPr>
        <w:t xml:space="preserve"> </w:t>
      </w:r>
      <w:r>
        <w:rPr>
          <w:spacing w:val="-2"/>
          <w:sz w:val="20"/>
        </w:rPr>
        <w:t>úväzkom:</w:t>
      </w:r>
    </w:p>
    <w:p w14:paraId="24990294" w14:textId="77777777" w:rsidR="00D71A3C" w:rsidRDefault="00897E90">
      <w:pPr>
        <w:pStyle w:val="Odsekzoznamu"/>
        <w:numPr>
          <w:ilvl w:val="1"/>
          <w:numId w:val="23"/>
        </w:numPr>
        <w:tabs>
          <w:tab w:val="left" w:pos="1533"/>
        </w:tabs>
        <w:spacing w:before="19"/>
      </w:pPr>
      <w:r>
        <w:rPr>
          <w:spacing w:val="-2"/>
          <w:sz w:val="20"/>
        </w:rPr>
        <w:t>Pedagogické</w:t>
      </w:r>
      <w:r>
        <w:rPr>
          <w:spacing w:val="6"/>
          <w:sz w:val="20"/>
        </w:rPr>
        <w:t xml:space="preserve"> </w:t>
      </w:r>
      <w:r>
        <w:rPr>
          <w:spacing w:val="-2"/>
          <w:sz w:val="20"/>
        </w:rPr>
        <w:t>plánovanie</w:t>
      </w:r>
    </w:p>
    <w:p w14:paraId="1D04B013" w14:textId="77777777" w:rsidR="00D71A3C" w:rsidRDefault="00897E90">
      <w:pPr>
        <w:pStyle w:val="Odsekzoznamu"/>
        <w:numPr>
          <w:ilvl w:val="1"/>
          <w:numId w:val="23"/>
        </w:numPr>
        <w:tabs>
          <w:tab w:val="left" w:pos="1533"/>
        </w:tabs>
        <w:spacing w:before="20"/>
      </w:pPr>
      <w:r>
        <w:rPr>
          <w:sz w:val="20"/>
        </w:rPr>
        <w:t>Metodická</w:t>
      </w:r>
      <w:r>
        <w:rPr>
          <w:spacing w:val="-8"/>
          <w:sz w:val="20"/>
        </w:rPr>
        <w:t xml:space="preserve"> </w:t>
      </w:r>
      <w:r>
        <w:rPr>
          <w:sz w:val="20"/>
        </w:rPr>
        <w:t>príprava</w:t>
      </w:r>
      <w:r>
        <w:rPr>
          <w:spacing w:val="-7"/>
          <w:sz w:val="20"/>
        </w:rPr>
        <w:t xml:space="preserve"> </w:t>
      </w:r>
      <w:r>
        <w:rPr>
          <w:sz w:val="20"/>
        </w:rPr>
        <w:t>na</w:t>
      </w:r>
      <w:r>
        <w:rPr>
          <w:spacing w:val="-7"/>
          <w:sz w:val="20"/>
        </w:rPr>
        <w:t xml:space="preserve"> </w:t>
      </w:r>
      <w:r>
        <w:rPr>
          <w:spacing w:val="-2"/>
          <w:sz w:val="20"/>
        </w:rPr>
        <w:t>vyučovanie</w:t>
      </w:r>
    </w:p>
    <w:p w14:paraId="57E3873E" w14:textId="77777777" w:rsidR="00D71A3C" w:rsidRDefault="00897E90">
      <w:pPr>
        <w:pStyle w:val="Odsekzoznamu"/>
        <w:numPr>
          <w:ilvl w:val="1"/>
          <w:numId w:val="23"/>
        </w:numPr>
        <w:tabs>
          <w:tab w:val="left" w:pos="1533"/>
        </w:tabs>
        <w:spacing w:before="19"/>
      </w:pPr>
      <w:r>
        <w:rPr>
          <w:sz w:val="20"/>
        </w:rPr>
        <w:t>Materiálna</w:t>
      </w:r>
      <w:r>
        <w:rPr>
          <w:spacing w:val="-8"/>
          <w:sz w:val="20"/>
        </w:rPr>
        <w:t xml:space="preserve"> </w:t>
      </w:r>
      <w:r>
        <w:rPr>
          <w:sz w:val="20"/>
        </w:rPr>
        <w:t>príprava</w:t>
      </w:r>
      <w:r>
        <w:rPr>
          <w:spacing w:val="-8"/>
          <w:sz w:val="20"/>
        </w:rPr>
        <w:t xml:space="preserve"> </w:t>
      </w:r>
      <w:r>
        <w:rPr>
          <w:sz w:val="20"/>
        </w:rPr>
        <w:t>na</w:t>
      </w:r>
      <w:r>
        <w:rPr>
          <w:spacing w:val="-8"/>
          <w:sz w:val="20"/>
        </w:rPr>
        <w:t xml:space="preserve"> </w:t>
      </w:r>
      <w:r>
        <w:rPr>
          <w:spacing w:val="-2"/>
          <w:sz w:val="20"/>
        </w:rPr>
        <w:t>vyučovanie</w:t>
      </w:r>
    </w:p>
    <w:p w14:paraId="4EC83428" w14:textId="77777777" w:rsidR="00D71A3C" w:rsidRDefault="00897E90">
      <w:pPr>
        <w:pStyle w:val="Odsekzoznamu"/>
        <w:numPr>
          <w:ilvl w:val="1"/>
          <w:numId w:val="23"/>
        </w:numPr>
        <w:tabs>
          <w:tab w:val="left" w:pos="1533"/>
        </w:tabs>
        <w:spacing w:before="18"/>
      </w:pPr>
      <w:r>
        <w:rPr>
          <w:sz w:val="20"/>
        </w:rPr>
        <w:t>Činnosti</w:t>
      </w:r>
      <w:r>
        <w:rPr>
          <w:spacing w:val="-9"/>
          <w:sz w:val="20"/>
        </w:rPr>
        <w:t xml:space="preserve"> </w:t>
      </w:r>
      <w:r>
        <w:rPr>
          <w:sz w:val="20"/>
        </w:rPr>
        <w:t>súvisiace</w:t>
      </w:r>
      <w:r>
        <w:rPr>
          <w:spacing w:val="-7"/>
          <w:sz w:val="20"/>
        </w:rPr>
        <w:t xml:space="preserve"> </w:t>
      </w:r>
      <w:r>
        <w:rPr>
          <w:sz w:val="20"/>
        </w:rPr>
        <w:t>s</w:t>
      </w:r>
      <w:r>
        <w:rPr>
          <w:spacing w:val="-5"/>
          <w:sz w:val="20"/>
        </w:rPr>
        <w:t xml:space="preserve"> </w:t>
      </w:r>
      <w:r>
        <w:rPr>
          <w:sz w:val="20"/>
        </w:rPr>
        <w:t>hodnotením</w:t>
      </w:r>
      <w:r>
        <w:rPr>
          <w:spacing w:val="-5"/>
          <w:sz w:val="20"/>
        </w:rPr>
        <w:t xml:space="preserve"> </w:t>
      </w:r>
      <w:r>
        <w:rPr>
          <w:sz w:val="20"/>
        </w:rPr>
        <w:t>a</w:t>
      </w:r>
      <w:r>
        <w:rPr>
          <w:spacing w:val="-8"/>
          <w:sz w:val="20"/>
        </w:rPr>
        <w:t xml:space="preserve"> </w:t>
      </w:r>
      <w:r>
        <w:rPr>
          <w:spacing w:val="-2"/>
          <w:sz w:val="20"/>
        </w:rPr>
        <w:t>klasifikáciou</w:t>
      </w:r>
    </w:p>
    <w:p w14:paraId="7185CC2D" w14:textId="77777777" w:rsidR="00D71A3C" w:rsidRDefault="00897E90">
      <w:pPr>
        <w:pStyle w:val="Odsekzoznamu"/>
        <w:numPr>
          <w:ilvl w:val="1"/>
          <w:numId w:val="23"/>
        </w:numPr>
        <w:tabs>
          <w:tab w:val="left" w:pos="1533"/>
        </w:tabs>
        <w:spacing w:before="18"/>
      </w:pPr>
      <w:r>
        <w:rPr>
          <w:sz w:val="20"/>
        </w:rPr>
        <w:t>Činnosti</w:t>
      </w:r>
      <w:r>
        <w:rPr>
          <w:spacing w:val="-11"/>
          <w:sz w:val="20"/>
        </w:rPr>
        <w:t xml:space="preserve"> </w:t>
      </w:r>
      <w:r>
        <w:rPr>
          <w:sz w:val="20"/>
        </w:rPr>
        <w:t>súvisiace</w:t>
      </w:r>
      <w:r>
        <w:rPr>
          <w:spacing w:val="-9"/>
          <w:sz w:val="20"/>
        </w:rPr>
        <w:t xml:space="preserve"> </w:t>
      </w:r>
      <w:r>
        <w:rPr>
          <w:sz w:val="20"/>
        </w:rPr>
        <w:t>s</w:t>
      </w:r>
      <w:r>
        <w:rPr>
          <w:spacing w:val="-7"/>
          <w:sz w:val="20"/>
        </w:rPr>
        <w:t xml:space="preserve"> </w:t>
      </w:r>
      <w:r>
        <w:rPr>
          <w:sz w:val="20"/>
        </w:rPr>
        <w:t>organizovaním</w:t>
      </w:r>
      <w:r>
        <w:rPr>
          <w:spacing w:val="-9"/>
          <w:sz w:val="20"/>
        </w:rPr>
        <w:t xml:space="preserve"> </w:t>
      </w:r>
      <w:r>
        <w:rPr>
          <w:sz w:val="20"/>
        </w:rPr>
        <w:t>a</w:t>
      </w:r>
      <w:r>
        <w:rPr>
          <w:spacing w:val="-8"/>
          <w:sz w:val="20"/>
        </w:rPr>
        <w:t xml:space="preserve"> </w:t>
      </w:r>
      <w:r>
        <w:rPr>
          <w:sz w:val="20"/>
        </w:rPr>
        <w:t>zabezpečovaním</w:t>
      </w:r>
      <w:r>
        <w:rPr>
          <w:spacing w:val="-9"/>
          <w:sz w:val="20"/>
        </w:rPr>
        <w:t xml:space="preserve"> </w:t>
      </w:r>
      <w:r>
        <w:rPr>
          <w:sz w:val="20"/>
        </w:rPr>
        <w:t>ostatných</w:t>
      </w:r>
      <w:r>
        <w:rPr>
          <w:spacing w:val="-10"/>
          <w:sz w:val="20"/>
        </w:rPr>
        <w:t xml:space="preserve"> </w:t>
      </w:r>
      <w:r>
        <w:rPr>
          <w:sz w:val="20"/>
        </w:rPr>
        <w:t>vzdelávacích</w:t>
      </w:r>
      <w:r>
        <w:rPr>
          <w:spacing w:val="-7"/>
          <w:sz w:val="20"/>
        </w:rPr>
        <w:t xml:space="preserve"> </w:t>
      </w:r>
      <w:r>
        <w:rPr>
          <w:spacing w:val="-2"/>
          <w:sz w:val="20"/>
        </w:rPr>
        <w:t>foriem</w:t>
      </w:r>
    </w:p>
    <w:p w14:paraId="34F6DEE6" w14:textId="77777777" w:rsidR="00D71A3C" w:rsidRDefault="00897E90">
      <w:pPr>
        <w:pStyle w:val="Odsekzoznamu"/>
        <w:numPr>
          <w:ilvl w:val="1"/>
          <w:numId w:val="23"/>
        </w:numPr>
        <w:tabs>
          <w:tab w:val="left" w:pos="1533"/>
        </w:tabs>
        <w:spacing w:before="21"/>
      </w:pPr>
      <w:r>
        <w:rPr>
          <w:sz w:val="20"/>
        </w:rPr>
        <w:t>Zvyšovanie</w:t>
      </w:r>
      <w:r>
        <w:rPr>
          <w:spacing w:val="-9"/>
          <w:sz w:val="20"/>
        </w:rPr>
        <w:t xml:space="preserve"> </w:t>
      </w:r>
      <w:r>
        <w:rPr>
          <w:sz w:val="20"/>
        </w:rPr>
        <w:t>odbornej</w:t>
      </w:r>
      <w:r>
        <w:rPr>
          <w:spacing w:val="-7"/>
          <w:sz w:val="20"/>
        </w:rPr>
        <w:t xml:space="preserve"> </w:t>
      </w:r>
      <w:r>
        <w:rPr>
          <w:sz w:val="20"/>
        </w:rPr>
        <w:t>a</w:t>
      </w:r>
      <w:r>
        <w:rPr>
          <w:spacing w:val="-9"/>
          <w:sz w:val="20"/>
        </w:rPr>
        <w:t xml:space="preserve"> </w:t>
      </w:r>
      <w:r>
        <w:rPr>
          <w:sz w:val="20"/>
        </w:rPr>
        <w:t>metodickej</w:t>
      </w:r>
      <w:r>
        <w:rPr>
          <w:spacing w:val="-8"/>
          <w:sz w:val="20"/>
        </w:rPr>
        <w:t xml:space="preserve"> </w:t>
      </w:r>
      <w:r>
        <w:rPr>
          <w:sz w:val="20"/>
        </w:rPr>
        <w:t>úrovne</w:t>
      </w:r>
      <w:r>
        <w:rPr>
          <w:spacing w:val="-6"/>
          <w:sz w:val="20"/>
        </w:rPr>
        <w:t xml:space="preserve"> </w:t>
      </w:r>
      <w:r>
        <w:rPr>
          <w:spacing w:val="-2"/>
          <w:sz w:val="20"/>
        </w:rPr>
        <w:t>zamestnanca</w:t>
      </w:r>
    </w:p>
    <w:p w14:paraId="7DD1DD77" w14:textId="77777777" w:rsidR="00D71A3C" w:rsidRDefault="00897E90">
      <w:pPr>
        <w:pStyle w:val="Odsekzoznamu"/>
        <w:numPr>
          <w:ilvl w:val="1"/>
          <w:numId w:val="23"/>
        </w:numPr>
        <w:tabs>
          <w:tab w:val="left" w:pos="1533"/>
        </w:tabs>
        <w:spacing w:before="18"/>
      </w:pPr>
      <w:r>
        <w:rPr>
          <w:sz w:val="20"/>
        </w:rPr>
        <w:t>Pracovné</w:t>
      </w:r>
      <w:r>
        <w:rPr>
          <w:spacing w:val="-8"/>
          <w:sz w:val="20"/>
        </w:rPr>
        <w:t xml:space="preserve"> </w:t>
      </w:r>
      <w:r>
        <w:rPr>
          <w:sz w:val="20"/>
        </w:rPr>
        <w:t>porady</w:t>
      </w:r>
      <w:r>
        <w:rPr>
          <w:spacing w:val="-5"/>
          <w:sz w:val="20"/>
        </w:rPr>
        <w:t xml:space="preserve"> </w:t>
      </w:r>
      <w:r>
        <w:rPr>
          <w:sz w:val="20"/>
        </w:rPr>
        <w:t>a</w:t>
      </w:r>
      <w:r>
        <w:rPr>
          <w:spacing w:val="-8"/>
          <w:sz w:val="20"/>
        </w:rPr>
        <w:t xml:space="preserve"> </w:t>
      </w:r>
      <w:r>
        <w:rPr>
          <w:spacing w:val="-2"/>
          <w:sz w:val="20"/>
        </w:rPr>
        <w:t>školenia</w:t>
      </w:r>
    </w:p>
    <w:p w14:paraId="772A1C1B" w14:textId="77777777" w:rsidR="00D71A3C" w:rsidRDefault="00897E90">
      <w:pPr>
        <w:pStyle w:val="Odsekzoznamu"/>
        <w:numPr>
          <w:ilvl w:val="1"/>
          <w:numId w:val="23"/>
        </w:numPr>
        <w:tabs>
          <w:tab w:val="left" w:pos="1533"/>
        </w:tabs>
        <w:spacing w:before="18"/>
      </w:pPr>
      <w:r>
        <w:rPr>
          <w:sz w:val="20"/>
        </w:rPr>
        <w:t>Plnenie</w:t>
      </w:r>
      <w:r>
        <w:rPr>
          <w:spacing w:val="42"/>
          <w:sz w:val="20"/>
        </w:rPr>
        <w:t xml:space="preserve"> </w:t>
      </w:r>
      <w:r>
        <w:rPr>
          <w:sz w:val="20"/>
        </w:rPr>
        <w:t>plánu</w:t>
      </w:r>
      <w:r>
        <w:rPr>
          <w:spacing w:val="-5"/>
          <w:sz w:val="20"/>
        </w:rPr>
        <w:t xml:space="preserve"> </w:t>
      </w:r>
      <w:r>
        <w:rPr>
          <w:sz w:val="20"/>
        </w:rPr>
        <w:t>práce</w:t>
      </w:r>
      <w:r>
        <w:rPr>
          <w:spacing w:val="-6"/>
          <w:sz w:val="20"/>
        </w:rPr>
        <w:t xml:space="preserve"> </w:t>
      </w:r>
      <w:r>
        <w:rPr>
          <w:spacing w:val="-4"/>
          <w:sz w:val="20"/>
        </w:rPr>
        <w:t>školy</w:t>
      </w:r>
    </w:p>
    <w:p w14:paraId="25853E02" w14:textId="77777777" w:rsidR="00D71A3C" w:rsidRDefault="00897E90">
      <w:pPr>
        <w:pStyle w:val="Odsekzoznamu"/>
        <w:numPr>
          <w:ilvl w:val="0"/>
          <w:numId w:val="23"/>
        </w:numPr>
        <w:tabs>
          <w:tab w:val="left" w:pos="683"/>
        </w:tabs>
        <w:spacing w:before="18"/>
        <w:ind w:hanging="427"/>
        <w:rPr>
          <w:sz w:val="20"/>
        </w:rPr>
      </w:pPr>
      <w:r>
        <w:rPr>
          <w:spacing w:val="-2"/>
          <w:sz w:val="20"/>
        </w:rPr>
        <w:t>Nepriama</w:t>
      </w:r>
      <w:r>
        <w:rPr>
          <w:spacing w:val="11"/>
          <w:sz w:val="20"/>
        </w:rPr>
        <w:t xml:space="preserve"> </w:t>
      </w:r>
      <w:r>
        <w:rPr>
          <w:spacing w:val="-2"/>
          <w:sz w:val="20"/>
        </w:rPr>
        <w:t>výchovno-vzdelávacia</w:t>
      </w:r>
      <w:r>
        <w:rPr>
          <w:spacing w:val="12"/>
          <w:sz w:val="20"/>
        </w:rPr>
        <w:t xml:space="preserve"> </w:t>
      </w:r>
      <w:r>
        <w:rPr>
          <w:spacing w:val="-2"/>
          <w:sz w:val="20"/>
        </w:rPr>
        <w:t>činnosť:</w:t>
      </w:r>
    </w:p>
    <w:p w14:paraId="03A8927F" w14:textId="77777777" w:rsidR="00D71A3C" w:rsidRDefault="00897E90">
      <w:pPr>
        <w:pStyle w:val="Odsekzoznamu"/>
        <w:numPr>
          <w:ilvl w:val="1"/>
          <w:numId w:val="23"/>
        </w:numPr>
        <w:tabs>
          <w:tab w:val="left" w:pos="1533"/>
        </w:tabs>
        <w:spacing w:before="25"/>
      </w:pPr>
      <w:r>
        <w:rPr>
          <w:sz w:val="20"/>
        </w:rPr>
        <w:t>dozor</w:t>
      </w:r>
      <w:r>
        <w:rPr>
          <w:spacing w:val="-6"/>
          <w:sz w:val="20"/>
        </w:rPr>
        <w:t xml:space="preserve"> </w:t>
      </w:r>
      <w:r>
        <w:rPr>
          <w:sz w:val="20"/>
        </w:rPr>
        <w:t>nad</w:t>
      </w:r>
      <w:r>
        <w:rPr>
          <w:spacing w:val="-6"/>
          <w:sz w:val="20"/>
        </w:rPr>
        <w:t xml:space="preserve"> </w:t>
      </w:r>
      <w:r>
        <w:rPr>
          <w:spacing w:val="-2"/>
          <w:sz w:val="20"/>
        </w:rPr>
        <w:t>žiakmi</w:t>
      </w:r>
    </w:p>
    <w:p w14:paraId="7508B55A" w14:textId="77777777" w:rsidR="00D71A3C" w:rsidRDefault="00897E90">
      <w:pPr>
        <w:pStyle w:val="Odsekzoznamu"/>
        <w:numPr>
          <w:ilvl w:val="1"/>
          <w:numId w:val="23"/>
        </w:numPr>
        <w:tabs>
          <w:tab w:val="left" w:pos="1533"/>
        </w:tabs>
        <w:spacing w:before="18"/>
      </w:pPr>
      <w:r>
        <w:rPr>
          <w:sz w:val="20"/>
        </w:rPr>
        <w:t>spolupráca</w:t>
      </w:r>
      <w:r>
        <w:rPr>
          <w:spacing w:val="-7"/>
          <w:sz w:val="20"/>
        </w:rPr>
        <w:t xml:space="preserve"> </w:t>
      </w:r>
      <w:r>
        <w:rPr>
          <w:sz w:val="20"/>
        </w:rPr>
        <w:t>s</w:t>
      </w:r>
      <w:r>
        <w:rPr>
          <w:spacing w:val="-5"/>
          <w:sz w:val="20"/>
        </w:rPr>
        <w:t xml:space="preserve"> </w:t>
      </w:r>
      <w:r>
        <w:rPr>
          <w:sz w:val="20"/>
        </w:rPr>
        <w:t>rodičmi</w:t>
      </w:r>
      <w:r>
        <w:rPr>
          <w:spacing w:val="-6"/>
          <w:sz w:val="20"/>
        </w:rPr>
        <w:t xml:space="preserve"> </w:t>
      </w:r>
      <w:r>
        <w:rPr>
          <w:sz w:val="20"/>
        </w:rPr>
        <w:t>a</w:t>
      </w:r>
      <w:r>
        <w:rPr>
          <w:spacing w:val="-6"/>
          <w:sz w:val="20"/>
        </w:rPr>
        <w:t xml:space="preserve"> </w:t>
      </w:r>
      <w:r>
        <w:rPr>
          <w:spacing w:val="-2"/>
          <w:sz w:val="20"/>
        </w:rPr>
        <w:t>verejnosťou</w:t>
      </w:r>
    </w:p>
    <w:p w14:paraId="6A2225C5" w14:textId="77777777" w:rsidR="00D71A3C" w:rsidRDefault="00897E90">
      <w:pPr>
        <w:pStyle w:val="Odsekzoznamu"/>
        <w:numPr>
          <w:ilvl w:val="0"/>
          <w:numId w:val="23"/>
        </w:numPr>
        <w:tabs>
          <w:tab w:val="left" w:pos="683"/>
        </w:tabs>
        <w:spacing w:before="18"/>
        <w:ind w:hanging="427"/>
        <w:rPr>
          <w:sz w:val="20"/>
        </w:rPr>
      </w:pPr>
      <w:r>
        <w:rPr>
          <w:sz w:val="20"/>
        </w:rPr>
        <w:t>Činnosti</w:t>
      </w:r>
      <w:r>
        <w:rPr>
          <w:spacing w:val="-9"/>
          <w:sz w:val="20"/>
        </w:rPr>
        <w:t xml:space="preserve"> </w:t>
      </w:r>
      <w:r>
        <w:rPr>
          <w:sz w:val="20"/>
        </w:rPr>
        <w:t>v</w:t>
      </w:r>
      <w:r>
        <w:rPr>
          <w:spacing w:val="-6"/>
          <w:sz w:val="20"/>
        </w:rPr>
        <w:t xml:space="preserve"> </w:t>
      </w:r>
      <w:proofErr w:type="spellStart"/>
      <w:r>
        <w:rPr>
          <w:sz w:val="20"/>
        </w:rPr>
        <w:t>kariérových</w:t>
      </w:r>
      <w:proofErr w:type="spellEnd"/>
      <w:r>
        <w:rPr>
          <w:spacing w:val="-8"/>
          <w:sz w:val="20"/>
        </w:rPr>
        <w:t xml:space="preserve"> </w:t>
      </w:r>
      <w:r>
        <w:rPr>
          <w:spacing w:val="-2"/>
          <w:sz w:val="20"/>
        </w:rPr>
        <w:t>pozíciách:</w:t>
      </w:r>
    </w:p>
    <w:p w14:paraId="3B0FDBF2" w14:textId="77777777" w:rsidR="00D71A3C" w:rsidRDefault="00897E90">
      <w:pPr>
        <w:pStyle w:val="Odsekzoznamu"/>
        <w:numPr>
          <w:ilvl w:val="1"/>
          <w:numId w:val="23"/>
        </w:numPr>
        <w:tabs>
          <w:tab w:val="left" w:pos="1533"/>
        </w:tabs>
        <w:spacing w:before="22"/>
      </w:pPr>
      <w:r>
        <w:rPr>
          <w:sz w:val="20"/>
        </w:rPr>
        <w:t>špecializované</w:t>
      </w:r>
      <w:r>
        <w:rPr>
          <w:spacing w:val="-11"/>
          <w:sz w:val="20"/>
        </w:rPr>
        <w:t xml:space="preserve"> </w:t>
      </w:r>
      <w:r>
        <w:rPr>
          <w:sz w:val="20"/>
        </w:rPr>
        <w:t>činnosti</w:t>
      </w:r>
      <w:r>
        <w:rPr>
          <w:spacing w:val="-9"/>
          <w:sz w:val="20"/>
        </w:rPr>
        <w:t xml:space="preserve"> </w:t>
      </w:r>
      <w:r>
        <w:rPr>
          <w:sz w:val="20"/>
        </w:rPr>
        <w:t>s</w:t>
      </w:r>
      <w:r>
        <w:rPr>
          <w:spacing w:val="-9"/>
          <w:sz w:val="20"/>
        </w:rPr>
        <w:t xml:space="preserve"> </w:t>
      </w:r>
      <w:r>
        <w:rPr>
          <w:spacing w:val="-2"/>
          <w:sz w:val="20"/>
        </w:rPr>
        <w:t>príplatkom</w:t>
      </w:r>
    </w:p>
    <w:p w14:paraId="6A75A389" w14:textId="77777777" w:rsidR="00D71A3C" w:rsidRDefault="00897E90">
      <w:pPr>
        <w:pStyle w:val="Odsekzoznamu"/>
        <w:numPr>
          <w:ilvl w:val="1"/>
          <w:numId w:val="23"/>
        </w:numPr>
        <w:tabs>
          <w:tab w:val="left" w:pos="1533"/>
        </w:tabs>
        <w:spacing w:before="21"/>
      </w:pPr>
      <w:r>
        <w:rPr>
          <w:sz w:val="20"/>
        </w:rPr>
        <w:t>špecializované</w:t>
      </w:r>
      <w:r>
        <w:rPr>
          <w:spacing w:val="-12"/>
          <w:sz w:val="20"/>
        </w:rPr>
        <w:t xml:space="preserve"> </w:t>
      </w:r>
      <w:r>
        <w:rPr>
          <w:sz w:val="20"/>
        </w:rPr>
        <w:t>činnosti</w:t>
      </w:r>
      <w:r>
        <w:rPr>
          <w:spacing w:val="-10"/>
          <w:sz w:val="20"/>
        </w:rPr>
        <w:t xml:space="preserve"> </w:t>
      </w:r>
      <w:r>
        <w:rPr>
          <w:sz w:val="20"/>
        </w:rPr>
        <w:t>bez</w:t>
      </w:r>
      <w:r>
        <w:rPr>
          <w:spacing w:val="-9"/>
          <w:sz w:val="20"/>
        </w:rPr>
        <w:t xml:space="preserve"> </w:t>
      </w:r>
      <w:r>
        <w:rPr>
          <w:spacing w:val="-2"/>
          <w:sz w:val="20"/>
        </w:rPr>
        <w:t>príplatku</w:t>
      </w:r>
    </w:p>
    <w:p w14:paraId="3E0FA9B1" w14:textId="77777777" w:rsidR="00D71A3C" w:rsidRDefault="00897E90">
      <w:pPr>
        <w:pStyle w:val="Odsekzoznamu"/>
        <w:numPr>
          <w:ilvl w:val="1"/>
          <w:numId w:val="23"/>
        </w:numPr>
        <w:tabs>
          <w:tab w:val="left" w:pos="1533"/>
        </w:tabs>
        <w:spacing w:before="18"/>
      </w:pPr>
      <w:r>
        <w:rPr>
          <w:sz w:val="20"/>
        </w:rPr>
        <w:t>riadiace</w:t>
      </w:r>
      <w:r>
        <w:rPr>
          <w:spacing w:val="-13"/>
          <w:sz w:val="20"/>
        </w:rPr>
        <w:t xml:space="preserve"> </w:t>
      </w:r>
      <w:r>
        <w:rPr>
          <w:spacing w:val="-2"/>
          <w:sz w:val="20"/>
        </w:rPr>
        <w:t>činnosti</w:t>
      </w:r>
    </w:p>
    <w:p w14:paraId="79EDCCDB" w14:textId="77777777" w:rsidR="00D71A3C" w:rsidRDefault="00897E90">
      <w:pPr>
        <w:pStyle w:val="Odsekzoznamu"/>
        <w:numPr>
          <w:ilvl w:val="0"/>
          <w:numId w:val="23"/>
        </w:numPr>
        <w:tabs>
          <w:tab w:val="left" w:pos="683"/>
        </w:tabs>
        <w:spacing w:before="18"/>
        <w:ind w:hanging="427"/>
        <w:rPr>
          <w:sz w:val="20"/>
        </w:rPr>
      </w:pPr>
      <w:r>
        <w:rPr>
          <w:sz w:val="20"/>
        </w:rPr>
        <w:t>Plnenie</w:t>
      </w:r>
      <w:r>
        <w:rPr>
          <w:spacing w:val="-11"/>
          <w:sz w:val="20"/>
        </w:rPr>
        <w:t xml:space="preserve"> </w:t>
      </w:r>
      <w:r>
        <w:rPr>
          <w:sz w:val="20"/>
        </w:rPr>
        <w:t>aktuálnych</w:t>
      </w:r>
      <w:r>
        <w:rPr>
          <w:spacing w:val="-12"/>
          <w:sz w:val="20"/>
        </w:rPr>
        <w:t xml:space="preserve"> </w:t>
      </w:r>
      <w:r>
        <w:rPr>
          <w:spacing w:val="-4"/>
          <w:sz w:val="20"/>
        </w:rPr>
        <w:t>úloh:</w:t>
      </w:r>
    </w:p>
    <w:p w14:paraId="32D8DA6E" w14:textId="77777777" w:rsidR="00D71A3C" w:rsidRDefault="00897E90">
      <w:pPr>
        <w:pStyle w:val="Odsekzoznamu"/>
        <w:numPr>
          <w:ilvl w:val="1"/>
          <w:numId w:val="23"/>
        </w:numPr>
        <w:tabs>
          <w:tab w:val="left" w:pos="1533"/>
        </w:tabs>
        <w:spacing w:before="25"/>
      </w:pPr>
      <w:r>
        <w:rPr>
          <w:sz w:val="20"/>
        </w:rPr>
        <w:t>Práce</w:t>
      </w:r>
      <w:r>
        <w:rPr>
          <w:spacing w:val="-7"/>
          <w:sz w:val="20"/>
        </w:rPr>
        <w:t xml:space="preserve"> </w:t>
      </w:r>
      <w:r>
        <w:rPr>
          <w:sz w:val="20"/>
        </w:rPr>
        <w:t>súvisiace</w:t>
      </w:r>
      <w:r>
        <w:rPr>
          <w:spacing w:val="-7"/>
          <w:sz w:val="20"/>
        </w:rPr>
        <w:t xml:space="preserve"> </w:t>
      </w:r>
      <w:r>
        <w:rPr>
          <w:sz w:val="20"/>
        </w:rPr>
        <w:t>so</w:t>
      </w:r>
      <w:r>
        <w:rPr>
          <w:spacing w:val="-6"/>
          <w:sz w:val="20"/>
        </w:rPr>
        <w:t xml:space="preserve"> </w:t>
      </w:r>
      <w:r>
        <w:rPr>
          <w:sz w:val="20"/>
        </w:rPr>
        <w:t>správou,</w:t>
      </w:r>
      <w:r>
        <w:rPr>
          <w:spacing w:val="-7"/>
          <w:sz w:val="20"/>
        </w:rPr>
        <w:t xml:space="preserve"> </w:t>
      </w:r>
      <w:r>
        <w:rPr>
          <w:sz w:val="20"/>
        </w:rPr>
        <w:t>ochranou</w:t>
      </w:r>
      <w:r>
        <w:rPr>
          <w:spacing w:val="-6"/>
          <w:sz w:val="20"/>
        </w:rPr>
        <w:t xml:space="preserve"> </w:t>
      </w:r>
      <w:r>
        <w:rPr>
          <w:sz w:val="20"/>
        </w:rPr>
        <w:t>a</w:t>
      </w:r>
      <w:r>
        <w:rPr>
          <w:spacing w:val="-5"/>
          <w:sz w:val="20"/>
        </w:rPr>
        <w:t xml:space="preserve"> </w:t>
      </w:r>
      <w:r>
        <w:rPr>
          <w:sz w:val="20"/>
        </w:rPr>
        <w:t>údržbou</w:t>
      </w:r>
      <w:r>
        <w:rPr>
          <w:spacing w:val="-7"/>
          <w:sz w:val="20"/>
        </w:rPr>
        <w:t xml:space="preserve"> </w:t>
      </w:r>
      <w:r>
        <w:rPr>
          <w:sz w:val="20"/>
        </w:rPr>
        <w:t>majetku</w:t>
      </w:r>
      <w:r>
        <w:rPr>
          <w:spacing w:val="-6"/>
          <w:sz w:val="20"/>
        </w:rPr>
        <w:t xml:space="preserve"> </w:t>
      </w:r>
      <w:r>
        <w:rPr>
          <w:spacing w:val="-2"/>
          <w:sz w:val="20"/>
        </w:rPr>
        <w:t>školy</w:t>
      </w:r>
    </w:p>
    <w:p w14:paraId="444084F4" w14:textId="77777777" w:rsidR="00D71A3C" w:rsidRDefault="00897E90">
      <w:pPr>
        <w:pStyle w:val="Odsekzoznamu"/>
        <w:numPr>
          <w:ilvl w:val="1"/>
          <w:numId w:val="23"/>
        </w:numPr>
        <w:tabs>
          <w:tab w:val="left" w:pos="1533"/>
        </w:tabs>
        <w:spacing w:before="19"/>
      </w:pPr>
      <w:r>
        <w:rPr>
          <w:sz w:val="20"/>
        </w:rPr>
        <w:t>Práce</w:t>
      </w:r>
      <w:r>
        <w:rPr>
          <w:spacing w:val="-5"/>
          <w:sz w:val="20"/>
        </w:rPr>
        <w:t xml:space="preserve"> </w:t>
      </w:r>
      <w:r>
        <w:rPr>
          <w:sz w:val="20"/>
        </w:rPr>
        <w:t>na</w:t>
      </w:r>
      <w:r>
        <w:rPr>
          <w:spacing w:val="-5"/>
          <w:sz w:val="20"/>
        </w:rPr>
        <w:t xml:space="preserve"> </w:t>
      </w:r>
      <w:r>
        <w:rPr>
          <w:spacing w:val="-2"/>
          <w:sz w:val="20"/>
        </w:rPr>
        <w:t>projektoch</w:t>
      </w:r>
    </w:p>
    <w:p w14:paraId="7A395A0E" w14:textId="77777777" w:rsidR="00D71A3C" w:rsidRDefault="00897E90">
      <w:pPr>
        <w:pStyle w:val="Odsekzoznamu"/>
        <w:numPr>
          <w:ilvl w:val="1"/>
          <w:numId w:val="23"/>
        </w:numPr>
        <w:tabs>
          <w:tab w:val="left" w:pos="1533"/>
        </w:tabs>
        <w:spacing w:before="18"/>
      </w:pPr>
      <w:r>
        <w:rPr>
          <w:sz w:val="20"/>
        </w:rPr>
        <w:t>Práce</w:t>
      </w:r>
      <w:r>
        <w:rPr>
          <w:spacing w:val="-5"/>
          <w:sz w:val="20"/>
        </w:rPr>
        <w:t xml:space="preserve"> </w:t>
      </w:r>
      <w:r>
        <w:rPr>
          <w:sz w:val="20"/>
        </w:rPr>
        <w:t>na</w:t>
      </w:r>
      <w:r>
        <w:rPr>
          <w:spacing w:val="-5"/>
          <w:sz w:val="20"/>
        </w:rPr>
        <w:t xml:space="preserve"> </w:t>
      </w:r>
      <w:r>
        <w:rPr>
          <w:spacing w:val="-2"/>
          <w:sz w:val="20"/>
        </w:rPr>
        <w:t>inováciách</w:t>
      </w:r>
    </w:p>
    <w:p w14:paraId="0540CDFD" w14:textId="77777777" w:rsidR="00D71A3C" w:rsidRDefault="00897E90">
      <w:pPr>
        <w:pStyle w:val="Odsekzoznamu"/>
        <w:numPr>
          <w:ilvl w:val="1"/>
          <w:numId w:val="23"/>
        </w:numPr>
        <w:tabs>
          <w:tab w:val="left" w:pos="1533"/>
        </w:tabs>
        <w:spacing w:before="18" w:line="256" w:lineRule="auto"/>
        <w:ind w:right="888"/>
      </w:pPr>
      <w:r>
        <w:rPr>
          <w:sz w:val="20"/>
        </w:rPr>
        <w:t>Marketingové</w:t>
      </w:r>
      <w:r>
        <w:rPr>
          <w:spacing w:val="-5"/>
          <w:sz w:val="20"/>
        </w:rPr>
        <w:t xml:space="preserve"> </w:t>
      </w:r>
      <w:r>
        <w:rPr>
          <w:sz w:val="20"/>
        </w:rPr>
        <w:t>činnosti</w:t>
      </w:r>
      <w:r>
        <w:rPr>
          <w:spacing w:val="-4"/>
          <w:sz w:val="20"/>
        </w:rPr>
        <w:t xml:space="preserve"> </w:t>
      </w:r>
      <w:r>
        <w:rPr>
          <w:sz w:val="20"/>
        </w:rPr>
        <w:t>alebo</w:t>
      </w:r>
      <w:r>
        <w:rPr>
          <w:spacing w:val="-5"/>
          <w:sz w:val="20"/>
        </w:rPr>
        <w:t xml:space="preserve"> </w:t>
      </w:r>
      <w:r>
        <w:rPr>
          <w:sz w:val="20"/>
        </w:rPr>
        <w:t>iné</w:t>
      </w:r>
      <w:r>
        <w:rPr>
          <w:spacing w:val="-5"/>
          <w:sz w:val="20"/>
        </w:rPr>
        <w:t xml:space="preserve"> </w:t>
      </w:r>
      <w:r>
        <w:rPr>
          <w:sz w:val="20"/>
        </w:rPr>
        <w:t>činnosti</w:t>
      </w:r>
      <w:r>
        <w:rPr>
          <w:spacing w:val="-4"/>
          <w:sz w:val="20"/>
        </w:rPr>
        <w:t xml:space="preserve"> </w:t>
      </w:r>
      <w:r>
        <w:rPr>
          <w:sz w:val="20"/>
        </w:rPr>
        <w:t>propagujúce</w:t>
      </w:r>
      <w:r>
        <w:rPr>
          <w:spacing w:val="-3"/>
          <w:sz w:val="20"/>
        </w:rPr>
        <w:t xml:space="preserve"> </w:t>
      </w:r>
      <w:r>
        <w:rPr>
          <w:sz w:val="20"/>
        </w:rPr>
        <w:t>školu,</w:t>
      </w:r>
      <w:r>
        <w:rPr>
          <w:spacing w:val="-5"/>
          <w:sz w:val="20"/>
        </w:rPr>
        <w:t xml:space="preserve"> </w:t>
      </w:r>
      <w:r>
        <w:rPr>
          <w:sz w:val="20"/>
        </w:rPr>
        <w:t>rozvíjajúce</w:t>
      </w:r>
      <w:r>
        <w:rPr>
          <w:spacing w:val="-5"/>
          <w:sz w:val="20"/>
        </w:rPr>
        <w:t xml:space="preserve"> </w:t>
      </w:r>
      <w:r>
        <w:rPr>
          <w:sz w:val="20"/>
        </w:rPr>
        <w:t>kultúru</w:t>
      </w:r>
      <w:r>
        <w:rPr>
          <w:spacing w:val="-5"/>
          <w:sz w:val="20"/>
        </w:rPr>
        <w:t xml:space="preserve"> </w:t>
      </w:r>
      <w:r>
        <w:rPr>
          <w:sz w:val="20"/>
        </w:rPr>
        <w:t>školy alebo zlepšujúce imidž školy.</w:t>
      </w:r>
    </w:p>
    <w:p w14:paraId="222B22FA" w14:textId="77777777" w:rsidR="00D71A3C" w:rsidRDefault="00897E90">
      <w:pPr>
        <w:pStyle w:val="Odsekzoznamu"/>
        <w:numPr>
          <w:ilvl w:val="0"/>
          <w:numId w:val="23"/>
        </w:numPr>
        <w:tabs>
          <w:tab w:val="left" w:pos="680"/>
          <w:tab w:val="left" w:pos="683"/>
        </w:tabs>
        <w:spacing w:before="9" w:line="264" w:lineRule="auto"/>
        <w:ind w:right="538"/>
        <w:rPr>
          <w:sz w:val="20"/>
        </w:rPr>
      </w:pPr>
      <w:r>
        <w:rPr>
          <w:sz w:val="20"/>
        </w:rPr>
        <w:t>Začínajúci pedagogický zamestnanec v čase uvádzania do praxe je povinný pod vedením uvádzajúceho pedagogického zamestnanca písomne sa pripravovať na vyučovanie a</w:t>
      </w:r>
      <w:r>
        <w:rPr>
          <w:spacing w:val="-2"/>
          <w:sz w:val="20"/>
        </w:rPr>
        <w:t xml:space="preserve"> </w:t>
      </w:r>
      <w:r>
        <w:rPr>
          <w:sz w:val="20"/>
        </w:rPr>
        <w:t xml:space="preserve">výchovnú </w:t>
      </w:r>
      <w:r>
        <w:rPr>
          <w:spacing w:val="-2"/>
          <w:sz w:val="20"/>
        </w:rPr>
        <w:t>prácu.</w:t>
      </w:r>
    </w:p>
    <w:p w14:paraId="6BE98FE8" w14:textId="77777777" w:rsidR="00D71A3C" w:rsidRDefault="00897E90">
      <w:pPr>
        <w:pStyle w:val="Odsekzoznamu"/>
        <w:numPr>
          <w:ilvl w:val="0"/>
          <w:numId w:val="23"/>
        </w:numPr>
        <w:tabs>
          <w:tab w:val="left" w:pos="680"/>
          <w:tab w:val="left" w:pos="683"/>
        </w:tabs>
        <w:spacing w:line="264" w:lineRule="auto"/>
        <w:ind w:right="537"/>
        <w:rPr>
          <w:sz w:val="20"/>
        </w:rPr>
      </w:pPr>
      <w:r>
        <w:rPr>
          <w:sz w:val="20"/>
        </w:rPr>
        <w:t>Pedagogický zamestnanec je povinný na príkaz riaditeľa zastupovať prechodne neprítomného pedagogického zamestnanca</w:t>
      </w:r>
      <w:r>
        <w:rPr>
          <w:spacing w:val="-1"/>
          <w:sz w:val="20"/>
        </w:rPr>
        <w:t xml:space="preserve"> </w:t>
      </w:r>
      <w:r>
        <w:rPr>
          <w:sz w:val="20"/>
        </w:rPr>
        <w:t>a</w:t>
      </w:r>
      <w:r>
        <w:rPr>
          <w:spacing w:val="-1"/>
          <w:sz w:val="20"/>
        </w:rPr>
        <w:t xml:space="preserve"> </w:t>
      </w:r>
      <w:r>
        <w:rPr>
          <w:sz w:val="20"/>
        </w:rPr>
        <w:t>v prípade</w:t>
      </w:r>
      <w:r>
        <w:rPr>
          <w:spacing w:val="-1"/>
          <w:sz w:val="20"/>
        </w:rPr>
        <w:t xml:space="preserve"> </w:t>
      </w:r>
      <w:r>
        <w:rPr>
          <w:sz w:val="20"/>
        </w:rPr>
        <w:t>potreby prevziať</w:t>
      </w:r>
      <w:r>
        <w:rPr>
          <w:spacing w:val="-1"/>
          <w:sz w:val="20"/>
        </w:rPr>
        <w:t xml:space="preserve"> </w:t>
      </w:r>
      <w:r>
        <w:rPr>
          <w:sz w:val="20"/>
        </w:rPr>
        <w:t>vyučovanie</w:t>
      </w:r>
      <w:r>
        <w:rPr>
          <w:spacing w:val="-1"/>
          <w:sz w:val="20"/>
        </w:rPr>
        <w:t xml:space="preserve"> </w:t>
      </w:r>
      <w:r>
        <w:rPr>
          <w:sz w:val="20"/>
        </w:rPr>
        <w:t>alebo</w:t>
      </w:r>
      <w:r>
        <w:rPr>
          <w:spacing w:val="-1"/>
          <w:sz w:val="20"/>
        </w:rPr>
        <w:t xml:space="preserve"> </w:t>
      </w:r>
      <w:r>
        <w:rPr>
          <w:sz w:val="20"/>
        </w:rPr>
        <w:t>výchovnú</w:t>
      </w:r>
      <w:r>
        <w:rPr>
          <w:spacing w:val="-1"/>
          <w:sz w:val="20"/>
        </w:rPr>
        <w:t xml:space="preserve"> </w:t>
      </w:r>
      <w:r>
        <w:rPr>
          <w:sz w:val="20"/>
        </w:rPr>
        <w:t>prácu</w:t>
      </w:r>
      <w:r>
        <w:rPr>
          <w:spacing w:val="-1"/>
          <w:sz w:val="20"/>
        </w:rPr>
        <w:t xml:space="preserve"> </w:t>
      </w:r>
      <w:r>
        <w:rPr>
          <w:sz w:val="20"/>
        </w:rPr>
        <w:t>nad mieru vyučovacej povinnosti alebo výchovnej práce nad svoj základný úväzok. Túto povinnosť možno ukladať iba v súlade s § 97 a 98 ZP.</w:t>
      </w:r>
    </w:p>
    <w:p w14:paraId="7A42B53C" w14:textId="77777777" w:rsidR="00D71A3C" w:rsidRDefault="00D71A3C">
      <w:pPr>
        <w:spacing w:line="264" w:lineRule="auto"/>
        <w:jc w:val="both"/>
        <w:rPr>
          <w:sz w:val="20"/>
        </w:rPr>
        <w:sectPr w:rsidR="00D71A3C">
          <w:pgSz w:w="11910" w:h="16840"/>
          <w:pgMar w:top="1420" w:right="880" w:bottom="500" w:left="1160" w:header="434" w:footer="301" w:gutter="0"/>
          <w:cols w:space="708"/>
        </w:sectPr>
      </w:pPr>
    </w:p>
    <w:p w14:paraId="6C2FA5AC" w14:textId="77777777" w:rsidR="00D71A3C" w:rsidRDefault="00897E90">
      <w:pPr>
        <w:pStyle w:val="Odsekzoznamu"/>
        <w:numPr>
          <w:ilvl w:val="0"/>
          <w:numId w:val="23"/>
        </w:numPr>
        <w:tabs>
          <w:tab w:val="left" w:pos="680"/>
          <w:tab w:val="left" w:pos="683"/>
        </w:tabs>
        <w:spacing w:before="88" w:line="264" w:lineRule="auto"/>
        <w:ind w:right="534"/>
        <w:rPr>
          <w:sz w:val="20"/>
        </w:rPr>
      </w:pPr>
      <w:r>
        <w:rPr>
          <w:sz w:val="20"/>
        </w:rPr>
        <w:lastRenderedPageBreak/>
        <w:t>Pri určení začiatku a konca denného pracovného času ostatných zamestnancov školy sa</w:t>
      </w:r>
      <w:r>
        <w:rPr>
          <w:spacing w:val="40"/>
          <w:sz w:val="20"/>
        </w:rPr>
        <w:t xml:space="preserve"> </w:t>
      </w:r>
      <w:r>
        <w:rPr>
          <w:sz w:val="20"/>
        </w:rPr>
        <w:t>prihliada predovšetkým na potreby školy a prípadne i</w:t>
      </w:r>
      <w:r>
        <w:rPr>
          <w:spacing w:val="-2"/>
          <w:sz w:val="20"/>
        </w:rPr>
        <w:t xml:space="preserve"> </w:t>
      </w:r>
      <w:r>
        <w:rPr>
          <w:sz w:val="20"/>
        </w:rPr>
        <w:t>na ročné obdobia. Celkový denný pracovný čas možno rozdeliť podľa potreby školy najviac na dve časti. Prehľad o</w:t>
      </w:r>
      <w:r>
        <w:rPr>
          <w:spacing w:val="-2"/>
          <w:sz w:val="20"/>
        </w:rPr>
        <w:t xml:space="preserve"> </w:t>
      </w:r>
      <w:r>
        <w:rPr>
          <w:sz w:val="20"/>
        </w:rPr>
        <w:t>rozdelení pracovného času v zmysle § 90 ods. 4 Zákonníka práce s</w:t>
      </w:r>
      <w:r w:rsidRPr="00A77BEB">
        <w:rPr>
          <w:sz w:val="20"/>
        </w:rPr>
        <w:t xml:space="preserve">a uvádza ako </w:t>
      </w:r>
      <w:r w:rsidRPr="00A77BEB">
        <w:rPr>
          <w:i/>
          <w:sz w:val="20"/>
        </w:rPr>
        <w:t xml:space="preserve">príloha č. 2 </w:t>
      </w:r>
      <w:r w:rsidRPr="00A77BEB">
        <w:rPr>
          <w:sz w:val="20"/>
        </w:rPr>
        <w:t>tohto pracovného</w:t>
      </w:r>
      <w:r w:rsidRPr="00A77BEB">
        <w:rPr>
          <w:spacing w:val="40"/>
          <w:sz w:val="20"/>
        </w:rPr>
        <w:t xml:space="preserve"> </w:t>
      </w:r>
      <w:r w:rsidRPr="00A77BEB">
        <w:rPr>
          <w:sz w:val="20"/>
        </w:rPr>
        <w:t>poriadku a vyvesí sa na viditeľnom mieste v zborovni.</w:t>
      </w:r>
    </w:p>
    <w:p w14:paraId="7AF3A075" w14:textId="77777777" w:rsidR="00D71A3C" w:rsidRDefault="00D71A3C">
      <w:pPr>
        <w:pStyle w:val="Zkladntext"/>
        <w:spacing w:before="22"/>
        <w:ind w:left="0" w:firstLine="0"/>
        <w:jc w:val="left"/>
      </w:pPr>
    </w:p>
    <w:p w14:paraId="6F5F94C6" w14:textId="77777777" w:rsidR="00D71A3C" w:rsidRDefault="00897E90">
      <w:pPr>
        <w:ind w:left="256"/>
        <w:jc w:val="both"/>
        <w:rPr>
          <w:b/>
          <w:sz w:val="20"/>
        </w:rPr>
      </w:pPr>
      <w:r>
        <w:rPr>
          <w:b/>
          <w:sz w:val="20"/>
        </w:rPr>
        <w:t>Čl.</w:t>
      </w:r>
      <w:r>
        <w:rPr>
          <w:b/>
          <w:spacing w:val="-4"/>
          <w:sz w:val="20"/>
        </w:rPr>
        <w:t xml:space="preserve"> </w:t>
      </w:r>
      <w:r>
        <w:rPr>
          <w:b/>
          <w:spacing w:val="-5"/>
          <w:sz w:val="20"/>
        </w:rPr>
        <w:t>17</w:t>
      </w:r>
    </w:p>
    <w:p w14:paraId="40DB5BE7" w14:textId="77777777" w:rsidR="00D71A3C" w:rsidRDefault="00897E90">
      <w:pPr>
        <w:spacing w:before="25"/>
        <w:ind w:left="256"/>
        <w:jc w:val="both"/>
        <w:rPr>
          <w:b/>
          <w:sz w:val="20"/>
        </w:rPr>
      </w:pPr>
      <w:r>
        <w:rPr>
          <w:b/>
          <w:sz w:val="20"/>
        </w:rPr>
        <w:t>Práca</w:t>
      </w:r>
      <w:r>
        <w:rPr>
          <w:b/>
          <w:spacing w:val="-7"/>
          <w:sz w:val="20"/>
        </w:rPr>
        <w:t xml:space="preserve"> </w:t>
      </w:r>
      <w:r>
        <w:rPr>
          <w:b/>
          <w:sz w:val="20"/>
        </w:rPr>
        <w:t>nadčas</w:t>
      </w:r>
      <w:r>
        <w:rPr>
          <w:b/>
          <w:spacing w:val="-4"/>
          <w:sz w:val="20"/>
        </w:rPr>
        <w:t xml:space="preserve"> </w:t>
      </w:r>
      <w:r>
        <w:rPr>
          <w:b/>
          <w:sz w:val="20"/>
        </w:rPr>
        <w:t>a</w:t>
      </w:r>
      <w:r>
        <w:rPr>
          <w:b/>
          <w:spacing w:val="-5"/>
          <w:sz w:val="20"/>
        </w:rPr>
        <w:t xml:space="preserve"> </w:t>
      </w:r>
      <w:r>
        <w:rPr>
          <w:b/>
          <w:sz w:val="20"/>
        </w:rPr>
        <w:t>nočná</w:t>
      </w:r>
      <w:r>
        <w:rPr>
          <w:b/>
          <w:spacing w:val="-6"/>
          <w:sz w:val="20"/>
        </w:rPr>
        <w:t xml:space="preserve"> </w:t>
      </w:r>
      <w:r>
        <w:rPr>
          <w:b/>
          <w:spacing w:val="-2"/>
          <w:sz w:val="20"/>
        </w:rPr>
        <w:t>práca</w:t>
      </w:r>
    </w:p>
    <w:p w14:paraId="3A617D04" w14:textId="77777777" w:rsidR="00D71A3C" w:rsidRDefault="00897E90">
      <w:pPr>
        <w:pStyle w:val="Odsekzoznamu"/>
        <w:numPr>
          <w:ilvl w:val="0"/>
          <w:numId w:val="22"/>
        </w:numPr>
        <w:tabs>
          <w:tab w:val="left" w:pos="680"/>
          <w:tab w:val="left" w:pos="683"/>
        </w:tabs>
        <w:spacing w:before="22" w:line="264" w:lineRule="auto"/>
        <w:ind w:right="534"/>
        <w:rPr>
          <w:sz w:val="20"/>
        </w:rPr>
      </w:pPr>
      <w:r>
        <w:rPr>
          <w:sz w:val="20"/>
        </w:rPr>
        <w:t xml:space="preserve">Prácou nadčas je práca vykonávaná zamestnancom školy na príkaz vedúceho zamestnanca alebo s jeho súhlasom nad určený týždenný pracovný čas vyplývajúci z vopred určeného rozvrhnutia pracovného času a vykonávaná mimo rámca rozvrhu pracovných zmien (§ 97 ods. 1 </w:t>
      </w:r>
      <w:r>
        <w:rPr>
          <w:spacing w:val="-4"/>
          <w:sz w:val="20"/>
        </w:rPr>
        <w:t>ZP).</w:t>
      </w:r>
    </w:p>
    <w:p w14:paraId="4905E2F6" w14:textId="77777777" w:rsidR="00D71A3C" w:rsidRDefault="00897E90">
      <w:pPr>
        <w:pStyle w:val="Odsekzoznamu"/>
        <w:numPr>
          <w:ilvl w:val="0"/>
          <w:numId w:val="22"/>
        </w:numPr>
        <w:tabs>
          <w:tab w:val="left" w:pos="680"/>
          <w:tab w:val="left" w:pos="683"/>
        </w:tabs>
        <w:spacing w:before="1" w:line="264" w:lineRule="auto"/>
        <w:ind w:right="540"/>
        <w:rPr>
          <w:sz w:val="20"/>
        </w:rPr>
      </w:pPr>
      <w:r>
        <w:rPr>
          <w:sz w:val="20"/>
        </w:rPr>
        <w:t>Nočná práca je práca vykonávaná v čase od 22,00 do 6,00 hod. Za hodinu nočnej práce</w:t>
      </w:r>
      <w:r>
        <w:rPr>
          <w:spacing w:val="40"/>
          <w:sz w:val="20"/>
        </w:rPr>
        <w:t xml:space="preserve"> </w:t>
      </w:r>
      <w:r>
        <w:rPr>
          <w:sz w:val="20"/>
        </w:rPr>
        <w:t>prislúcha zamestnancovi príplatok vo výške 25% hodinovej sadzby funkčného platu.</w:t>
      </w:r>
    </w:p>
    <w:p w14:paraId="01E0CF69" w14:textId="77777777" w:rsidR="00D71A3C" w:rsidRPr="00A77BEB" w:rsidRDefault="00897E90">
      <w:pPr>
        <w:pStyle w:val="Odsekzoznamu"/>
        <w:numPr>
          <w:ilvl w:val="0"/>
          <w:numId w:val="22"/>
        </w:numPr>
        <w:tabs>
          <w:tab w:val="left" w:pos="680"/>
          <w:tab w:val="left" w:pos="683"/>
        </w:tabs>
        <w:spacing w:before="1" w:line="264" w:lineRule="auto"/>
        <w:ind w:right="541"/>
        <w:rPr>
          <w:sz w:val="20"/>
        </w:rPr>
      </w:pPr>
      <w:r>
        <w:rPr>
          <w:sz w:val="20"/>
        </w:rPr>
        <w:t>Uložiť prácu nadčas alebo nočnú prácu môže zamestnávateľ len v súlade s § 97 a § 98 Zákonníka práce.</w:t>
      </w:r>
    </w:p>
    <w:p w14:paraId="2881B308" w14:textId="77777777" w:rsidR="00D71A3C" w:rsidRPr="00A77BEB" w:rsidRDefault="00897E90">
      <w:pPr>
        <w:pStyle w:val="Odsekzoznamu"/>
        <w:numPr>
          <w:ilvl w:val="0"/>
          <w:numId w:val="22"/>
        </w:numPr>
        <w:tabs>
          <w:tab w:val="left" w:pos="680"/>
          <w:tab w:val="left" w:pos="683"/>
        </w:tabs>
        <w:spacing w:line="264" w:lineRule="auto"/>
        <w:ind w:right="535"/>
        <w:rPr>
          <w:sz w:val="20"/>
        </w:rPr>
      </w:pPr>
      <w:r w:rsidRPr="00A77BEB">
        <w:rPr>
          <w:sz w:val="20"/>
        </w:rPr>
        <w:t>Rozsah a podmienky</w:t>
      </w:r>
      <w:r w:rsidRPr="00A77BEB">
        <w:rPr>
          <w:position w:val="6"/>
          <w:sz w:val="13"/>
        </w:rPr>
        <w:t>25</w:t>
      </w:r>
      <w:r w:rsidRPr="00A77BEB">
        <w:rPr>
          <w:spacing w:val="32"/>
          <w:position w:val="6"/>
          <w:sz w:val="13"/>
        </w:rPr>
        <w:t xml:space="preserve"> </w:t>
      </w:r>
      <w:r w:rsidRPr="00A77BEB">
        <w:rPr>
          <w:sz w:val="20"/>
        </w:rPr>
        <w:t>práce nadčas (nadčasovej práce zamestnancov) sa určujú cez pracovný poriadok a pravidlá práce nadčas vrátane mzdového zvýhodnenia za prácu nadčas zamestnávateľ oznámi zamestnancom cez informačný dokument</w:t>
      </w:r>
      <w:r w:rsidRPr="00A77BEB">
        <w:rPr>
          <w:position w:val="6"/>
          <w:sz w:val="13"/>
        </w:rPr>
        <w:t>26</w:t>
      </w:r>
      <w:r w:rsidRPr="00A77BEB">
        <w:rPr>
          <w:spacing w:val="39"/>
          <w:position w:val="6"/>
          <w:sz w:val="13"/>
        </w:rPr>
        <w:t xml:space="preserve"> </w:t>
      </w:r>
      <w:r w:rsidRPr="00A77BEB">
        <w:rPr>
          <w:sz w:val="20"/>
        </w:rPr>
        <w:t>zamestnávateľa.</w:t>
      </w:r>
    </w:p>
    <w:p w14:paraId="12BE031E" w14:textId="77777777" w:rsidR="00D71A3C" w:rsidRDefault="00D71A3C">
      <w:pPr>
        <w:pStyle w:val="Zkladntext"/>
        <w:spacing w:before="21"/>
        <w:ind w:left="0" w:firstLine="0"/>
        <w:jc w:val="left"/>
      </w:pPr>
    </w:p>
    <w:p w14:paraId="1E8A4BC6" w14:textId="77777777" w:rsidR="00D71A3C" w:rsidRDefault="00897E90">
      <w:pPr>
        <w:spacing w:before="1"/>
        <w:ind w:left="256"/>
        <w:rPr>
          <w:b/>
          <w:sz w:val="20"/>
        </w:rPr>
      </w:pPr>
      <w:r>
        <w:rPr>
          <w:b/>
          <w:sz w:val="20"/>
        </w:rPr>
        <w:t>Čl.</w:t>
      </w:r>
      <w:r>
        <w:rPr>
          <w:b/>
          <w:spacing w:val="-4"/>
          <w:sz w:val="20"/>
        </w:rPr>
        <w:t xml:space="preserve"> </w:t>
      </w:r>
      <w:r>
        <w:rPr>
          <w:b/>
          <w:spacing w:val="-5"/>
          <w:sz w:val="20"/>
        </w:rPr>
        <w:t>18</w:t>
      </w:r>
    </w:p>
    <w:p w14:paraId="3A89B569" w14:textId="77777777" w:rsidR="00D71A3C" w:rsidRDefault="00897E90">
      <w:pPr>
        <w:spacing w:before="22"/>
        <w:ind w:left="256"/>
        <w:rPr>
          <w:b/>
          <w:sz w:val="20"/>
        </w:rPr>
      </w:pPr>
      <w:r>
        <w:rPr>
          <w:b/>
          <w:spacing w:val="-2"/>
          <w:sz w:val="20"/>
        </w:rPr>
        <w:t>Dovolenka</w:t>
      </w:r>
    </w:p>
    <w:p w14:paraId="500145C0" w14:textId="77777777" w:rsidR="00D71A3C" w:rsidRDefault="00897E90">
      <w:pPr>
        <w:pStyle w:val="Odsekzoznamu"/>
        <w:numPr>
          <w:ilvl w:val="0"/>
          <w:numId w:val="21"/>
        </w:numPr>
        <w:tabs>
          <w:tab w:val="left" w:pos="680"/>
          <w:tab w:val="left" w:pos="683"/>
        </w:tabs>
        <w:spacing w:before="24" w:line="264" w:lineRule="auto"/>
        <w:ind w:right="533"/>
        <w:rPr>
          <w:sz w:val="20"/>
        </w:rPr>
      </w:pPr>
      <w:r>
        <w:rPr>
          <w:sz w:val="20"/>
        </w:rPr>
        <w:t xml:space="preserve">Dovolenku zamestnancov ustanovuje kolektívna zmluva vyššieho stupňa. Základná výmera dovolenky je päť týždňov. Dovolenka vo výmere šiestich týždňov patrí zamestnancovi, ktorý do konca kalendárneho roka dovŕši najmenej 33 rokov veku. Dovolenka pedagogických zamestnancov ustanovených v § 103 ods. 3 Zákonníka práce je deväť týždňov v kalendárnom </w:t>
      </w:r>
      <w:r>
        <w:rPr>
          <w:spacing w:val="-4"/>
          <w:sz w:val="20"/>
        </w:rPr>
        <w:t>roku.</w:t>
      </w:r>
    </w:p>
    <w:p w14:paraId="5BDDB0F6" w14:textId="77777777" w:rsidR="00D71A3C" w:rsidRDefault="00897E90">
      <w:pPr>
        <w:pStyle w:val="Odsekzoznamu"/>
        <w:numPr>
          <w:ilvl w:val="0"/>
          <w:numId w:val="21"/>
        </w:numPr>
        <w:tabs>
          <w:tab w:val="left" w:pos="680"/>
          <w:tab w:val="left" w:pos="683"/>
        </w:tabs>
        <w:spacing w:line="264" w:lineRule="auto"/>
        <w:ind w:right="536"/>
        <w:rPr>
          <w:sz w:val="20"/>
        </w:rPr>
      </w:pPr>
      <w:r>
        <w:rPr>
          <w:sz w:val="20"/>
        </w:rPr>
        <w:t>Čerpanie dovolenky</w:t>
      </w:r>
      <w:r>
        <w:rPr>
          <w:spacing w:val="40"/>
          <w:sz w:val="20"/>
        </w:rPr>
        <w:t xml:space="preserve"> </w:t>
      </w:r>
      <w:r>
        <w:rPr>
          <w:sz w:val="20"/>
        </w:rPr>
        <w:t>určuje zamestnávateľ po prerokovaní so zamestnancom podľa plánu dovoleniek určeného s predchádzajúcim súhlasom zástupcov zamestnancov tak, aby si zamestnanec mohol dovolenku vyčerpať spravidla vcelku a do konca kalendárneho roka. Pri určovaní dovolenky sa prihliada na úlohy školy a na oprávnené záujmy zamestnancov. Zamestnávateľ</w:t>
      </w:r>
      <w:r>
        <w:rPr>
          <w:spacing w:val="73"/>
          <w:sz w:val="20"/>
        </w:rPr>
        <w:t xml:space="preserve"> </w:t>
      </w:r>
      <w:r>
        <w:rPr>
          <w:sz w:val="20"/>
        </w:rPr>
        <w:t>je</w:t>
      </w:r>
      <w:r>
        <w:rPr>
          <w:spacing w:val="71"/>
          <w:sz w:val="20"/>
        </w:rPr>
        <w:t xml:space="preserve"> </w:t>
      </w:r>
      <w:r>
        <w:rPr>
          <w:sz w:val="20"/>
        </w:rPr>
        <w:t>povinný</w:t>
      </w:r>
      <w:r>
        <w:rPr>
          <w:spacing w:val="75"/>
          <w:sz w:val="20"/>
        </w:rPr>
        <w:t xml:space="preserve"> </w:t>
      </w:r>
      <w:r>
        <w:rPr>
          <w:sz w:val="20"/>
        </w:rPr>
        <w:t>určiť</w:t>
      </w:r>
      <w:r>
        <w:rPr>
          <w:spacing w:val="71"/>
          <w:sz w:val="20"/>
        </w:rPr>
        <w:t xml:space="preserve"> </w:t>
      </w:r>
      <w:r>
        <w:rPr>
          <w:sz w:val="20"/>
        </w:rPr>
        <w:t>zamestnancovi</w:t>
      </w:r>
      <w:r>
        <w:rPr>
          <w:spacing w:val="72"/>
          <w:sz w:val="20"/>
        </w:rPr>
        <w:t xml:space="preserve"> </w:t>
      </w:r>
      <w:r>
        <w:rPr>
          <w:sz w:val="20"/>
        </w:rPr>
        <w:t>čerpanie</w:t>
      </w:r>
      <w:r>
        <w:rPr>
          <w:spacing w:val="73"/>
          <w:sz w:val="20"/>
        </w:rPr>
        <w:t xml:space="preserve"> </w:t>
      </w:r>
      <w:r>
        <w:rPr>
          <w:sz w:val="20"/>
        </w:rPr>
        <w:t>aspoň</w:t>
      </w:r>
      <w:r>
        <w:rPr>
          <w:spacing w:val="77"/>
          <w:sz w:val="20"/>
        </w:rPr>
        <w:t xml:space="preserve"> </w:t>
      </w:r>
      <w:r>
        <w:rPr>
          <w:sz w:val="20"/>
        </w:rPr>
        <w:t>štyroch</w:t>
      </w:r>
      <w:r>
        <w:rPr>
          <w:spacing w:val="71"/>
          <w:sz w:val="20"/>
        </w:rPr>
        <w:t xml:space="preserve"> </w:t>
      </w:r>
      <w:r>
        <w:rPr>
          <w:sz w:val="20"/>
        </w:rPr>
        <w:t>týždňov</w:t>
      </w:r>
      <w:r>
        <w:rPr>
          <w:spacing w:val="72"/>
          <w:sz w:val="20"/>
        </w:rPr>
        <w:t xml:space="preserve"> </w:t>
      </w:r>
      <w:r>
        <w:rPr>
          <w:sz w:val="20"/>
        </w:rPr>
        <w:t>dovolenky v</w:t>
      </w:r>
      <w:r>
        <w:rPr>
          <w:spacing w:val="-2"/>
          <w:sz w:val="20"/>
        </w:rPr>
        <w:t xml:space="preserve"> </w:t>
      </w:r>
      <w:r>
        <w:rPr>
          <w:sz w:val="20"/>
        </w:rPr>
        <w:t>kalendárnom</w:t>
      </w:r>
      <w:r>
        <w:rPr>
          <w:spacing w:val="33"/>
          <w:sz w:val="20"/>
        </w:rPr>
        <w:t xml:space="preserve"> </w:t>
      </w:r>
      <w:r>
        <w:rPr>
          <w:sz w:val="20"/>
        </w:rPr>
        <w:t>roku,</w:t>
      </w:r>
      <w:r>
        <w:rPr>
          <w:spacing w:val="33"/>
          <w:sz w:val="20"/>
        </w:rPr>
        <w:t xml:space="preserve"> </w:t>
      </w:r>
      <w:r>
        <w:rPr>
          <w:sz w:val="20"/>
        </w:rPr>
        <w:t>ak</w:t>
      </w:r>
      <w:r>
        <w:rPr>
          <w:spacing w:val="34"/>
          <w:sz w:val="20"/>
        </w:rPr>
        <w:t xml:space="preserve"> </w:t>
      </w:r>
      <w:r>
        <w:rPr>
          <w:sz w:val="20"/>
        </w:rPr>
        <w:t>má</w:t>
      </w:r>
      <w:r>
        <w:rPr>
          <w:spacing w:val="33"/>
          <w:sz w:val="20"/>
        </w:rPr>
        <w:t xml:space="preserve"> </w:t>
      </w:r>
      <w:r>
        <w:rPr>
          <w:sz w:val="20"/>
        </w:rPr>
        <w:t>na</w:t>
      </w:r>
      <w:r>
        <w:rPr>
          <w:spacing w:val="33"/>
          <w:sz w:val="20"/>
        </w:rPr>
        <w:t xml:space="preserve"> </w:t>
      </w:r>
      <w:proofErr w:type="spellStart"/>
      <w:r>
        <w:rPr>
          <w:sz w:val="20"/>
        </w:rPr>
        <w:t>ne</w:t>
      </w:r>
      <w:proofErr w:type="spellEnd"/>
      <w:r>
        <w:rPr>
          <w:spacing w:val="35"/>
          <w:sz w:val="20"/>
        </w:rPr>
        <w:t xml:space="preserve"> </w:t>
      </w:r>
      <w:r>
        <w:rPr>
          <w:sz w:val="20"/>
        </w:rPr>
        <w:t>nárok,</w:t>
      </w:r>
      <w:r>
        <w:rPr>
          <w:spacing w:val="34"/>
          <w:sz w:val="20"/>
        </w:rPr>
        <w:t xml:space="preserve"> </w:t>
      </w:r>
      <w:r>
        <w:rPr>
          <w:sz w:val="20"/>
        </w:rPr>
        <w:t>a ak</w:t>
      </w:r>
      <w:r>
        <w:rPr>
          <w:spacing w:val="34"/>
          <w:sz w:val="20"/>
        </w:rPr>
        <w:t xml:space="preserve"> </w:t>
      </w:r>
      <w:r>
        <w:rPr>
          <w:sz w:val="20"/>
        </w:rPr>
        <w:t>určeniu</w:t>
      </w:r>
      <w:r>
        <w:rPr>
          <w:spacing w:val="33"/>
          <w:sz w:val="20"/>
        </w:rPr>
        <w:t xml:space="preserve"> </w:t>
      </w:r>
      <w:r>
        <w:rPr>
          <w:sz w:val="20"/>
        </w:rPr>
        <w:t>čerpania</w:t>
      </w:r>
      <w:r>
        <w:rPr>
          <w:spacing w:val="33"/>
          <w:sz w:val="20"/>
        </w:rPr>
        <w:t xml:space="preserve"> </w:t>
      </w:r>
      <w:r>
        <w:rPr>
          <w:sz w:val="20"/>
        </w:rPr>
        <w:t>dovolenky</w:t>
      </w:r>
      <w:r>
        <w:rPr>
          <w:spacing w:val="35"/>
          <w:sz w:val="20"/>
        </w:rPr>
        <w:t xml:space="preserve"> </w:t>
      </w:r>
      <w:r>
        <w:rPr>
          <w:sz w:val="20"/>
        </w:rPr>
        <w:t>nebránia</w:t>
      </w:r>
      <w:r>
        <w:rPr>
          <w:spacing w:val="33"/>
          <w:sz w:val="20"/>
        </w:rPr>
        <w:t xml:space="preserve"> </w:t>
      </w:r>
      <w:r>
        <w:rPr>
          <w:sz w:val="20"/>
        </w:rPr>
        <w:t>prekážky v práci na strane zamestnanca.</w:t>
      </w:r>
    </w:p>
    <w:p w14:paraId="62DAC1E1" w14:textId="77777777" w:rsidR="00D71A3C" w:rsidRDefault="00897E90">
      <w:pPr>
        <w:pStyle w:val="Odsekzoznamu"/>
        <w:numPr>
          <w:ilvl w:val="0"/>
          <w:numId w:val="21"/>
        </w:numPr>
        <w:tabs>
          <w:tab w:val="left" w:pos="680"/>
          <w:tab w:val="left" w:pos="683"/>
        </w:tabs>
        <w:spacing w:before="1" w:line="264" w:lineRule="auto"/>
        <w:ind w:right="534"/>
        <w:rPr>
          <w:sz w:val="20"/>
        </w:rPr>
      </w:pPr>
      <w:r>
        <w:rPr>
          <w:sz w:val="20"/>
        </w:rPr>
        <w:t>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Ak si zamestnankyňa (zamestnanec) nemôže vyčerpať dovolenku pre čerpanie rodičovskej dovolenky ani do konca budúceho kalendárneho roka, poskytne jej zamestnávateľ nevyčerpanú dovolenku po skončení rodičovskej dovolenky.</w:t>
      </w:r>
    </w:p>
    <w:p w14:paraId="7D4CBFE2" w14:textId="77777777" w:rsidR="00D71A3C" w:rsidRDefault="00897E90">
      <w:pPr>
        <w:pStyle w:val="Odsekzoznamu"/>
        <w:numPr>
          <w:ilvl w:val="0"/>
          <w:numId w:val="21"/>
        </w:numPr>
        <w:tabs>
          <w:tab w:val="left" w:pos="680"/>
          <w:tab w:val="left" w:pos="683"/>
        </w:tabs>
        <w:spacing w:line="264" w:lineRule="auto"/>
        <w:ind w:right="536"/>
        <w:rPr>
          <w:sz w:val="20"/>
        </w:rPr>
      </w:pPr>
      <w:r>
        <w:rPr>
          <w:sz w:val="20"/>
        </w:rPr>
        <w:t>Ak sa poskytuje dovolenka v niekoľkých častiach, musí byť aspoň jedna časť najmenej dva týždne, ak sa zamestnanec so zamestnávateľom nedohodli inak. Deň nástupu dovolenky riaditeľ školy oznámi zamestnancom bez zbytočného prieťahu po určení plánu dovoleniek aspoň 14 dní pred nástupom dovolenky. So súhlasom zamestnanca sa môže táto lehota skrátiť.</w:t>
      </w:r>
    </w:p>
    <w:p w14:paraId="046A3791" w14:textId="77777777" w:rsidR="00D71A3C" w:rsidRDefault="00897E90">
      <w:pPr>
        <w:pStyle w:val="Odsekzoznamu"/>
        <w:numPr>
          <w:ilvl w:val="0"/>
          <w:numId w:val="21"/>
        </w:numPr>
        <w:tabs>
          <w:tab w:val="left" w:pos="680"/>
          <w:tab w:val="left" w:pos="683"/>
        </w:tabs>
        <w:spacing w:line="264" w:lineRule="auto"/>
        <w:ind w:right="534"/>
        <w:rPr>
          <w:sz w:val="20"/>
        </w:rPr>
      </w:pPr>
      <w:r>
        <w:rPr>
          <w:sz w:val="20"/>
        </w:rPr>
        <w:t>V pláne čerpania dovoleniek sa zabezpečí, aby pedagogickí zamestnanci čerpali prevažnú časť dovolenky počas letných prázdnin. Pedagogickým zamestnancom, ktorí v čase letných prázdnin zabezpečujú nevyhnutné potrebné práce, sa určuje čerpanie dovolenky v čase zimných alebo jarných prázdnin, prípadne v čase prerušenia prevádzky.</w:t>
      </w:r>
    </w:p>
    <w:p w14:paraId="79E26FE4" w14:textId="77777777" w:rsidR="00D71A3C" w:rsidRDefault="00897E90">
      <w:pPr>
        <w:pStyle w:val="Odsekzoznamu"/>
        <w:numPr>
          <w:ilvl w:val="0"/>
          <w:numId w:val="21"/>
        </w:numPr>
        <w:tabs>
          <w:tab w:val="left" w:pos="680"/>
          <w:tab w:val="left" w:pos="683"/>
        </w:tabs>
        <w:spacing w:line="264" w:lineRule="auto"/>
        <w:ind w:right="535"/>
        <w:rPr>
          <w:sz w:val="20"/>
        </w:rPr>
      </w:pPr>
      <w:r>
        <w:rPr>
          <w:sz w:val="20"/>
        </w:rPr>
        <w:t xml:space="preserve">Riaditeľ školy môže pedagogickým zamestnancom v súlade s §113 ods.1 Zákonníka práce určiť čerpanie pomernej časti dovolenky už v čase letných prázdnin, aj keď nespĺňajú podmienky na vznik nároku na dovolenku v zmysle § 101 Zákonníka práce, ak možno predpokladať, že zamestnanec tieto podmienky splní do konca kalendárneho roka alebo do skončenia pracovného </w:t>
      </w:r>
      <w:r>
        <w:rPr>
          <w:spacing w:val="-2"/>
          <w:sz w:val="20"/>
        </w:rPr>
        <w:t>pomeru.</w:t>
      </w:r>
    </w:p>
    <w:p w14:paraId="7EEB8332" w14:textId="77777777" w:rsidR="00D71A3C" w:rsidRDefault="00897E90">
      <w:pPr>
        <w:pStyle w:val="Zkladntext"/>
        <w:spacing w:before="186"/>
        <w:ind w:left="0" w:firstLine="0"/>
        <w:jc w:val="left"/>
      </w:pPr>
      <w:r>
        <w:rPr>
          <w:noProof/>
        </w:rPr>
        <mc:AlternateContent>
          <mc:Choice Requires="wps">
            <w:drawing>
              <wp:anchor distT="0" distB="0" distL="0" distR="0" simplePos="0" relativeHeight="487596544" behindDoc="1" locked="0" layoutInCell="1" allowOverlap="1" wp14:anchorId="7F14E34A" wp14:editId="5F6078F4">
                <wp:simplePos x="0" y="0"/>
                <wp:positionH relativeFrom="page">
                  <wp:posOffset>899464</wp:posOffset>
                </wp:positionH>
                <wp:positionV relativeFrom="paragraph">
                  <wp:posOffset>279913</wp:posOffset>
                </wp:positionV>
                <wp:extent cx="1829435" cy="762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CC2076C" id="Graphic 25" o:spid="_x0000_s1026" style="position:absolute;margin-left:70.8pt;margin-top:22.0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" path="m1829053,l,,,7619r1829053,l1829053,xe" fillcolor="black" stroked="f">
                <v:path arrowok="t"/>
                <w10:wrap type="topAndBottom" anchorx="page"/>
              </v:shape>
            </w:pict>
          </mc:Fallback>
        </mc:AlternateContent>
      </w:r>
    </w:p>
    <w:p w14:paraId="2C1521A8" w14:textId="77777777" w:rsidR="00D71A3C" w:rsidRDefault="00897E90">
      <w:pPr>
        <w:spacing w:before="102"/>
        <w:ind w:left="256"/>
        <w:rPr>
          <w:i/>
          <w:sz w:val="16"/>
        </w:rPr>
      </w:pPr>
      <w:r>
        <w:rPr>
          <w:i/>
          <w:sz w:val="16"/>
          <w:vertAlign w:val="superscript"/>
        </w:rPr>
        <w:t>25</w:t>
      </w:r>
      <w:r>
        <w:rPr>
          <w:i/>
          <w:spacing w:val="-4"/>
          <w:sz w:val="16"/>
        </w:rPr>
        <w:t xml:space="preserve"> </w:t>
      </w:r>
      <w:r>
        <w:rPr>
          <w:i/>
          <w:sz w:val="16"/>
        </w:rPr>
        <w:t>§</w:t>
      </w:r>
      <w:r>
        <w:rPr>
          <w:i/>
          <w:spacing w:val="-3"/>
          <w:sz w:val="16"/>
        </w:rPr>
        <w:t xml:space="preserve"> </w:t>
      </w:r>
      <w:r>
        <w:rPr>
          <w:i/>
          <w:sz w:val="16"/>
        </w:rPr>
        <w:t>97</w:t>
      </w:r>
      <w:r>
        <w:rPr>
          <w:i/>
          <w:spacing w:val="-4"/>
          <w:sz w:val="16"/>
        </w:rPr>
        <w:t xml:space="preserve"> </w:t>
      </w:r>
      <w:r>
        <w:rPr>
          <w:i/>
          <w:sz w:val="16"/>
        </w:rPr>
        <w:t>ods.</w:t>
      </w:r>
      <w:r>
        <w:rPr>
          <w:i/>
          <w:spacing w:val="-4"/>
          <w:sz w:val="16"/>
        </w:rPr>
        <w:t xml:space="preserve"> </w:t>
      </w:r>
      <w:r>
        <w:rPr>
          <w:i/>
          <w:sz w:val="16"/>
        </w:rPr>
        <w:t>9</w:t>
      </w:r>
      <w:r>
        <w:rPr>
          <w:i/>
          <w:spacing w:val="-3"/>
          <w:sz w:val="16"/>
        </w:rPr>
        <w:t xml:space="preserve"> </w:t>
      </w:r>
      <w:r>
        <w:rPr>
          <w:i/>
          <w:sz w:val="16"/>
        </w:rPr>
        <w:t>-</w:t>
      </w:r>
      <w:r>
        <w:rPr>
          <w:i/>
          <w:spacing w:val="-3"/>
          <w:sz w:val="16"/>
        </w:rPr>
        <w:t xml:space="preserve"> </w:t>
      </w:r>
      <w:r>
        <w:rPr>
          <w:i/>
          <w:sz w:val="16"/>
        </w:rPr>
        <w:t>určí</w:t>
      </w:r>
      <w:r>
        <w:rPr>
          <w:i/>
          <w:spacing w:val="-4"/>
          <w:sz w:val="16"/>
        </w:rPr>
        <w:t xml:space="preserve"> </w:t>
      </w:r>
      <w:r>
        <w:rPr>
          <w:i/>
          <w:sz w:val="16"/>
        </w:rPr>
        <w:t>zamestnávateľ</w:t>
      </w:r>
      <w:r>
        <w:rPr>
          <w:i/>
          <w:spacing w:val="-5"/>
          <w:sz w:val="16"/>
        </w:rPr>
        <w:t xml:space="preserve"> </w:t>
      </w:r>
      <w:r>
        <w:rPr>
          <w:i/>
          <w:sz w:val="16"/>
        </w:rPr>
        <w:t>po</w:t>
      </w:r>
      <w:r>
        <w:rPr>
          <w:i/>
          <w:spacing w:val="-3"/>
          <w:sz w:val="16"/>
        </w:rPr>
        <w:t xml:space="preserve"> </w:t>
      </w:r>
      <w:r>
        <w:rPr>
          <w:i/>
          <w:sz w:val="16"/>
        </w:rPr>
        <w:t>dohode</w:t>
      </w:r>
      <w:r>
        <w:rPr>
          <w:i/>
          <w:spacing w:val="-4"/>
          <w:sz w:val="16"/>
        </w:rPr>
        <w:t xml:space="preserve"> </w:t>
      </w:r>
      <w:r>
        <w:rPr>
          <w:i/>
          <w:sz w:val="16"/>
        </w:rPr>
        <w:t>so</w:t>
      </w:r>
      <w:r>
        <w:rPr>
          <w:i/>
          <w:spacing w:val="-5"/>
          <w:sz w:val="16"/>
        </w:rPr>
        <w:t xml:space="preserve"> </w:t>
      </w:r>
      <w:r>
        <w:rPr>
          <w:i/>
          <w:sz w:val="16"/>
        </w:rPr>
        <w:t>zástupcami</w:t>
      </w:r>
      <w:r>
        <w:rPr>
          <w:i/>
          <w:spacing w:val="-4"/>
          <w:sz w:val="16"/>
        </w:rPr>
        <w:t xml:space="preserve"> </w:t>
      </w:r>
      <w:r>
        <w:rPr>
          <w:i/>
          <w:spacing w:val="-2"/>
          <w:sz w:val="16"/>
        </w:rPr>
        <w:t>zamestnancov</w:t>
      </w:r>
    </w:p>
    <w:p w14:paraId="41B8F3B0" w14:textId="77777777" w:rsidR="00D71A3C" w:rsidRDefault="00897E90">
      <w:pPr>
        <w:ind w:left="256"/>
        <w:rPr>
          <w:i/>
          <w:sz w:val="16"/>
        </w:rPr>
      </w:pPr>
      <w:r>
        <w:rPr>
          <w:i/>
          <w:sz w:val="16"/>
          <w:vertAlign w:val="superscript"/>
        </w:rPr>
        <w:t>26</w:t>
      </w:r>
      <w:r>
        <w:rPr>
          <w:i/>
          <w:spacing w:val="-3"/>
          <w:sz w:val="16"/>
        </w:rPr>
        <w:t xml:space="preserve"> </w:t>
      </w:r>
      <w:r>
        <w:rPr>
          <w:i/>
          <w:sz w:val="16"/>
        </w:rPr>
        <w:t>§</w:t>
      </w:r>
      <w:r>
        <w:rPr>
          <w:i/>
          <w:spacing w:val="-3"/>
          <w:sz w:val="16"/>
        </w:rPr>
        <w:t xml:space="preserve"> </w:t>
      </w:r>
      <w:r>
        <w:rPr>
          <w:i/>
          <w:sz w:val="16"/>
        </w:rPr>
        <w:t>47a</w:t>
      </w:r>
      <w:r>
        <w:rPr>
          <w:i/>
          <w:spacing w:val="-3"/>
          <w:sz w:val="16"/>
        </w:rPr>
        <w:t xml:space="preserve"> </w:t>
      </w:r>
      <w:r>
        <w:rPr>
          <w:i/>
          <w:sz w:val="16"/>
        </w:rPr>
        <w:t>Zákonníka</w:t>
      </w:r>
      <w:r>
        <w:rPr>
          <w:i/>
          <w:spacing w:val="-2"/>
          <w:sz w:val="16"/>
        </w:rPr>
        <w:t xml:space="preserve"> práce</w:t>
      </w:r>
    </w:p>
    <w:p w14:paraId="6F696F9E" w14:textId="77777777" w:rsidR="00D71A3C" w:rsidRDefault="00D71A3C">
      <w:pPr>
        <w:rPr>
          <w:sz w:val="16"/>
        </w:rPr>
        <w:sectPr w:rsidR="00D71A3C">
          <w:pgSz w:w="11910" w:h="16840"/>
          <w:pgMar w:top="1420" w:right="880" w:bottom="500" w:left="1160" w:header="434" w:footer="301" w:gutter="0"/>
          <w:cols w:space="708"/>
        </w:sectPr>
      </w:pPr>
    </w:p>
    <w:p w14:paraId="3AEBE195" w14:textId="77777777" w:rsidR="00D71A3C" w:rsidRPr="00F83EE8" w:rsidRDefault="00897E90">
      <w:pPr>
        <w:pStyle w:val="Odsekzoznamu"/>
        <w:numPr>
          <w:ilvl w:val="0"/>
          <w:numId w:val="21"/>
        </w:numPr>
        <w:tabs>
          <w:tab w:val="left" w:pos="680"/>
          <w:tab w:val="left" w:pos="683"/>
        </w:tabs>
        <w:spacing w:before="88" w:line="264" w:lineRule="auto"/>
        <w:ind w:right="530"/>
        <w:rPr>
          <w:sz w:val="20"/>
        </w:rPr>
      </w:pPr>
      <w:r w:rsidRPr="00F83EE8">
        <w:rPr>
          <w:sz w:val="20"/>
        </w:rPr>
        <w:lastRenderedPageBreak/>
        <w:t xml:space="preserve">Zamestnanec je povinný včas oznámiť riaditeľovi školy skutočnosti, ktoré majú význam pre určenie nástupu dovolenky na zotavenie a včas navrhnúť termín nástupu dovolenky alebo jeho </w:t>
      </w:r>
      <w:r w:rsidRPr="00F83EE8">
        <w:rPr>
          <w:spacing w:val="-2"/>
          <w:sz w:val="20"/>
        </w:rPr>
        <w:t>zmenu.</w:t>
      </w:r>
    </w:p>
    <w:p w14:paraId="0639DB3D" w14:textId="77777777" w:rsidR="00D71A3C" w:rsidRPr="00F83EE8" w:rsidRDefault="00897E90">
      <w:pPr>
        <w:pStyle w:val="Odsekzoznamu"/>
        <w:numPr>
          <w:ilvl w:val="0"/>
          <w:numId w:val="21"/>
        </w:numPr>
        <w:tabs>
          <w:tab w:val="left" w:pos="680"/>
          <w:tab w:val="left" w:pos="683"/>
        </w:tabs>
        <w:spacing w:line="264" w:lineRule="auto"/>
        <w:ind w:right="539"/>
        <w:rPr>
          <w:sz w:val="20"/>
        </w:rPr>
      </w:pPr>
      <w:r w:rsidRPr="00F83EE8">
        <w:rPr>
          <w:sz w:val="20"/>
        </w:rPr>
        <w:t>Pred nástupom dovolenky je zamestnanec povinný požiadať zamestnávateľa o poskytnutie dovolenky na predpísanom tlačive o čerpaní dovolenky a dovolenku nastúpiť až po jej schválení riaditeľom školy.</w:t>
      </w:r>
    </w:p>
    <w:p w14:paraId="749C58EC" w14:textId="77777777" w:rsidR="00D71A3C" w:rsidRDefault="00897E90">
      <w:pPr>
        <w:pStyle w:val="Odsekzoznamu"/>
        <w:numPr>
          <w:ilvl w:val="0"/>
          <w:numId w:val="21"/>
        </w:numPr>
        <w:tabs>
          <w:tab w:val="left" w:pos="680"/>
          <w:tab w:val="left" w:pos="683"/>
        </w:tabs>
        <w:spacing w:line="264" w:lineRule="auto"/>
        <w:ind w:right="536"/>
        <w:rPr>
          <w:sz w:val="20"/>
        </w:rPr>
      </w:pPr>
      <w:r>
        <w:rPr>
          <w:sz w:val="20"/>
        </w:rPr>
        <w:t>Zamestnanca môže zamestnávateľ odvolať z dovolenky len na plnenie úloh súvisiacich s dojednaným druhom práce v pracovnej zmluve. Odvolať zamestnanca z dovolenky môže zamestnávateľ na plnenie inej práce ako bola dohodnutá ak je to potrebné na odvrátenie mimoriadnej</w:t>
      </w:r>
      <w:r>
        <w:rPr>
          <w:spacing w:val="-2"/>
          <w:sz w:val="20"/>
        </w:rPr>
        <w:t xml:space="preserve"> </w:t>
      </w:r>
      <w:r>
        <w:rPr>
          <w:sz w:val="20"/>
        </w:rPr>
        <w:t>udalosti</w:t>
      </w:r>
      <w:r>
        <w:rPr>
          <w:spacing w:val="-2"/>
          <w:sz w:val="20"/>
        </w:rPr>
        <w:t xml:space="preserve"> </w:t>
      </w:r>
      <w:r>
        <w:rPr>
          <w:sz w:val="20"/>
        </w:rPr>
        <w:t>alebo na</w:t>
      </w:r>
      <w:r>
        <w:rPr>
          <w:spacing w:val="-4"/>
          <w:sz w:val="20"/>
        </w:rPr>
        <w:t xml:space="preserve"> </w:t>
      </w:r>
      <w:r>
        <w:rPr>
          <w:sz w:val="20"/>
        </w:rPr>
        <w:t>zmiernenie</w:t>
      </w:r>
      <w:r>
        <w:rPr>
          <w:spacing w:val="-1"/>
          <w:sz w:val="20"/>
        </w:rPr>
        <w:t xml:space="preserve"> </w:t>
      </w:r>
      <w:r>
        <w:rPr>
          <w:sz w:val="20"/>
        </w:rPr>
        <w:t>jej</w:t>
      </w:r>
      <w:r>
        <w:rPr>
          <w:spacing w:val="-2"/>
          <w:sz w:val="20"/>
        </w:rPr>
        <w:t xml:space="preserve"> </w:t>
      </w:r>
      <w:r>
        <w:rPr>
          <w:sz w:val="20"/>
        </w:rPr>
        <w:t>bezprostredných</w:t>
      </w:r>
      <w:r>
        <w:rPr>
          <w:spacing w:val="-3"/>
          <w:sz w:val="20"/>
        </w:rPr>
        <w:t xml:space="preserve"> </w:t>
      </w:r>
      <w:r>
        <w:rPr>
          <w:sz w:val="20"/>
        </w:rPr>
        <w:t>následkov</w:t>
      </w:r>
      <w:r>
        <w:rPr>
          <w:spacing w:val="-2"/>
          <w:sz w:val="20"/>
        </w:rPr>
        <w:t xml:space="preserve"> </w:t>
      </w:r>
      <w:r>
        <w:rPr>
          <w:sz w:val="20"/>
        </w:rPr>
        <w:t>v</w:t>
      </w:r>
      <w:r>
        <w:rPr>
          <w:spacing w:val="-2"/>
          <w:sz w:val="20"/>
        </w:rPr>
        <w:t xml:space="preserve"> </w:t>
      </w:r>
      <w:r>
        <w:rPr>
          <w:sz w:val="20"/>
        </w:rPr>
        <w:t>zmysle §55</w:t>
      </w:r>
      <w:r>
        <w:rPr>
          <w:spacing w:val="-1"/>
          <w:sz w:val="20"/>
        </w:rPr>
        <w:t xml:space="preserve"> </w:t>
      </w:r>
      <w:r>
        <w:rPr>
          <w:sz w:val="20"/>
        </w:rPr>
        <w:t>ods.</w:t>
      </w:r>
      <w:r>
        <w:rPr>
          <w:spacing w:val="-3"/>
          <w:sz w:val="20"/>
        </w:rPr>
        <w:t xml:space="preserve"> </w:t>
      </w:r>
      <w:r>
        <w:rPr>
          <w:sz w:val="20"/>
        </w:rPr>
        <w:t>4</w:t>
      </w:r>
      <w:r>
        <w:rPr>
          <w:spacing w:val="-1"/>
          <w:sz w:val="20"/>
        </w:rPr>
        <w:t xml:space="preserve"> </w:t>
      </w:r>
      <w:r>
        <w:rPr>
          <w:sz w:val="20"/>
        </w:rPr>
        <w:t>ZP.</w:t>
      </w:r>
    </w:p>
    <w:p w14:paraId="2D0C448E" w14:textId="77777777" w:rsidR="00D71A3C" w:rsidRDefault="00897E90">
      <w:pPr>
        <w:pStyle w:val="Odsekzoznamu"/>
        <w:numPr>
          <w:ilvl w:val="0"/>
          <w:numId w:val="21"/>
        </w:numPr>
        <w:tabs>
          <w:tab w:val="left" w:pos="680"/>
          <w:tab w:val="left" w:pos="683"/>
        </w:tabs>
        <w:spacing w:line="264" w:lineRule="auto"/>
        <w:ind w:right="533"/>
        <w:rPr>
          <w:sz w:val="20"/>
        </w:rPr>
      </w:pPr>
      <w:r>
        <w:rPr>
          <w:sz w:val="20"/>
        </w:rPr>
        <w:t>Zamestnávateľ je povinný nahradiť zamestnancovi náklady, ktoré mu bez jeho zavinenia vznikli preto, že zamestnávateľ mu zmenil čerpanie dovolenky alebo ho odvolal z dovolenky.</w:t>
      </w:r>
    </w:p>
    <w:p w14:paraId="4AAEC7F0" w14:textId="77777777" w:rsidR="00D71A3C" w:rsidRPr="00A77BEB" w:rsidRDefault="00897E90">
      <w:pPr>
        <w:pStyle w:val="Odsekzoznamu"/>
        <w:numPr>
          <w:ilvl w:val="0"/>
          <w:numId w:val="21"/>
        </w:numPr>
        <w:tabs>
          <w:tab w:val="left" w:pos="680"/>
          <w:tab w:val="left" w:pos="683"/>
        </w:tabs>
        <w:spacing w:before="1" w:line="264" w:lineRule="auto"/>
        <w:ind w:right="534"/>
        <w:rPr>
          <w:sz w:val="20"/>
        </w:rPr>
      </w:pPr>
      <w:r>
        <w:rPr>
          <w:sz w:val="20"/>
        </w:rPr>
        <w:t>Zamestnancovi patrí za vyčerpanú dovolenku náhrada mzdy v sume jeho priemerného zárobku. Za časť dovolenky, ktorá presahuje štyri týždne základnej výmery dovolenky, ktorú zamestnanec nemohol vyčerpať ani do konca nasledujúceho kalendárneho roka, patrí zamestnancovi náhrada mzdy v sume jeho priemerného zárobku.</w:t>
      </w:r>
      <w:r>
        <w:rPr>
          <w:spacing w:val="40"/>
          <w:sz w:val="20"/>
        </w:rPr>
        <w:t xml:space="preserve"> </w:t>
      </w:r>
      <w:r>
        <w:rPr>
          <w:sz w:val="20"/>
        </w:rPr>
        <w:t>Za nevyčerpané štyri týždne základnej výmery dovolenky nemôže</w:t>
      </w:r>
      <w:r>
        <w:rPr>
          <w:spacing w:val="-1"/>
          <w:sz w:val="20"/>
        </w:rPr>
        <w:t xml:space="preserve"> </w:t>
      </w:r>
      <w:r>
        <w:rPr>
          <w:sz w:val="20"/>
        </w:rPr>
        <w:t>byť</w:t>
      </w:r>
      <w:r>
        <w:rPr>
          <w:spacing w:val="-1"/>
          <w:sz w:val="20"/>
        </w:rPr>
        <w:t xml:space="preserve"> </w:t>
      </w:r>
      <w:r>
        <w:rPr>
          <w:sz w:val="20"/>
        </w:rPr>
        <w:t>zamestnancovi</w:t>
      </w:r>
      <w:r>
        <w:rPr>
          <w:spacing w:val="-2"/>
          <w:sz w:val="20"/>
        </w:rPr>
        <w:t xml:space="preserve"> </w:t>
      </w:r>
      <w:r>
        <w:rPr>
          <w:sz w:val="20"/>
        </w:rPr>
        <w:t>vyplatená</w:t>
      </w:r>
      <w:r>
        <w:rPr>
          <w:spacing w:val="-2"/>
          <w:sz w:val="20"/>
        </w:rPr>
        <w:t xml:space="preserve"> </w:t>
      </w:r>
      <w:r>
        <w:rPr>
          <w:sz w:val="20"/>
        </w:rPr>
        <w:t>náhrada</w:t>
      </w:r>
      <w:r>
        <w:rPr>
          <w:spacing w:val="-2"/>
          <w:sz w:val="20"/>
        </w:rPr>
        <w:t xml:space="preserve"> </w:t>
      </w:r>
      <w:r>
        <w:rPr>
          <w:sz w:val="20"/>
        </w:rPr>
        <w:t>mzdy,</w:t>
      </w:r>
      <w:r>
        <w:rPr>
          <w:spacing w:val="-1"/>
          <w:sz w:val="20"/>
        </w:rPr>
        <w:t xml:space="preserve"> </w:t>
      </w:r>
      <w:r>
        <w:rPr>
          <w:sz w:val="20"/>
        </w:rPr>
        <w:t>s výnimkou,</w:t>
      </w:r>
      <w:r>
        <w:rPr>
          <w:spacing w:val="-1"/>
          <w:sz w:val="20"/>
        </w:rPr>
        <w:t xml:space="preserve"> </w:t>
      </w:r>
      <w:r>
        <w:rPr>
          <w:sz w:val="20"/>
        </w:rPr>
        <w:t>ak si</w:t>
      </w:r>
      <w:r>
        <w:rPr>
          <w:spacing w:val="-2"/>
          <w:sz w:val="20"/>
        </w:rPr>
        <w:t xml:space="preserve"> </w:t>
      </w:r>
      <w:r>
        <w:rPr>
          <w:sz w:val="20"/>
        </w:rPr>
        <w:t>túto</w:t>
      </w:r>
      <w:r>
        <w:rPr>
          <w:spacing w:val="-1"/>
          <w:sz w:val="20"/>
        </w:rPr>
        <w:t xml:space="preserve"> </w:t>
      </w:r>
      <w:r>
        <w:rPr>
          <w:sz w:val="20"/>
        </w:rPr>
        <w:t>dovolenku nemohol vyčerpať z dôvodu skončenia</w:t>
      </w:r>
      <w:r w:rsidRPr="00A77BEB">
        <w:rPr>
          <w:sz w:val="20"/>
        </w:rPr>
        <w:t xml:space="preserve"> pracovného pomeru.</w:t>
      </w:r>
    </w:p>
    <w:p w14:paraId="2E391F8D" w14:textId="77777777" w:rsidR="00D71A3C" w:rsidRPr="00A77BEB" w:rsidRDefault="00897E90">
      <w:pPr>
        <w:pStyle w:val="Odsekzoznamu"/>
        <w:numPr>
          <w:ilvl w:val="0"/>
          <w:numId w:val="21"/>
        </w:numPr>
        <w:tabs>
          <w:tab w:val="left" w:pos="680"/>
          <w:tab w:val="left" w:pos="683"/>
        </w:tabs>
        <w:spacing w:line="266" w:lineRule="auto"/>
        <w:ind w:right="533"/>
        <w:rPr>
          <w:sz w:val="20"/>
        </w:rPr>
      </w:pPr>
      <w:r w:rsidRPr="00A77BEB">
        <w:rPr>
          <w:sz w:val="20"/>
        </w:rPr>
        <w:t>Výmeru dovolenky alebo spôsob jej určenia zamestnávateľ oznámi zamestnancom cez informačný dokument</w:t>
      </w:r>
      <w:r w:rsidRPr="00A77BEB">
        <w:rPr>
          <w:position w:val="6"/>
          <w:sz w:val="13"/>
        </w:rPr>
        <w:t>27</w:t>
      </w:r>
      <w:r w:rsidRPr="00A77BEB">
        <w:rPr>
          <w:spacing w:val="40"/>
          <w:position w:val="6"/>
          <w:sz w:val="13"/>
        </w:rPr>
        <w:t xml:space="preserve"> </w:t>
      </w:r>
      <w:r w:rsidRPr="00A77BEB">
        <w:rPr>
          <w:sz w:val="20"/>
        </w:rPr>
        <w:t>zamestnávateľa.</w:t>
      </w:r>
    </w:p>
    <w:p w14:paraId="607C2423" w14:textId="77777777" w:rsidR="00D71A3C" w:rsidRDefault="00D71A3C">
      <w:pPr>
        <w:pStyle w:val="Zkladntext"/>
        <w:spacing w:before="17"/>
        <w:ind w:left="0" w:firstLine="0"/>
        <w:jc w:val="left"/>
      </w:pPr>
    </w:p>
    <w:p w14:paraId="15832A3C" w14:textId="77777777" w:rsidR="00D71A3C" w:rsidRDefault="00897E90">
      <w:pPr>
        <w:pStyle w:val="Odsekzoznamu"/>
        <w:numPr>
          <w:ilvl w:val="0"/>
          <w:numId w:val="40"/>
        </w:numPr>
        <w:tabs>
          <w:tab w:val="left" w:pos="4695"/>
        </w:tabs>
        <w:ind w:left="4695" w:hanging="241"/>
        <w:jc w:val="left"/>
        <w:rPr>
          <w:b/>
          <w:sz w:val="20"/>
        </w:rPr>
      </w:pPr>
      <w:r>
        <w:rPr>
          <w:b/>
          <w:spacing w:val="-4"/>
          <w:sz w:val="20"/>
        </w:rPr>
        <w:t>časť</w:t>
      </w:r>
    </w:p>
    <w:p w14:paraId="63F7F944" w14:textId="77777777" w:rsidR="00D71A3C" w:rsidRDefault="00897E90">
      <w:pPr>
        <w:spacing w:before="25"/>
        <w:ind w:left="256"/>
        <w:rPr>
          <w:b/>
          <w:sz w:val="20"/>
        </w:rPr>
      </w:pPr>
      <w:r>
        <w:rPr>
          <w:b/>
          <w:sz w:val="20"/>
        </w:rPr>
        <w:t>Čl.</w:t>
      </w:r>
      <w:r>
        <w:rPr>
          <w:b/>
          <w:spacing w:val="-4"/>
          <w:sz w:val="20"/>
        </w:rPr>
        <w:t xml:space="preserve"> </w:t>
      </w:r>
      <w:r>
        <w:rPr>
          <w:b/>
          <w:spacing w:val="-5"/>
          <w:sz w:val="20"/>
        </w:rPr>
        <w:t>19</w:t>
      </w:r>
    </w:p>
    <w:p w14:paraId="3B228BC2" w14:textId="77777777" w:rsidR="00D71A3C" w:rsidRDefault="00897E90">
      <w:pPr>
        <w:spacing w:before="22"/>
        <w:ind w:left="256"/>
        <w:rPr>
          <w:b/>
          <w:sz w:val="20"/>
        </w:rPr>
      </w:pPr>
      <w:r>
        <w:rPr>
          <w:b/>
          <w:sz w:val="20"/>
        </w:rPr>
        <w:t>Plat</w:t>
      </w:r>
      <w:r>
        <w:rPr>
          <w:b/>
          <w:spacing w:val="-8"/>
          <w:sz w:val="20"/>
        </w:rPr>
        <w:t xml:space="preserve"> </w:t>
      </w:r>
      <w:r>
        <w:rPr>
          <w:b/>
          <w:sz w:val="20"/>
        </w:rPr>
        <w:t>a</w:t>
      </w:r>
      <w:r>
        <w:rPr>
          <w:b/>
          <w:spacing w:val="-5"/>
          <w:sz w:val="20"/>
        </w:rPr>
        <w:t xml:space="preserve"> </w:t>
      </w:r>
      <w:r>
        <w:rPr>
          <w:b/>
          <w:sz w:val="20"/>
        </w:rPr>
        <w:t>odmeňovanie</w:t>
      </w:r>
      <w:r>
        <w:rPr>
          <w:b/>
          <w:spacing w:val="-7"/>
          <w:sz w:val="20"/>
        </w:rPr>
        <w:t xml:space="preserve"> </w:t>
      </w:r>
      <w:r>
        <w:rPr>
          <w:b/>
          <w:spacing w:val="-2"/>
          <w:sz w:val="20"/>
        </w:rPr>
        <w:t>zamestnancov</w:t>
      </w:r>
    </w:p>
    <w:p w14:paraId="37585417" w14:textId="77777777" w:rsidR="00D71A3C" w:rsidRDefault="00897E90">
      <w:pPr>
        <w:pStyle w:val="Odsekzoznamu"/>
        <w:numPr>
          <w:ilvl w:val="0"/>
          <w:numId w:val="20"/>
        </w:numPr>
        <w:tabs>
          <w:tab w:val="left" w:pos="680"/>
          <w:tab w:val="left" w:pos="683"/>
        </w:tabs>
        <w:spacing w:before="24" w:line="264" w:lineRule="auto"/>
        <w:ind w:right="536"/>
        <w:rPr>
          <w:sz w:val="20"/>
        </w:rPr>
      </w:pPr>
      <w:r>
        <w:rPr>
          <w:sz w:val="20"/>
        </w:rPr>
        <w:t>Pri odmeňovaní zamestnancov sa postupuje podľa zákona č. 553/2003 Z. z. a nariadenia vlády SR č. 341/2004 Z. z. ktorým sa ustanovujú katalógy pracovných činnosti pri výkone práce vo verejnom záujme.</w:t>
      </w:r>
    </w:p>
    <w:p w14:paraId="529EBC30" w14:textId="77777777" w:rsidR="00D71A3C" w:rsidRDefault="00897E90">
      <w:pPr>
        <w:pStyle w:val="Odsekzoznamu"/>
        <w:numPr>
          <w:ilvl w:val="0"/>
          <w:numId w:val="20"/>
        </w:numPr>
        <w:tabs>
          <w:tab w:val="left" w:pos="680"/>
          <w:tab w:val="left" w:pos="683"/>
        </w:tabs>
        <w:spacing w:line="264" w:lineRule="auto"/>
        <w:ind w:right="535"/>
        <w:rPr>
          <w:sz w:val="20"/>
        </w:rPr>
      </w:pPr>
      <w:r>
        <w:rPr>
          <w:sz w:val="20"/>
        </w:rPr>
        <w:t xml:space="preserve">Riaditeľovi školy, ktorý je štatutárnym orgánom, určí plat podľa zákona č. 553/2003 Z. z. </w:t>
      </w:r>
      <w:r>
        <w:rPr>
          <w:spacing w:val="-2"/>
          <w:sz w:val="20"/>
        </w:rPr>
        <w:t>zriaďovateľ.</w:t>
      </w:r>
    </w:p>
    <w:p w14:paraId="2EA6625E" w14:textId="77777777" w:rsidR="00D71A3C" w:rsidRDefault="00897E90">
      <w:pPr>
        <w:pStyle w:val="Odsekzoznamu"/>
        <w:numPr>
          <w:ilvl w:val="0"/>
          <w:numId w:val="20"/>
        </w:numPr>
        <w:tabs>
          <w:tab w:val="left" w:pos="681"/>
        </w:tabs>
        <w:ind w:left="681" w:hanging="425"/>
        <w:rPr>
          <w:sz w:val="20"/>
        </w:rPr>
      </w:pPr>
      <w:r>
        <w:rPr>
          <w:sz w:val="20"/>
        </w:rPr>
        <w:t>Pracovnoprávne</w:t>
      </w:r>
      <w:r>
        <w:rPr>
          <w:spacing w:val="-9"/>
          <w:sz w:val="20"/>
        </w:rPr>
        <w:t xml:space="preserve"> </w:t>
      </w:r>
      <w:r>
        <w:rPr>
          <w:sz w:val="20"/>
        </w:rPr>
        <w:t>vzťahy</w:t>
      </w:r>
      <w:r>
        <w:rPr>
          <w:spacing w:val="-7"/>
          <w:sz w:val="20"/>
        </w:rPr>
        <w:t xml:space="preserve"> </w:t>
      </w:r>
      <w:r>
        <w:rPr>
          <w:sz w:val="20"/>
        </w:rPr>
        <w:t>zamestnancov</w:t>
      </w:r>
      <w:r>
        <w:rPr>
          <w:spacing w:val="-7"/>
          <w:sz w:val="20"/>
        </w:rPr>
        <w:t xml:space="preserve"> </w:t>
      </w:r>
      <w:r>
        <w:rPr>
          <w:sz w:val="20"/>
        </w:rPr>
        <w:t>sa</w:t>
      </w:r>
      <w:r>
        <w:rPr>
          <w:spacing w:val="-8"/>
          <w:sz w:val="20"/>
        </w:rPr>
        <w:t xml:space="preserve"> </w:t>
      </w:r>
      <w:r>
        <w:rPr>
          <w:sz w:val="20"/>
        </w:rPr>
        <w:t>riadia</w:t>
      </w:r>
      <w:r>
        <w:rPr>
          <w:spacing w:val="-6"/>
          <w:sz w:val="20"/>
        </w:rPr>
        <w:t xml:space="preserve"> </w:t>
      </w:r>
      <w:r>
        <w:rPr>
          <w:sz w:val="20"/>
        </w:rPr>
        <w:t>zákonom</w:t>
      </w:r>
      <w:r>
        <w:rPr>
          <w:spacing w:val="-8"/>
          <w:sz w:val="20"/>
        </w:rPr>
        <w:t xml:space="preserve"> </w:t>
      </w:r>
      <w:r>
        <w:rPr>
          <w:sz w:val="20"/>
        </w:rPr>
        <w:t>č.</w:t>
      </w:r>
      <w:r>
        <w:rPr>
          <w:spacing w:val="-6"/>
          <w:sz w:val="20"/>
        </w:rPr>
        <w:t xml:space="preserve"> </w:t>
      </w:r>
      <w:r>
        <w:rPr>
          <w:sz w:val="20"/>
        </w:rPr>
        <w:t>552/2003</w:t>
      </w:r>
      <w:r>
        <w:rPr>
          <w:spacing w:val="-9"/>
          <w:sz w:val="20"/>
        </w:rPr>
        <w:t xml:space="preserve"> </w:t>
      </w:r>
      <w:r>
        <w:rPr>
          <w:sz w:val="20"/>
        </w:rPr>
        <w:t>Z.</w:t>
      </w:r>
      <w:r>
        <w:rPr>
          <w:spacing w:val="-8"/>
          <w:sz w:val="20"/>
        </w:rPr>
        <w:t xml:space="preserve"> </w:t>
      </w:r>
      <w:r>
        <w:rPr>
          <w:sz w:val="20"/>
        </w:rPr>
        <w:t>z.</w:t>
      </w:r>
      <w:r>
        <w:rPr>
          <w:spacing w:val="-6"/>
          <w:sz w:val="20"/>
        </w:rPr>
        <w:t xml:space="preserve"> </w:t>
      </w:r>
      <w:r>
        <w:rPr>
          <w:sz w:val="20"/>
        </w:rPr>
        <w:t>a</w:t>
      </w:r>
      <w:r>
        <w:rPr>
          <w:spacing w:val="-1"/>
          <w:sz w:val="20"/>
        </w:rPr>
        <w:t xml:space="preserve"> </w:t>
      </w:r>
      <w:r>
        <w:rPr>
          <w:sz w:val="20"/>
        </w:rPr>
        <w:t>Zákonníkom</w:t>
      </w:r>
      <w:r>
        <w:rPr>
          <w:spacing w:val="-6"/>
          <w:sz w:val="20"/>
        </w:rPr>
        <w:t xml:space="preserve"> </w:t>
      </w:r>
      <w:r>
        <w:rPr>
          <w:spacing w:val="-2"/>
          <w:sz w:val="20"/>
        </w:rPr>
        <w:t>práce.</w:t>
      </w:r>
    </w:p>
    <w:p w14:paraId="40187D53" w14:textId="77777777" w:rsidR="00D71A3C" w:rsidRPr="00E82256" w:rsidRDefault="00897E90">
      <w:pPr>
        <w:pStyle w:val="Odsekzoznamu"/>
        <w:numPr>
          <w:ilvl w:val="0"/>
          <w:numId w:val="20"/>
        </w:numPr>
        <w:tabs>
          <w:tab w:val="left" w:pos="680"/>
          <w:tab w:val="left" w:pos="683"/>
        </w:tabs>
        <w:spacing w:before="22" w:line="264" w:lineRule="auto"/>
        <w:ind w:right="533"/>
        <w:rPr>
          <w:sz w:val="20"/>
        </w:rPr>
      </w:pPr>
      <w:r>
        <w:rPr>
          <w:sz w:val="20"/>
        </w:rPr>
        <w:t>Na pracovnoprávny vzťah pedagogických a</w:t>
      </w:r>
      <w:r>
        <w:rPr>
          <w:spacing w:val="-1"/>
          <w:sz w:val="20"/>
        </w:rPr>
        <w:t xml:space="preserve"> </w:t>
      </w:r>
      <w:r>
        <w:rPr>
          <w:sz w:val="20"/>
        </w:rPr>
        <w:t>odborných zamestnancov vplýva aj zákon č. 138/2019 Z. z.</w:t>
      </w:r>
    </w:p>
    <w:p w14:paraId="068CB671" w14:textId="77777777" w:rsidR="00D71A3C" w:rsidRPr="00E82256" w:rsidRDefault="00897E90">
      <w:pPr>
        <w:pStyle w:val="Odsekzoznamu"/>
        <w:numPr>
          <w:ilvl w:val="0"/>
          <w:numId w:val="20"/>
        </w:numPr>
        <w:tabs>
          <w:tab w:val="left" w:pos="680"/>
          <w:tab w:val="left" w:pos="683"/>
        </w:tabs>
        <w:spacing w:before="1" w:line="264" w:lineRule="auto"/>
        <w:ind w:right="534"/>
        <w:rPr>
          <w:sz w:val="20"/>
        </w:rPr>
      </w:pPr>
      <w:r w:rsidRPr="00E82256">
        <w:rPr>
          <w:sz w:val="20"/>
        </w:rPr>
        <w:t>Riaditeľ</w:t>
      </w:r>
      <w:r w:rsidRPr="00E82256">
        <w:rPr>
          <w:spacing w:val="-4"/>
          <w:sz w:val="20"/>
        </w:rPr>
        <w:t xml:space="preserve"> </w:t>
      </w:r>
      <w:r w:rsidRPr="00E82256">
        <w:rPr>
          <w:sz w:val="20"/>
        </w:rPr>
        <w:t>školy</w:t>
      </w:r>
      <w:r w:rsidRPr="00E82256">
        <w:rPr>
          <w:spacing w:val="-1"/>
          <w:sz w:val="20"/>
        </w:rPr>
        <w:t xml:space="preserve"> </w:t>
      </w:r>
      <w:r w:rsidRPr="00E82256">
        <w:rPr>
          <w:sz w:val="20"/>
        </w:rPr>
        <w:t>sa</w:t>
      </w:r>
      <w:r w:rsidRPr="00E82256">
        <w:rPr>
          <w:spacing w:val="-2"/>
          <w:sz w:val="20"/>
        </w:rPr>
        <w:t xml:space="preserve"> </w:t>
      </w:r>
      <w:r w:rsidRPr="00E82256">
        <w:rPr>
          <w:sz w:val="20"/>
        </w:rPr>
        <w:t>zaväzuje</w:t>
      </w:r>
      <w:r w:rsidRPr="00E82256">
        <w:rPr>
          <w:spacing w:val="-2"/>
          <w:sz w:val="20"/>
        </w:rPr>
        <w:t xml:space="preserve"> </w:t>
      </w:r>
      <w:r w:rsidRPr="00E82256">
        <w:rPr>
          <w:sz w:val="20"/>
        </w:rPr>
        <w:t>využiť</w:t>
      </w:r>
      <w:r w:rsidRPr="00E82256">
        <w:rPr>
          <w:spacing w:val="-3"/>
          <w:sz w:val="20"/>
        </w:rPr>
        <w:t xml:space="preserve"> </w:t>
      </w:r>
      <w:r w:rsidRPr="00E82256">
        <w:rPr>
          <w:sz w:val="20"/>
        </w:rPr>
        <w:t>možnosť</w:t>
      </w:r>
      <w:r w:rsidRPr="00E82256">
        <w:rPr>
          <w:position w:val="6"/>
          <w:sz w:val="13"/>
        </w:rPr>
        <w:t>28</w:t>
      </w:r>
      <w:r w:rsidRPr="00E82256">
        <w:rPr>
          <w:spacing w:val="15"/>
          <w:position w:val="6"/>
          <w:sz w:val="13"/>
        </w:rPr>
        <w:t xml:space="preserve"> </w:t>
      </w:r>
      <w:r w:rsidRPr="00E82256">
        <w:rPr>
          <w:sz w:val="20"/>
        </w:rPr>
        <w:t>zaradenia pedagogického</w:t>
      </w:r>
      <w:r w:rsidRPr="00E82256">
        <w:rPr>
          <w:spacing w:val="-2"/>
          <w:sz w:val="20"/>
        </w:rPr>
        <w:t xml:space="preserve"> </w:t>
      </w:r>
      <w:r w:rsidRPr="00E82256">
        <w:rPr>
          <w:sz w:val="20"/>
        </w:rPr>
        <w:t>zamestnanca</w:t>
      </w:r>
      <w:r w:rsidRPr="00E82256">
        <w:rPr>
          <w:spacing w:val="-1"/>
          <w:sz w:val="20"/>
        </w:rPr>
        <w:t xml:space="preserve"> </w:t>
      </w:r>
      <w:r w:rsidRPr="00E82256">
        <w:rPr>
          <w:sz w:val="20"/>
        </w:rPr>
        <w:t>a</w:t>
      </w:r>
      <w:r w:rsidRPr="00E82256">
        <w:rPr>
          <w:spacing w:val="-2"/>
          <w:sz w:val="20"/>
        </w:rPr>
        <w:t xml:space="preserve"> </w:t>
      </w:r>
      <w:r w:rsidRPr="00E82256">
        <w:rPr>
          <w:sz w:val="20"/>
        </w:rPr>
        <w:t>odborného zamestnanca, ktorý spĺňa kvalifikačné predpoklady na výkon pracovnej činnosti do</w:t>
      </w:r>
    </w:p>
    <w:p w14:paraId="5F3FC5FF" w14:textId="77777777" w:rsidR="00D71A3C" w:rsidRDefault="00897E90">
      <w:pPr>
        <w:pStyle w:val="Odsekzoznamu"/>
        <w:numPr>
          <w:ilvl w:val="1"/>
          <w:numId w:val="20"/>
        </w:numPr>
        <w:tabs>
          <w:tab w:val="left" w:pos="1672"/>
          <w:tab w:val="left" w:pos="1674"/>
        </w:tabs>
        <w:spacing w:line="264" w:lineRule="auto"/>
        <w:ind w:right="534" w:hanging="360"/>
        <w:rPr>
          <w:sz w:val="20"/>
        </w:rPr>
      </w:pPr>
      <w:proofErr w:type="spellStart"/>
      <w:r>
        <w:rPr>
          <w:sz w:val="20"/>
        </w:rPr>
        <w:t>kariérového</w:t>
      </w:r>
      <w:proofErr w:type="spellEnd"/>
      <w:r>
        <w:rPr>
          <w:sz w:val="20"/>
        </w:rPr>
        <w:t xml:space="preserve"> stupňa pedagogický zamestnanec s prvou atestáciou alebo odborný zamestnanec s prvou atestáciou, ak pedagogický zamestnanec alebo odborný zamestnanec najmenej tri roky pôsobil na vysokej škole a získal vysokoškolské vzdelanie tretieho stupňa,</w:t>
      </w:r>
    </w:p>
    <w:p w14:paraId="2C9BA347" w14:textId="77777777" w:rsidR="00D71A3C" w:rsidRDefault="00897E90">
      <w:pPr>
        <w:pStyle w:val="Odsekzoznamu"/>
        <w:numPr>
          <w:ilvl w:val="1"/>
          <w:numId w:val="20"/>
        </w:numPr>
        <w:tabs>
          <w:tab w:val="left" w:pos="1672"/>
          <w:tab w:val="left" w:pos="1674"/>
        </w:tabs>
        <w:spacing w:line="264" w:lineRule="auto"/>
        <w:ind w:right="535" w:hanging="360"/>
        <w:rPr>
          <w:sz w:val="20"/>
        </w:rPr>
      </w:pPr>
      <w:proofErr w:type="spellStart"/>
      <w:r>
        <w:rPr>
          <w:sz w:val="20"/>
        </w:rPr>
        <w:t>kariérového</w:t>
      </w:r>
      <w:proofErr w:type="spellEnd"/>
      <w:r>
        <w:rPr>
          <w:sz w:val="20"/>
        </w:rPr>
        <w:t xml:space="preserve"> stupňa pedagogický zamestnanec s druhou atestáciou alebo odborný zamestnanec s druhou atestáciou, ak pedagogický zamestnanec alebo odborný zamestnanec najmenej osem rokov pôsobil na vysokej škole a získal vysokoškolské vzdelanie tretieho stupňa alebo</w:t>
      </w:r>
    </w:p>
    <w:p w14:paraId="69D393E3" w14:textId="77777777" w:rsidR="00D71A3C" w:rsidRPr="00E82256" w:rsidRDefault="00897E90">
      <w:pPr>
        <w:pStyle w:val="Odsekzoznamu"/>
        <w:numPr>
          <w:ilvl w:val="1"/>
          <w:numId w:val="20"/>
        </w:numPr>
        <w:tabs>
          <w:tab w:val="left" w:pos="1674"/>
        </w:tabs>
        <w:spacing w:line="264" w:lineRule="auto"/>
        <w:ind w:right="536" w:hanging="360"/>
        <w:rPr>
          <w:sz w:val="20"/>
        </w:rPr>
      </w:pPr>
      <w:proofErr w:type="spellStart"/>
      <w:r>
        <w:rPr>
          <w:sz w:val="20"/>
        </w:rPr>
        <w:t>kariérového</w:t>
      </w:r>
      <w:proofErr w:type="spellEnd"/>
      <w:r>
        <w:rPr>
          <w:sz w:val="20"/>
        </w:rPr>
        <w:t xml:space="preserve"> stupňa pedagogický zamestnanec s druhou atestáciou alebo odborný zamestnanec s druhou atestáciou, ak pedagogický zamestnanec alebo odborný zamestnanec vykonal prvú atestáciu, najmenej päť rokov pôsobil na vysokej škole a získal vysokoškolské vzdelanie tretieho stupňa.</w:t>
      </w:r>
    </w:p>
    <w:p w14:paraId="74DD5509" w14:textId="77777777" w:rsidR="00D71A3C" w:rsidRPr="00E82256" w:rsidRDefault="00897E90">
      <w:pPr>
        <w:pStyle w:val="Odsekzoznamu"/>
        <w:numPr>
          <w:ilvl w:val="0"/>
          <w:numId w:val="20"/>
        </w:numPr>
        <w:tabs>
          <w:tab w:val="left" w:pos="680"/>
          <w:tab w:val="left" w:pos="683"/>
        </w:tabs>
        <w:spacing w:before="1" w:line="264" w:lineRule="auto"/>
        <w:ind w:right="534"/>
        <w:rPr>
          <w:sz w:val="20"/>
        </w:rPr>
      </w:pPr>
      <w:r w:rsidRPr="00E82256">
        <w:rPr>
          <w:sz w:val="20"/>
        </w:rPr>
        <w:t>Riaditeľ školy sa zaväzuje využiť možnosť</w:t>
      </w:r>
      <w:r w:rsidRPr="00E82256">
        <w:rPr>
          <w:position w:val="6"/>
          <w:sz w:val="13"/>
        </w:rPr>
        <w:t>29</w:t>
      </w:r>
      <w:r w:rsidRPr="00E82256">
        <w:rPr>
          <w:spacing w:val="40"/>
          <w:position w:val="6"/>
          <w:sz w:val="13"/>
        </w:rPr>
        <w:t xml:space="preserve"> </w:t>
      </w:r>
      <w:r w:rsidRPr="00E82256">
        <w:rPr>
          <w:sz w:val="20"/>
        </w:rPr>
        <w:t>zaradenia pedagogického zamestnanca s prvou atestáciou alebo odborný zamestnanec s prvou atestáciou pedagogického zamestnanca, ktorý spĺňa kvalifikačné predpoklady na výkon pracovnej činnosti a ktorý najmenej sedem rokov úspešne pôsobil v oblasti</w:t>
      </w:r>
    </w:p>
    <w:p w14:paraId="6A1437D9" w14:textId="77777777" w:rsidR="00D71A3C" w:rsidRPr="00E82256" w:rsidRDefault="00897E90">
      <w:pPr>
        <w:pStyle w:val="Odsekzoznamu"/>
        <w:numPr>
          <w:ilvl w:val="1"/>
          <w:numId w:val="20"/>
        </w:numPr>
        <w:tabs>
          <w:tab w:val="left" w:pos="1672"/>
          <w:tab w:val="left" w:pos="1674"/>
        </w:tabs>
        <w:ind w:right="544" w:hanging="360"/>
        <w:rPr>
          <w:sz w:val="20"/>
        </w:rPr>
      </w:pPr>
      <w:r w:rsidRPr="00E82256">
        <w:rPr>
          <w:sz w:val="20"/>
        </w:rPr>
        <w:t>športovej činnosti alebo trénerskej činnosti, ak ide o učiteľa prvého stupňa základnej školy, učiteľa predmetu telesná výchova a športová výchova alebo školského trénera,</w:t>
      </w:r>
    </w:p>
    <w:p w14:paraId="24AF6A28" w14:textId="77777777" w:rsidR="00D71A3C" w:rsidRPr="00E82256" w:rsidRDefault="00D71A3C">
      <w:pPr>
        <w:pStyle w:val="Zkladntext"/>
        <w:ind w:left="0" w:firstLine="0"/>
        <w:jc w:val="left"/>
      </w:pPr>
    </w:p>
    <w:p w14:paraId="788850B4" w14:textId="77777777" w:rsidR="00D71A3C" w:rsidRPr="00E82256" w:rsidRDefault="00897E90">
      <w:pPr>
        <w:pStyle w:val="Zkladntext"/>
        <w:spacing w:before="70"/>
        <w:ind w:left="0" w:firstLine="0"/>
        <w:jc w:val="left"/>
      </w:pPr>
      <w:r w:rsidRPr="00E82256">
        <w:rPr>
          <w:noProof/>
        </w:rPr>
        <mc:AlternateContent>
          <mc:Choice Requires="wps">
            <w:drawing>
              <wp:anchor distT="0" distB="0" distL="0" distR="0" simplePos="0" relativeHeight="487597056" behindDoc="1" locked="0" layoutInCell="1" allowOverlap="1" wp14:anchorId="130D1836" wp14:editId="786694D9">
                <wp:simplePos x="0" y="0"/>
                <wp:positionH relativeFrom="page">
                  <wp:posOffset>899464</wp:posOffset>
                </wp:positionH>
                <wp:positionV relativeFrom="paragraph">
                  <wp:posOffset>205997</wp:posOffset>
                </wp:positionV>
                <wp:extent cx="182943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26A4BF7" id="Graphic 26" o:spid="_x0000_s1026" style="position:absolute;margin-left:70.8pt;margin-top:16.2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" path="m1829053,l,,,7619r1829053,l1829053,xe" fillcolor="black" stroked="f">
                <v:path arrowok="t"/>
                <w10:wrap type="topAndBottom" anchorx="page"/>
              </v:shape>
            </w:pict>
          </mc:Fallback>
        </mc:AlternateContent>
      </w:r>
    </w:p>
    <w:p w14:paraId="208CF0DE" w14:textId="77777777" w:rsidR="00D71A3C" w:rsidRPr="00E82256" w:rsidRDefault="00897E90">
      <w:pPr>
        <w:spacing w:before="104" w:line="183" w:lineRule="exact"/>
        <w:ind w:left="256"/>
        <w:rPr>
          <w:i/>
          <w:sz w:val="16"/>
        </w:rPr>
      </w:pPr>
      <w:r w:rsidRPr="00E82256">
        <w:rPr>
          <w:i/>
          <w:sz w:val="16"/>
          <w:vertAlign w:val="superscript"/>
        </w:rPr>
        <w:t>27</w:t>
      </w:r>
      <w:r w:rsidRPr="00E82256">
        <w:rPr>
          <w:i/>
          <w:spacing w:val="-3"/>
          <w:sz w:val="16"/>
        </w:rPr>
        <w:t xml:space="preserve"> </w:t>
      </w:r>
      <w:r w:rsidRPr="00E82256">
        <w:rPr>
          <w:i/>
          <w:sz w:val="16"/>
        </w:rPr>
        <w:t>§</w:t>
      </w:r>
      <w:r w:rsidRPr="00E82256">
        <w:rPr>
          <w:i/>
          <w:spacing w:val="-3"/>
          <w:sz w:val="16"/>
        </w:rPr>
        <w:t xml:space="preserve"> </w:t>
      </w:r>
      <w:r w:rsidRPr="00E82256">
        <w:rPr>
          <w:i/>
          <w:sz w:val="16"/>
        </w:rPr>
        <w:t>47a</w:t>
      </w:r>
      <w:r w:rsidRPr="00E82256">
        <w:rPr>
          <w:i/>
          <w:spacing w:val="-3"/>
          <w:sz w:val="16"/>
        </w:rPr>
        <w:t xml:space="preserve"> </w:t>
      </w:r>
      <w:r w:rsidRPr="00E82256">
        <w:rPr>
          <w:i/>
          <w:sz w:val="16"/>
        </w:rPr>
        <w:t>Zákonníka</w:t>
      </w:r>
      <w:r w:rsidRPr="00E82256">
        <w:rPr>
          <w:i/>
          <w:spacing w:val="-2"/>
          <w:sz w:val="16"/>
        </w:rPr>
        <w:t xml:space="preserve"> práce</w:t>
      </w:r>
    </w:p>
    <w:p w14:paraId="5A0148A4" w14:textId="77777777" w:rsidR="00D71A3C" w:rsidRPr="00E82256" w:rsidRDefault="00897E90">
      <w:pPr>
        <w:spacing w:line="183" w:lineRule="exact"/>
        <w:ind w:left="256"/>
        <w:rPr>
          <w:i/>
          <w:sz w:val="16"/>
        </w:rPr>
      </w:pPr>
      <w:r w:rsidRPr="00E82256">
        <w:rPr>
          <w:i/>
          <w:sz w:val="16"/>
          <w:vertAlign w:val="superscript"/>
        </w:rPr>
        <w:t>28</w:t>
      </w:r>
      <w:r w:rsidRPr="00E82256">
        <w:rPr>
          <w:i/>
          <w:spacing w:val="-2"/>
          <w:sz w:val="16"/>
        </w:rPr>
        <w:t xml:space="preserve"> </w:t>
      </w:r>
      <w:r w:rsidRPr="00E82256">
        <w:rPr>
          <w:i/>
          <w:sz w:val="16"/>
        </w:rPr>
        <w:t>§</w:t>
      </w:r>
      <w:r w:rsidRPr="00E82256">
        <w:rPr>
          <w:i/>
          <w:spacing w:val="-2"/>
          <w:sz w:val="16"/>
        </w:rPr>
        <w:t xml:space="preserve"> </w:t>
      </w:r>
      <w:r w:rsidRPr="00E82256">
        <w:rPr>
          <w:i/>
          <w:sz w:val="16"/>
        </w:rPr>
        <w:t>30</w:t>
      </w:r>
      <w:r w:rsidRPr="00E82256">
        <w:rPr>
          <w:i/>
          <w:spacing w:val="-2"/>
          <w:sz w:val="16"/>
        </w:rPr>
        <w:t xml:space="preserve"> </w:t>
      </w:r>
      <w:r w:rsidRPr="00E82256">
        <w:rPr>
          <w:i/>
          <w:sz w:val="16"/>
        </w:rPr>
        <w:t>ods.</w:t>
      </w:r>
      <w:r w:rsidRPr="00E82256">
        <w:rPr>
          <w:i/>
          <w:spacing w:val="-3"/>
          <w:sz w:val="16"/>
        </w:rPr>
        <w:t xml:space="preserve"> </w:t>
      </w:r>
      <w:r w:rsidRPr="00E82256">
        <w:rPr>
          <w:i/>
          <w:sz w:val="16"/>
        </w:rPr>
        <w:t>3</w:t>
      </w:r>
      <w:r w:rsidRPr="00E82256">
        <w:rPr>
          <w:i/>
          <w:spacing w:val="40"/>
          <w:sz w:val="16"/>
        </w:rPr>
        <w:t xml:space="preserve"> </w:t>
      </w:r>
      <w:r w:rsidRPr="00E82256">
        <w:rPr>
          <w:i/>
          <w:sz w:val="16"/>
        </w:rPr>
        <w:t>zákona</w:t>
      </w:r>
      <w:r w:rsidRPr="00E82256">
        <w:rPr>
          <w:i/>
          <w:spacing w:val="-4"/>
          <w:sz w:val="16"/>
        </w:rPr>
        <w:t xml:space="preserve"> </w:t>
      </w:r>
      <w:r w:rsidRPr="00E82256">
        <w:rPr>
          <w:i/>
          <w:sz w:val="16"/>
        </w:rPr>
        <w:t>č.</w:t>
      </w:r>
      <w:r w:rsidRPr="00E82256">
        <w:rPr>
          <w:i/>
          <w:spacing w:val="-3"/>
          <w:sz w:val="16"/>
        </w:rPr>
        <w:t xml:space="preserve"> </w:t>
      </w:r>
      <w:r w:rsidRPr="00E82256">
        <w:rPr>
          <w:i/>
          <w:sz w:val="16"/>
        </w:rPr>
        <w:t>138/2019</w:t>
      </w:r>
      <w:r w:rsidRPr="00E82256">
        <w:rPr>
          <w:i/>
          <w:spacing w:val="-4"/>
          <w:sz w:val="16"/>
        </w:rPr>
        <w:t xml:space="preserve"> </w:t>
      </w:r>
      <w:r w:rsidRPr="00E82256">
        <w:rPr>
          <w:i/>
          <w:sz w:val="16"/>
        </w:rPr>
        <w:t>Z.</w:t>
      </w:r>
      <w:r w:rsidRPr="00E82256">
        <w:rPr>
          <w:i/>
          <w:spacing w:val="-2"/>
          <w:sz w:val="16"/>
        </w:rPr>
        <w:t xml:space="preserve"> </w:t>
      </w:r>
      <w:r w:rsidRPr="00E82256">
        <w:rPr>
          <w:i/>
          <w:spacing w:val="-5"/>
          <w:sz w:val="16"/>
        </w:rPr>
        <w:t>z.</w:t>
      </w:r>
    </w:p>
    <w:p w14:paraId="7E4CAD2A" w14:textId="77777777" w:rsidR="00D71A3C" w:rsidRPr="00E82256" w:rsidRDefault="00897E90">
      <w:pPr>
        <w:spacing w:before="1"/>
        <w:ind w:left="256"/>
        <w:rPr>
          <w:i/>
          <w:sz w:val="16"/>
        </w:rPr>
      </w:pPr>
      <w:r w:rsidRPr="00E82256">
        <w:rPr>
          <w:i/>
          <w:sz w:val="16"/>
          <w:vertAlign w:val="superscript"/>
        </w:rPr>
        <w:t>29</w:t>
      </w:r>
      <w:r w:rsidRPr="00E82256">
        <w:rPr>
          <w:i/>
          <w:spacing w:val="-2"/>
          <w:sz w:val="16"/>
        </w:rPr>
        <w:t xml:space="preserve"> </w:t>
      </w:r>
      <w:r w:rsidRPr="00E82256">
        <w:rPr>
          <w:i/>
          <w:sz w:val="16"/>
        </w:rPr>
        <w:t>§</w:t>
      </w:r>
      <w:r w:rsidRPr="00E82256">
        <w:rPr>
          <w:i/>
          <w:spacing w:val="-2"/>
          <w:sz w:val="16"/>
        </w:rPr>
        <w:t xml:space="preserve"> </w:t>
      </w:r>
      <w:r w:rsidRPr="00E82256">
        <w:rPr>
          <w:i/>
          <w:sz w:val="16"/>
        </w:rPr>
        <w:t>30</w:t>
      </w:r>
      <w:r w:rsidRPr="00E82256">
        <w:rPr>
          <w:i/>
          <w:spacing w:val="-2"/>
          <w:sz w:val="16"/>
        </w:rPr>
        <w:t xml:space="preserve"> </w:t>
      </w:r>
      <w:r w:rsidRPr="00E82256">
        <w:rPr>
          <w:i/>
          <w:sz w:val="16"/>
        </w:rPr>
        <w:t>ods.</w:t>
      </w:r>
      <w:r w:rsidRPr="00E82256">
        <w:rPr>
          <w:i/>
          <w:spacing w:val="-2"/>
          <w:sz w:val="16"/>
        </w:rPr>
        <w:t xml:space="preserve"> </w:t>
      </w:r>
      <w:r w:rsidRPr="00E82256">
        <w:rPr>
          <w:i/>
          <w:sz w:val="16"/>
        </w:rPr>
        <w:t>4</w:t>
      </w:r>
      <w:r w:rsidRPr="00E82256">
        <w:rPr>
          <w:i/>
          <w:spacing w:val="40"/>
          <w:sz w:val="16"/>
        </w:rPr>
        <w:t xml:space="preserve"> </w:t>
      </w:r>
      <w:r w:rsidRPr="00E82256">
        <w:rPr>
          <w:i/>
          <w:sz w:val="16"/>
        </w:rPr>
        <w:t>zákona</w:t>
      </w:r>
      <w:r w:rsidRPr="00E82256">
        <w:rPr>
          <w:i/>
          <w:spacing w:val="-4"/>
          <w:sz w:val="16"/>
        </w:rPr>
        <w:t xml:space="preserve"> </w:t>
      </w:r>
      <w:r w:rsidRPr="00E82256">
        <w:rPr>
          <w:i/>
          <w:sz w:val="16"/>
        </w:rPr>
        <w:t>č.</w:t>
      </w:r>
      <w:r w:rsidRPr="00E82256">
        <w:rPr>
          <w:i/>
          <w:spacing w:val="-3"/>
          <w:sz w:val="16"/>
        </w:rPr>
        <w:t xml:space="preserve"> </w:t>
      </w:r>
      <w:r w:rsidRPr="00E82256">
        <w:rPr>
          <w:i/>
          <w:sz w:val="16"/>
        </w:rPr>
        <w:t>138/2019</w:t>
      </w:r>
      <w:r w:rsidRPr="00E82256">
        <w:rPr>
          <w:i/>
          <w:spacing w:val="-4"/>
          <w:sz w:val="16"/>
        </w:rPr>
        <w:t xml:space="preserve"> </w:t>
      </w:r>
      <w:r w:rsidRPr="00E82256">
        <w:rPr>
          <w:i/>
          <w:sz w:val="16"/>
        </w:rPr>
        <w:t>Z.</w:t>
      </w:r>
      <w:r w:rsidRPr="00E82256">
        <w:rPr>
          <w:i/>
          <w:spacing w:val="-2"/>
          <w:sz w:val="16"/>
        </w:rPr>
        <w:t xml:space="preserve"> </w:t>
      </w:r>
      <w:r w:rsidRPr="00E82256">
        <w:rPr>
          <w:i/>
          <w:spacing w:val="-5"/>
          <w:sz w:val="16"/>
        </w:rPr>
        <w:t>z.</w:t>
      </w:r>
    </w:p>
    <w:p w14:paraId="5E9C328C" w14:textId="77777777" w:rsidR="00D71A3C" w:rsidRPr="00E82256" w:rsidRDefault="00D71A3C">
      <w:pPr>
        <w:rPr>
          <w:sz w:val="16"/>
        </w:rPr>
        <w:sectPr w:rsidR="00D71A3C" w:rsidRPr="00E82256">
          <w:pgSz w:w="11910" w:h="16840"/>
          <w:pgMar w:top="1420" w:right="880" w:bottom="500" w:left="1160" w:header="434" w:footer="301" w:gutter="0"/>
          <w:cols w:space="708"/>
        </w:sectPr>
      </w:pPr>
    </w:p>
    <w:p w14:paraId="294BFC4D" w14:textId="77777777" w:rsidR="00D71A3C" w:rsidRPr="00E82256" w:rsidRDefault="00897E90">
      <w:pPr>
        <w:pStyle w:val="Odsekzoznamu"/>
        <w:numPr>
          <w:ilvl w:val="1"/>
          <w:numId w:val="20"/>
        </w:numPr>
        <w:tabs>
          <w:tab w:val="left" w:pos="1672"/>
          <w:tab w:val="left" w:pos="1674"/>
        </w:tabs>
        <w:spacing w:before="88"/>
        <w:ind w:right="541" w:hanging="360"/>
        <w:rPr>
          <w:sz w:val="20"/>
        </w:rPr>
      </w:pPr>
      <w:r w:rsidRPr="00E82256">
        <w:rPr>
          <w:sz w:val="20"/>
        </w:rPr>
        <w:lastRenderedPageBreak/>
        <w:t>umeleckej činnosti súvisiacej s obsahom vyučovacieho predmetu, ak ide o učiteľa prvého stupňa základnej školy, učiteľa predmetov hudobná výchova, výtvarná výchova, umenie a kultúra, učiteľa základnej umeleckej školy, učiteľa odborných vyučovacích predmetov školy umeleckého priemyslu alebo učiteľa odborných vyučovacích predmetov konzervatória.</w:t>
      </w:r>
    </w:p>
    <w:p w14:paraId="631AEED6" w14:textId="77777777" w:rsidR="00D71A3C" w:rsidRPr="00E82256" w:rsidRDefault="00897E90">
      <w:pPr>
        <w:pStyle w:val="Odsekzoznamu"/>
        <w:numPr>
          <w:ilvl w:val="0"/>
          <w:numId w:val="20"/>
        </w:numPr>
        <w:tabs>
          <w:tab w:val="left" w:pos="680"/>
          <w:tab w:val="left" w:pos="683"/>
        </w:tabs>
        <w:ind w:right="534"/>
        <w:rPr>
          <w:sz w:val="20"/>
        </w:rPr>
      </w:pPr>
      <w:r w:rsidRPr="00E82256">
        <w:rPr>
          <w:sz w:val="20"/>
        </w:rPr>
        <w:t>Riaditeľ školy sa zaväzuje využiť možnosť</w:t>
      </w:r>
      <w:r w:rsidRPr="00E82256">
        <w:rPr>
          <w:position w:val="6"/>
          <w:sz w:val="13"/>
        </w:rPr>
        <w:t>30</w:t>
      </w:r>
      <w:r w:rsidRPr="00E82256">
        <w:rPr>
          <w:spacing w:val="40"/>
          <w:position w:val="6"/>
          <w:sz w:val="13"/>
        </w:rPr>
        <w:t xml:space="preserve"> </w:t>
      </w:r>
      <w:r w:rsidRPr="00E82256">
        <w:rPr>
          <w:sz w:val="20"/>
        </w:rPr>
        <w:t>zaradenia pedagogického zamestnanca s druhou atestáciou alebo odborný zamestnanec s druhou atestáciou pedagogického zamestnanca, ktorý spĺňa kvalifikačné predpoklady na výkon pracovnej činnosti a ktorý najmenej sedem rokov úspešne pôsobil v oblasti</w:t>
      </w:r>
    </w:p>
    <w:p w14:paraId="1B4971EB" w14:textId="77777777" w:rsidR="00D71A3C" w:rsidRPr="00E82256" w:rsidRDefault="00897E90">
      <w:pPr>
        <w:pStyle w:val="Odsekzoznamu"/>
        <w:numPr>
          <w:ilvl w:val="1"/>
          <w:numId w:val="20"/>
        </w:numPr>
        <w:tabs>
          <w:tab w:val="left" w:pos="1671"/>
          <w:tab w:val="left" w:pos="1674"/>
        </w:tabs>
        <w:ind w:right="542"/>
        <w:rPr>
          <w:sz w:val="20"/>
        </w:rPr>
      </w:pPr>
      <w:r w:rsidRPr="00E82256">
        <w:rPr>
          <w:sz w:val="20"/>
        </w:rPr>
        <w:t>športovej činnosti alebo trénerskej činnosti, ak ide o učiteľa prvého stupňa základnej školy, učiteľa predmetu telesná výchova a športová výchova alebo školského trénera, ktorý má vysokoškolské vzdelanie druhého stupňa vyžadované pre príslušnú</w:t>
      </w:r>
      <w:r w:rsidRPr="00E82256">
        <w:rPr>
          <w:spacing w:val="40"/>
          <w:sz w:val="20"/>
        </w:rPr>
        <w:t xml:space="preserve"> </w:t>
      </w:r>
      <w:r w:rsidRPr="00E82256">
        <w:rPr>
          <w:sz w:val="20"/>
        </w:rPr>
        <w:t>kategóriu alebo príslušnú podkategóriu pedagogického zamestnanca,</w:t>
      </w:r>
    </w:p>
    <w:p w14:paraId="6BA4069B" w14:textId="77777777" w:rsidR="00D71A3C" w:rsidRPr="00E82256" w:rsidRDefault="00897E90">
      <w:pPr>
        <w:pStyle w:val="Odsekzoznamu"/>
        <w:numPr>
          <w:ilvl w:val="1"/>
          <w:numId w:val="20"/>
        </w:numPr>
        <w:tabs>
          <w:tab w:val="left" w:pos="1671"/>
          <w:tab w:val="left" w:pos="1674"/>
        </w:tabs>
        <w:ind w:right="541"/>
        <w:rPr>
          <w:sz w:val="20"/>
        </w:rPr>
      </w:pPr>
      <w:r w:rsidRPr="00E82256">
        <w:rPr>
          <w:sz w:val="20"/>
        </w:rPr>
        <w:t>umeleckej činnosti súvisiacej s obsahom vyučovacieho predmetu, ak ide o učiteľa prvého stupňa základnej školy, učiteľa predmetov hudobná výchova, výtvarná výchova,</w:t>
      </w:r>
      <w:r w:rsidRPr="00E82256">
        <w:rPr>
          <w:spacing w:val="-2"/>
          <w:sz w:val="20"/>
        </w:rPr>
        <w:t xml:space="preserve"> </w:t>
      </w:r>
      <w:r w:rsidRPr="00E82256">
        <w:rPr>
          <w:sz w:val="20"/>
        </w:rPr>
        <w:t>umenie</w:t>
      </w:r>
      <w:r w:rsidRPr="00E82256">
        <w:rPr>
          <w:spacing w:val="-2"/>
          <w:sz w:val="20"/>
        </w:rPr>
        <w:t xml:space="preserve"> </w:t>
      </w:r>
      <w:r w:rsidRPr="00E82256">
        <w:rPr>
          <w:sz w:val="20"/>
        </w:rPr>
        <w:t>a</w:t>
      </w:r>
      <w:r w:rsidRPr="00E82256">
        <w:rPr>
          <w:spacing w:val="-2"/>
          <w:sz w:val="20"/>
        </w:rPr>
        <w:t xml:space="preserve"> </w:t>
      </w:r>
      <w:r w:rsidRPr="00E82256">
        <w:rPr>
          <w:sz w:val="20"/>
        </w:rPr>
        <w:t>kultúra, učiteľa</w:t>
      </w:r>
      <w:r w:rsidRPr="00E82256">
        <w:rPr>
          <w:spacing w:val="-2"/>
          <w:sz w:val="20"/>
        </w:rPr>
        <w:t xml:space="preserve"> </w:t>
      </w:r>
      <w:r w:rsidRPr="00E82256">
        <w:rPr>
          <w:sz w:val="20"/>
        </w:rPr>
        <w:t>základnej umeleckej</w:t>
      </w:r>
      <w:r w:rsidRPr="00E82256">
        <w:rPr>
          <w:spacing w:val="-1"/>
          <w:sz w:val="20"/>
        </w:rPr>
        <w:t xml:space="preserve"> </w:t>
      </w:r>
      <w:r w:rsidRPr="00E82256">
        <w:rPr>
          <w:sz w:val="20"/>
        </w:rPr>
        <w:t>školy,</w:t>
      </w:r>
      <w:r w:rsidRPr="00E82256">
        <w:rPr>
          <w:spacing w:val="-1"/>
          <w:sz w:val="20"/>
        </w:rPr>
        <w:t xml:space="preserve"> </w:t>
      </w:r>
      <w:r w:rsidRPr="00E82256">
        <w:rPr>
          <w:sz w:val="20"/>
        </w:rPr>
        <w:t>ktorý má</w:t>
      </w:r>
      <w:r w:rsidRPr="00E82256">
        <w:rPr>
          <w:spacing w:val="-2"/>
          <w:sz w:val="20"/>
        </w:rPr>
        <w:t xml:space="preserve"> </w:t>
      </w:r>
      <w:r w:rsidRPr="00E82256">
        <w:rPr>
          <w:sz w:val="20"/>
        </w:rPr>
        <w:t>vysokoškolské vzdelanie druhého stupňa vyžadované pre príslušnú kategóriu alebo príslušnú podkategóriu pedagogického zamestnanca, učiteľa odborných vyučovacích</w:t>
      </w:r>
      <w:r w:rsidRPr="00E82256">
        <w:rPr>
          <w:spacing w:val="40"/>
          <w:sz w:val="20"/>
        </w:rPr>
        <w:t xml:space="preserve"> </w:t>
      </w:r>
      <w:r w:rsidRPr="00E82256">
        <w:rPr>
          <w:sz w:val="20"/>
        </w:rPr>
        <w:t>predmetov školy umeleckého priemyslu alebo učiteľa odborných vyučovacích predmetov konzervatória.</w:t>
      </w:r>
    </w:p>
    <w:p w14:paraId="0E9E5808" w14:textId="77777777" w:rsidR="00D71A3C" w:rsidRPr="00E82256" w:rsidRDefault="00897E90">
      <w:pPr>
        <w:pStyle w:val="Odsekzoznamu"/>
        <w:numPr>
          <w:ilvl w:val="0"/>
          <w:numId w:val="20"/>
        </w:numPr>
        <w:tabs>
          <w:tab w:val="left" w:pos="680"/>
          <w:tab w:val="left" w:pos="683"/>
        </w:tabs>
        <w:spacing w:line="264" w:lineRule="auto"/>
        <w:ind w:right="535"/>
        <w:rPr>
          <w:sz w:val="20"/>
        </w:rPr>
      </w:pPr>
      <w:r w:rsidRPr="00E82256">
        <w:rPr>
          <w:sz w:val="20"/>
        </w:rPr>
        <w:t>Zamestnávateľ zabezpečuje ochranu údajov o plate, o náležitostiach s ním súvisiacich a iných peňažných náležitostiach zamestnancov v zmysle § 25 zákona č. 553/2003 Z. z. . Tým nie je dotknutá povinnosť poskytnúť údaje o plate, o náležitostiach s ním súvisiacich a o iných peňažných náležitostiach, ak tak ustanoví osobitný zákon.</w:t>
      </w:r>
    </w:p>
    <w:p w14:paraId="6BA3D7C9" w14:textId="6E8DCD7C" w:rsidR="00D71A3C" w:rsidRPr="00E82256" w:rsidRDefault="00897E90">
      <w:pPr>
        <w:pStyle w:val="Odsekzoznamu"/>
        <w:numPr>
          <w:ilvl w:val="0"/>
          <w:numId w:val="20"/>
        </w:numPr>
        <w:tabs>
          <w:tab w:val="left" w:pos="680"/>
          <w:tab w:val="left" w:pos="683"/>
        </w:tabs>
        <w:spacing w:before="1" w:line="264" w:lineRule="auto"/>
        <w:ind w:right="533"/>
        <w:rPr>
          <w:sz w:val="20"/>
        </w:rPr>
      </w:pPr>
      <w:r w:rsidRPr="00E82256">
        <w:rPr>
          <w:sz w:val="20"/>
        </w:rPr>
        <w:t>Zamestnávateľ pri odmeňovaní zamestnancov</w:t>
      </w:r>
      <w:r w:rsidRPr="00E82256">
        <w:rPr>
          <w:spacing w:val="40"/>
          <w:sz w:val="20"/>
        </w:rPr>
        <w:t xml:space="preserve"> </w:t>
      </w:r>
      <w:r w:rsidRPr="00E82256">
        <w:rPr>
          <w:sz w:val="20"/>
        </w:rPr>
        <w:t>postupuje podľa zákona č.553/2003 Z. z. o odmeňovaní niektorých zamestnancov pri výkone práce vo verejnom záujme</w:t>
      </w:r>
      <w:r w:rsidRPr="00E82256">
        <w:rPr>
          <w:spacing w:val="40"/>
          <w:sz w:val="20"/>
        </w:rPr>
        <w:t xml:space="preserve"> </w:t>
      </w:r>
      <w:r w:rsidRPr="00E82256">
        <w:rPr>
          <w:sz w:val="20"/>
        </w:rPr>
        <w:t>a o zmene a doplnení niektorých zákonov v znení neskorších zmien a predpisov, zákona č. 138/2019 o pedagogických zamestnancoch a odborných zamestnancoch a o zmene a doplnení niektorých zákonov, zákona č. 552/2003 o výkone práce vo verejnom záujme v znení neskorších predpisov</w:t>
      </w:r>
      <w:r w:rsidRPr="00E82256">
        <w:rPr>
          <w:spacing w:val="40"/>
          <w:sz w:val="20"/>
        </w:rPr>
        <w:t xml:space="preserve"> </w:t>
      </w:r>
      <w:r w:rsidRPr="00E82256">
        <w:rPr>
          <w:sz w:val="20"/>
        </w:rPr>
        <w:t>a prípadných vyhlášok ministerstva školstva</w:t>
      </w:r>
      <w:r w:rsidR="00EA3FB3" w:rsidRPr="00E82256">
        <w:rPr>
          <w:sz w:val="20"/>
        </w:rPr>
        <w:t>.</w:t>
      </w:r>
    </w:p>
    <w:p w14:paraId="079A32A8" w14:textId="77777777" w:rsidR="00D71A3C" w:rsidRPr="00E82256" w:rsidRDefault="00897E90">
      <w:pPr>
        <w:pStyle w:val="Odsekzoznamu"/>
        <w:numPr>
          <w:ilvl w:val="0"/>
          <w:numId w:val="20"/>
        </w:numPr>
        <w:tabs>
          <w:tab w:val="left" w:pos="680"/>
          <w:tab w:val="left" w:pos="683"/>
        </w:tabs>
        <w:spacing w:line="266" w:lineRule="auto"/>
        <w:ind w:right="539"/>
        <w:rPr>
          <w:sz w:val="20"/>
        </w:rPr>
      </w:pPr>
      <w:r w:rsidRPr="00E82256">
        <w:rPr>
          <w:sz w:val="20"/>
        </w:rPr>
        <w:t>Nepedagogickým zamestnancom sa určí tarifný plat podľa príslušnej stupnice platových taríf v najvyššej</w:t>
      </w:r>
      <w:r w:rsidRPr="00E82256">
        <w:rPr>
          <w:spacing w:val="-1"/>
          <w:sz w:val="20"/>
        </w:rPr>
        <w:t xml:space="preserve"> </w:t>
      </w:r>
      <w:r w:rsidRPr="00E82256">
        <w:rPr>
          <w:sz w:val="20"/>
        </w:rPr>
        <w:t>platovej</w:t>
      </w:r>
      <w:r w:rsidRPr="00E82256">
        <w:rPr>
          <w:spacing w:val="-1"/>
          <w:sz w:val="20"/>
        </w:rPr>
        <w:t xml:space="preserve"> </w:t>
      </w:r>
      <w:r w:rsidRPr="00E82256">
        <w:rPr>
          <w:sz w:val="20"/>
        </w:rPr>
        <w:t>tarife</w:t>
      </w:r>
      <w:r w:rsidRPr="00E82256">
        <w:rPr>
          <w:spacing w:val="-2"/>
          <w:sz w:val="20"/>
        </w:rPr>
        <w:t xml:space="preserve"> </w:t>
      </w:r>
      <w:r w:rsidRPr="00E82256">
        <w:rPr>
          <w:sz w:val="20"/>
        </w:rPr>
        <w:t>platovej</w:t>
      </w:r>
      <w:r w:rsidRPr="00E82256">
        <w:rPr>
          <w:spacing w:val="-1"/>
          <w:sz w:val="20"/>
        </w:rPr>
        <w:t xml:space="preserve"> </w:t>
      </w:r>
      <w:r w:rsidRPr="00E82256">
        <w:rPr>
          <w:sz w:val="20"/>
        </w:rPr>
        <w:t>triedy,</w:t>
      </w:r>
      <w:r w:rsidRPr="00E82256">
        <w:rPr>
          <w:spacing w:val="-2"/>
          <w:sz w:val="20"/>
        </w:rPr>
        <w:t xml:space="preserve"> </w:t>
      </w:r>
      <w:r w:rsidRPr="00E82256">
        <w:rPr>
          <w:sz w:val="20"/>
        </w:rPr>
        <w:t>do</w:t>
      </w:r>
      <w:r w:rsidRPr="00E82256">
        <w:rPr>
          <w:spacing w:val="-2"/>
          <w:sz w:val="20"/>
        </w:rPr>
        <w:t xml:space="preserve"> </w:t>
      </w:r>
      <w:r w:rsidRPr="00E82256">
        <w:rPr>
          <w:sz w:val="20"/>
        </w:rPr>
        <w:t>ktorej</w:t>
      </w:r>
      <w:r w:rsidRPr="00E82256">
        <w:rPr>
          <w:spacing w:val="-1"/>
          <w:sz w:val="20"/>
        </w:rPr>
        <w:t xml:space="preserve"> </w:t>
      </w:r>
      <w:r w:rsidRPr="00E82256">
        <w:rPr>
          <w:sz w:val="20"/>
        </w:rPr>
        <w:t>ich zaradil,</w:t>
      </w:r>
      <w:r w:rsidRPr="00E82256">
        <w:rPr>
          <w:spacing w:val="-2"/>
          <w:sz w:val="20"/>
        </w:rPr>
        <w:t xml:space="preserve"> </w:t>
      </w:r>
      <w:r w:rsidRPr="00E82256">
        <w:rPr>
          <w:sz w:val="20"/>
        </w:rPr>
        <w:t>nezávisle od</w:t>
      </w:r>
      <w:r w:rsidRPr="00E82256">
        <w:rPr>
          <w:spacing w:val="-1"/>
          <w:sz w:val="20"/>
        </w:rPr>
        <w:t xml:space="preserve"> </w:t>
      </w:r>
      <w:r w:rsidRPr="00E82256">
        <w:rPr>
          <w:sz w:val="20"/>
        </w:rPr>
        <w:t>dĺžky</w:t>
      </w:r>
      <w:r w:rsidRPr="00E82256">
        <w:rPr>
          <w:spacing w:val="-1"/>
          <w:sz w:val="20"/>
        </w:rPr>
        <w:t xml:space="preserve"> </w:t>
      </w:r>
      <w:r w:rsidRPr="00E82256">
        <w:rPr>
          <w:sz w:val="20"/>
        </w:rPr>
        <w:t>započítanej</w:t>
      </w:r>
      <w:r w:rsidRPr="00E82256">
        <w:rPr>
          <w:spacing w:val="-1"/>
          <w:sz w:val="20"/>
        </w:rPr>
        <w:t xml:space="preserve"> </w:t>
      </w:r>
      <w:r w:rsidRPr="00E82256">
        <w:rPr>
          <w:sz w:val="20"/>
        </w:rPr>
        <w:t>praxe.</w:t>
      </w:r>
    </w:p>
    <w:p w14:paraId="41961B97" w14:textId="77777777" w:rsidR="00D71A3C" w:rsidRPr="00E82256" w:rsidRDefault="00897E90">
      <w:pPr>
        <w:pStyle w:val="Odsekzoznamu"/>
        <w:numPr>
          <w:ilvl w:val="0"/>
          <w:numId w:val="20"/>
        </w:numPr>
        <w:tabs>
          <w:tab w:val="left" w:pos="680"/>
          <w:tab w:val="left" w:pos="683"/>
        </w:tabs>
        <w:spacing w:line="264" w:lineRule="auto"/>
        <w:ind w:right="531"/>
        <w:rPr>
          <w:sz w:val="20"/>
        </w:rPr>
      </w:pPr>
      <w:r w:rsidRPr="00E82256">
        <w:rPr>
          <w:sz w:val="20"/>
        </w:rPr>
        <w:t>V</w:t>
      </w:r>
      <w:r w:rsidRPr="00E82256">
        <w:rPr>
          <w:spacing w:val="-4"/>
          <w:sz w:val="20"/>
        </w:rPr>
        <w:t xml:space="preserve"> </w:t>
      </w:r>
      <w:r w:rsidRPr="00E82256">
        <w:rPr>
          <w:sz w:val="20"/>
        </w:rPr>
        <w:t>prípade ocenenia mimoriadnych osobných schopností, dosahovaných pracovných výsledkov alebo za vykonávanie práce nad rámec pracovných povinností môže zamestnávateľ priznať zamestnancovi osobný príplatok. Osobný príplatok je nenároková zložka funkčného platu. O priznaní osobného príplatku, jeho zvýšení, znížení alebo odobratí rozhoduje zamestnávateľ na základe písomného návrhu príslušného vedúceho zamestnanca. Každý</w:t>
      </w:r>
      <w:r w:rsidRPr="00E82256">
        <w:rPr>
          <w:spacing w:val="40"/>
          <w:sz w:val="20"/>
        </w:rPr>
        <w:t xml:space="preserve"> </w:t>
      </w:r>
      <w:r w:rsidRPr="00E82256">
        <w:rPr>
          <w:sz w:val="20"/>
        </w:rPr>
        <w:t>návrh na zníženie alebo odobratie osobného príplatku zamestnávateľ</w:t>
      </w:r>
      <w:r w:rsidRPr="00E82256">
        <w:rPr>
          <w:spacing w:val="40"/>
          <w:sz w:val="20"/>
        </w:rPr>
        <w:t xml:space="preserve"> </w:t>
      </w:r>
      <w:r w:rsidRPr="00E82256">
        <w:rPr>
          <w:sz w:val="20"/>
        </w:rPr>
        <w:t>vopred prerokuje</w:t>
      </w:r>
      <w:r w:rsidRPr="00E82256">
        <w:rPr>
          <w:spacing w:val="40"/>
          <w:sz w:val="20"/>
        </w:rPr>
        <w:t xml:space="preserve"> </w:t>
      </w:r>
      <w:r w:rsidRPr="00E82256">
        <w:rPr>
          <w:sz w:val="20"/>
        </w:rPr>
        <w:t>so zástupcom</w:t>
      </w:r>
      <w:r w:rsidRPr="00E82256">
        <w:rPr>
          <w:spacing w:val="40"/>
          <w:sz w:val="20"/>
        </w:rPr>
        <w:t xml:space="preserve"> </w:t>
      </w:r>
      <w:r w:rsidRPr="00E82256">
        <w:rPr>
          <w:sz w:val="20"/>
        </w:rPr>
        <w:t>zamestnancov.</w:t>
      </w:r>
    </w:p>
    <w:p w14:paraId="36AD516A" w14:textId="77777777" w:rsidR="00D71A3C" w:rsidRPr="00E82256" w:rsidRDefault="00897E90">
      <w:pPr>
        <w:pStyle w:val="Odsekzoznamu"/>
        <w:numPr>
          <w:ilvl w:val="0"/>
          <w:numId w:val="20"/>
        </w:numPr>
        <w:tabs>
          <w:tab w:val="left" w:pos="680"/>
          <w:tab w:val="left" w:pos="683"/>
        </w:tabs>
        <w:spacing w:line="264" w:lineRule="auto"/>
        <w:ind w:right="537"/>
        <w:rPr>
          <w:sz w:val="20"/>
        </w:rPr>
      </w:pPr>
      <w:r w:rsidRPr="00E82256">
        <w:rPr>
          <w:sz w:val="20"/>
        </w:rPr>
        <w:t>Odmenu pri dosiahnutí 50 rokov veku zamestnávateľ vyplatí zamestnancovi vo výške funkčného platu v</w:t>
      </w:r>
      <w:r w:rsidRPr="00E82256">
        <w:rPr>
          <w:spacing w:val="-1"/>
          <w:sz w:val="20"/>
        </w:rPr>
        <w:t xml:space="preserve"> </w:t>
      </w:r>
      <w:r w:rsidRPr="00E82256">
        <w:rPr>
          <w:sz w:val="20"/>
        </w:rPr>
        <w:t>prípade, ak zamestnanec v čase dovŕšenia jubilea odpracoval u zamestnávateľa minimálne 3 roky a za toto obdobie neporušil pracovnú disciplínu.</w:t>
      </w:r>
    </w:p>
    <w:p w14:paraId="32191604" w14:textId="77777777" w:rsidR="00D71A3C" w:rsidRPr="00E82256" w:rsidRDefault="00897E90">
      <w:pPr>
        <w:pStyle w:val="Odsekzoznamu"/>
        <w:numPr>
          <w:ilvl w:val="0"/>
          <w:numId w:val="20"/>
        </w:numPr>
        <w:tabs>
          <w:tab w:val="left" w:pos="680"/>
          <w:tab w:val="left" w:pos="683"/>
        </w:tabs>
        <w:spacing w:line="264" w:lineRule="auto"/>
        <w:ind w:right="537"/>
        <w:rPr>
          <w:sz w:val="20"/>
        </w:rPr>
      </w:pPr>
      <w:r w:rsidRPr="00E82256">
        <w:rPr>
          <w:sz w:val="20"/>
        </w:rPr>
        <w:t>Odmenu pri dosiahnutí 60 rokov veku zamestnávateľ vyplatí zamestnancovi vo výške funkčného platu v</w:t>
      </w:r>
      <w:r w:rsidRPr="00E82256">
        <w:rPr>
          <w:spacing w:val="-1"/>
          <w:sz w:val="20"/>
        </w:rPr>
        <w:t xml:space="preserve"> </w:t>
      </w:r>
      <w:r w:rsidRPr="00E82256">
        <w:rPr>
          <w:sz w:val="20"/>
        </w:rPr>
        <w:t>prípade, ak zamestnanec v čase dovŕšenia jubilea odpracoval u zamestnávateľa minimálne 10 rokov a za toto obdobie neporušil pracovnú disciplínu.</w:t>
      </w:r>
    </w:p>
    <w:p w14:paraId="076E6E60" w14:textId="77777777" w:rsidR="00D71A3C" w:rsidRDefault="00D71A3C">
      <w:pPr>
        <w:pStyle w:val="Zkladntext"/>
        <w:ind w:left="0" w:firstLine="0"/>
        <w:jc w:val="left"/>
      </w:pPr>
    </w:p>
    <w:p w14:paraId="328D00F6" w14:textId="77777777" w:rsidR="00D71A3C" w:rsidRDefault="00D71A3C">
      <w:pPr>
        <w:pStyle w:val="Zkladntext"/>
        <w:spacing w:before="42"/>
        <w:ind w:left="0" w:firstLine="0"/>
        <w:jc w:val="left"/>
      </w:pPr>
    </w:p>
    <w:p w14:paraId="666ABE06" w14:textId="77777777" w:rsidR="00D71A3C" w:rsidRPr="00E82256" w:rsidRDefault="00897E90">
      <w:pPr>
        <w:ind w:left="256"/>
        <w:jc w:val="both"/>
        <w:rPr>
          <w:b/>
          <w:color w:val="FF0000"/>
          <w:sz w:val="20"/>
        </w:rPr>
      </w:pPr>
      <w:r>
        <w:rPr>
          <w:b/>
          <w:sz w:val="20"/>
        </w:rPr>
        <w:t>Čl.</w:t>
      </w:r>
      <w:r>
        <w:rPr>
          <w:b/>
          <w:spacing w:val="-4"/>
          <w:sz w:val="20"/>
        </w:rPr>
        <w:t xml:space="preserve"> </w:t>
      </w:r>
      <w:r>
        <w:rPr>
          <w:b/>
          <w:sz w:val="20"/>
        </w:rPr>
        <w:t>20</w:t>
      </w:r>
      <w:r>
        <w:rPr>
          <w:b/>
          <w:spacing w:val="76"/>
          <w:w w:val="150"/>
          <w:sz w:val="20"/>
        </w:rPr>
        <w:t xml:space="preserve"> </w:t>
      </w:r>
      <w:r>
        <w:rPr>
          <w:b/>
          <w:sz w:val="20"/>
        </w:rPr>
        <w:t>Výplata</w:t>
      </w:r>
      <w:r>
        <w:rPr>
          <w:b/>
          <w:spacing w:val="-3"/>
          <w:sz w:val="20"/>
        </w:rPr>
        <w:t xml:space="preserve"> </w:t>
      </w:r>
      <w:r>
        <w:rPr>
          <w:b/>
          <w:spacing w:val="-4"/>
          <w:sz w:val="20"/>
        </w:rPr>
        <w:t>platu</w:t>
      </w:r>
    </w:p>
    <w:p w14:paraId="69053AD7" w14:textId="2E8223B6" w:rsidR="00993043" w:rsidRDefault="00897E90" w:rsidP="00993043">
      <w:pPr>
        <w:pStyle w:val="Bezriadkovania"/>
        <w:tabs>
          <w:tab w:val="left" w:pos="2127"/>
        </w:tabs>
        <w:jc w:val="both"/>
        <w:rPr>
          <w:rFonts w:ascii="Times New Roman" w:hAnsi="Times New Roman" w:cs="Times New Roman"/>
          <w:sz w:val="24"/>
          <w:szCs w:val="24"/>
        </w:rPr>
      </w:pPr>
      <w:r w:rsidRPr="00F83EE8">
        <w:rPr>
          <w:sz w:val="20"/>
        </w:rPr>
        <w:t>Plat sa vypláca zamestnancovi v</w:t>
      </w:r>
      <w:r w:rsidRPr="00F83EE8">
        <w:rPr>
          <w:spacing w:val="-2"/>
          <w:sz w:val="20"/>
        </w:rPr>
        <w:t xml:space="preserve"> </w:t>
      </w:r>
      <w:r w:rsidRPr="00F83EE8">
        <w:rPr>
          <w:sz w:val="20"/>
        </w:rPr>
        <w:t xml:space="preserve">peniazoch </w:t>
      </w:r>
      <w:r w:rsidR="00EA3FB3" w:rsidRPr="00F83EE8">
        <w:rPr>
          <w:sz w:val="20"/>
        </w:rPr>
        <w:t>v</w:t>
      </w:r>
      <w:r w:rsidR="00993043" w:rsidRPr="00F83EE8">
        <w:rPr>
          <w:sz w:val="20"/>
        </w:rPr>
        <w:t xml:space="preserve"> termíne </w:t>
      </w:r>
      <w:r w:rsidR="00993043" w:rsidRPr="00F83EE8">
        <w:rPr>
          <w:rFonts w:ascii="Times New Roman" w:hAnsi="Times New Roman" w:cs="Times New Roman"/>
          <w:sz w:val="24"/>
          <w:szCs w:val="24"/>
        </w:rPr>
        <w:t>dohodnutom v pracovnej zmluve.</w:t>
      </w:r>
    </w:p>
    <w:p w14:paraId="75732A89" w14:textId="77777777" w:rsidR="00D71A3C" w:rsidRDefault="00897E90">
      <w:pPr>
        <w:pStyle w:val="Odsekzoznamu"/>
        <w:numPr>
          <w:ilvl w:val="0"/>
          <w:numId w:val="19"/>
        </w:numPr>
        <w:tabs>
          <w:tab w:val="left" w:pos="680"/>
          <w:tab w:val="left" w:pos="683"/>
        </w:tabs>
        <w:spacing w:line="264" w:lineRule="auto"/>
        <w:ind w:right="535"/>
        <w:rPr>
          <w:sz w:val="20"/>
        </w:rPr>
      </w:pPr>
      <w:r>
        <w:rPr>
          <w:sz w:val="20"/>
        </w:rPr>
        <w:t>Zamestnávateľ poukáže plat alebo jeho časť určenú zamestnancom na ním určený účet v banke alebo</w:t>
      </w:r>
      <w:r>
        <w:rPr>
          <w:spacing w:val="40"/>
          <w:sz w:val="20"/>
        </w:rPr>
        <w:t xml:space="preserve"> </w:t>
      </w:r>
      <w:r>
        <w:rPr>
          <w:sz w:val="20"/>
        </w:rPr>
        <w:t>v pobočke zahraničnej banky v SR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w:t>
      </w:r>
      <w:r>
        <w:rPr>
          <w:i/>
          <w:sz w:val="20"/>
        </w:rPr>
        <w:t>.</w:t>
      </w:r>
    </w:p>
    <w:p w14:paraId="5E33BA16" w14:textId="77777777" w:rsidR="00D71A3C" w:rsidRDefault="00897E90">
      <w:pPr>
        <w:pStyle w:val="Odsekzoznamu"/>
        <w:numPr>
          <w:ilvl w:val="0"/>
          <w:numId w:val="19"/>
        </w:numPr>
        <w:tabs>
          <w:tab w:val="left" w:pos="680"/>
          <w:tab w:val="left" w:pos="683"/>
        </w:tabs>
        <w:spacing w:line="266" w:lineRule="auto"/>
        <w:ind w:right="534"/>
        <w:rPr>
          <w:sz w:val="20"/>
        </w:rPr>
      </w:pPr>
      <w:r>
        <w:rPr>
          <w:sz w:val="20"/>
        </w:rPr>
        <w:t>Pri vyúčtovaní platu</w:t>
      </w:r>
      <w:r>
        <w:rPr>
          <w:spacing w:val="40"/>
          <w:sz w:val="20"/>
        </w:rPr>
        <w:t xml:space="preserve"> </w:t>
      </w:r>
      <w:r>
        <w:rPr>
          <w:sz w:val="20"/>
        </w:rPr>
        <w:t>zamestnávateľ vydá zamestnancovi písomný doklad (výplatnú pásku) obsahujúci</w:t>
      </w:r>
      <w:r>
        <w:rPr>
          <w:spacing w:val="80"/>
          <w:w w:val="150"/>
          <w:sz w:val="20"/>
        </w:rPr>
        <w:t xml:space="preserve"> </w:t>
      </w:r>
      <w:r>
        <w:rPr>
          <w:sz w:val="20"/>
        </w:rPr>
        <w:t>údaje</w:t>
      </w:r>
      <w:r>
        <w:rPr>
          <w:spacing w:val="80"/>
          <w:w w:val="150"/>
          <w:sz w:val="20"/>
        </w:rPr>
        <w:t xml:space="preserve"> </w:t>
      </w:r>
      <w:r>
        <w:rPr>
          <w:sz w:val="20"/>
        </w:rPr>
        <w:t>o</w:t>
      </w:r>
      <w:r>
        <w:rPr>
          <w:spacing w:val="80"/>
          <w:w w:val="150"/>
          <w:sz w:val="20"/>
        </w:rPr>
        <w:t xml:space="preserve"> </w:t>
      </w:r>
      <w:r>
        <w:rPr>
          <w:sz w:val="20"/>
        </w:rPr>
        <w:t>jednotlivých</w:t>
      </w:r>
      <w:r>
        <w:rPr>
          <w:spacing w:val="80"/>
          <w:w w:val="150"/>
          <w:sz w:val="20"/>
        </w:rPr>
        <w:t xml:space="preserve"> </w:t>
      </w:r>
      <w:r>
        <w:rPr>
          <w:sz w:val="20"/>
        </w:rPr>
        <w:t>zložkách</w:t>
      </w:r>
      <w:r>
        <w:rPr>
          <w:spacing w:val="80"/>
          <w:w w:val="150"/>
          <w:sz w:val="20"/>
        </w:rPr>
        <w:t xml:space="preserve"> </w:t>
      </w:r>
      <w:r>
        <w:rPr>
          <w:sz w:val="20"/>
        </w:rPr>
        <w:t>platu,</w:t>
      </w:r>
      <w:r>
        <w:rPr>
          <w:spacing w:val="80"/>
          <w:w w:val="150"/>
          <w:sz w:val="20"/>
        </w:rPr>
        <w:t xml:space="preserve"> </w:t>
      </w:r>
      <w:r>
        <w:rPr>
          <w:sz w:val="20"/>
        </w:rPr>
        <w:t>o</w:t>
      </w:r>
      <w:r>
        <w:rPr>
          <w:spacing w:val="-3"/>
          <w:sz w:val="20"/>
        </w:rPr>
        <w:t xml:space="preserve"> </w:t>
      </w:r>
      <w:r>
        <w:rPr>
          <w:sz w:val="20"/>
        </w:rPr>
        <w:t>jednotlivých</w:t>
      </w:r>
      <w:r>
        <w:rPr>
          <w:spacing w:val="80"/>
          <w:w w:val="150"/>
          <w:sz w:val="20"/>
        </w:rPr>
        <w:t xml:space="preserve"> </w:t>
      </w:r>
      <w:r>
        <w:rPr>
          <w:sz w:val="20"/>
        </w:rPr>
        <w:t>plneniach</w:t>
      </w:r>
      <w:r>
        <w:rPr>
          <w:spacing w:val="80"/>
          <w:w w:val="150"/>
          <w:sz w:val="20"/>
        </w:rPr>
        <w:t xml:space="preserve"> </w:t>
      </w:r>
      <w:r>
        <w:rPr>
          <w:sz w:val="20"/>
        </w:rPr>
        <w:t>poskytovaných</w:t>
      </w:r>
    </w:p>
    <w:p w14:paraId="0176C2A0" w14:textId="77777777" w:rsidR="00D71A3C" w:rsidRPr="00E82256" w:rsidRDefault="00897E90">
      <w:pPr>
        <w:pStyle w:val="Zkladntext"/>
        <w:spacing w:before="62"/>
        <w:ind w:left="0" w:firstLine="0"/>
        <w:jc w:val="left"/>
      </w:pPr>
      <w:r w:rsidRPr="00E82256">
        <w:rPr>
          <w:noProof/>
        </w:rPr>
        <mc:AlternateContent>
          <mc:Choice Requires="wps">
            <w:drawing>
              <wp:anchor distT="0" distB="0" distL="0" distR="0" simplePos="0" relativeHeight="487597568" behindDoc="1" locked="0" layoutInCell="1" allowOverlap="1" wp14:anchorId="126942BE" wp14:editId="6B323AE1">
                <wp:simplePos x="0" y="0"/>
                <wp:positionH relativeFrom="page">
                  <wp:posOffset>899464</wp:posOffset>
                </wp:positionH>
                <wp:positionV relativeFrom="paragraph">
                  <wp:posOffset>200939</wp:posOffset>
                </wp:positionV>
                <wp:extent cx="182943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93F3C7" id="Graphic 27" o:spid="_x0000_s1026" style="position:absolute;margin-left:70.8pt;margin-top:15.8pt;width:144.0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" path="m1829053,l,,,7620r1829053,l1829053,xe" fillcolor="black" stroked="f">
                <v:path arrowok="t"/>
                <w10:wrap type="topAndBottom" anchorx="page"/>
              </v:shape>
            </w:pict>
          </mc:Fallback>
        </mc:AlternateContent>
      </w:r>
    </w:p>
    <w:p w14:paraId="4415256E" w14:textId="77777777" w:rsidR="00D71A3C" w:rsidRPr="00E82256" w:rsidRDefault="00897E90">
      <w:pPr>
        <w:spacing w:before="104"/>
        <w:ind w:left="256"/>
        <w:rPr>
          <w:i/>
          <w:sz w:val="16"/>
        </w:rPr>
      </w:pPr>
      <w:r w:rsidRPr="00E82256">
        <w:rPr>
          <w:i/>
          <w:sz w:val="16"/>
          <w:vertAlign w:val="superscript"/>
        </w:rPr>
        <w:t>30</w:t>
      </w:r>
      <w:r w:rsidRPr="00E82256">
        <w:rPr>
          <w:i/>
          <w:spacing w:val="-2"/>
          <w:sz w:val="16"/>
        </w:rPr>
        <w:t xml:space="preserve"> </w:t>
      </w:r>
      <w:r w:rsidRPr="00E82256">
        <w:rPr>
          <w:i/>
          <w:sz w:val="16"/>
        </w:rPr>
        <w:t>§</w:t>
      </w:r>
      <w:r w:rsidRPr="00E82256">
        <w:rPr>
          <w:i/>
          <w:spacing w:val="-2"/>
          <w:sz w:val="16"/>
        </w:rPr>
        <w:t xml:space="preserve"> </w:t>
      </w:r>
      <w:r w:rsidRPr="00E82256">
        <w:rPr>
          <w:i/>
          <w:sz w:val="16"/>
        </w:rPr>
        <w:t>30</w:t>
      </w:r>
      <w:r w:rsidRPr="00E82256">
        <w:rPr>
          <w:i/>
          <w:spacing w:val="-2"/>
          <w:sz w:val="16"/>
        </w:rPr>
        <w:t xml:space="preserve"> </w:t>
      </w:r>
      <w:r w:rsidRPr="00E82256">
        <w:rPr>
          <w:i/>
          <w:sz w:val="16"/>
        </w:rPr>
        <w:t>ods.</w:t>
      </w:r>
      <w:r w:rsidRPr="00E82256">
        <w:rPr>
          <w:i/>
          <w:spacing w:val="-2"/>
          <w:sz w:val="16"/>
        </w:rPr>
        <w:t xml:space="preserve"> </w:t>
      </w:r>
      <w:r w:rsidRPr="00E82256">
        <w:rPr>
          <w:i/>
          <w:sz w:val="16"/>
        </w:rPr>
        <w:t>5</w:t>
      </w:r>
      <w:r w:rsidRPr="00E82256">
        <w:rPr>
          <w:i/>
          <w:spacing w:val="40"/>
          <w:sz w:val="16"/>
        </w:rPr>
        <w:t xml:space="preserve"> </w:t>
      </w:r>
      <w:r w:rsidRPr="00E82256">
        <w:rPr>
          <w:i/>
          <w:sz w:val="16"/>
        </w:rPr>
        <w:t>zákona</w:t>
      </w:r>
      <w:r w:rsidRPr="00E82256">
        <w:rPr>
          <w:i/>
          <w:spacing w:val="-4"/>
          <w:sz w:val="16"/>
        </w:rPr>
        <w:t xml:space="preserve"> </w:t>
      </w:r>
      <w:r w:rsidRPr="00E82256">
        <w:rPr>
          <w:i/>
          <w:sz w:val="16"/>
        </w:rPr>
        <w:t>č.</w:t>
      </w:r>
      <w:r w:rsidRPr="00E82256">
        <w:rPr>
          <w:i/>
          <w:spacing w:val="-3"/>
          <w:sz w:val="16"/>
        </w:rPr>
        <w:t xml:space="preserve"> </w:t>
      </w:r>
      <w:r w:rsidRPr="00E82256">
        <w:rPr>
          <w:i/>
          <w:sz w:val="16"/>
        </w:rPr>
        <w:t>138/2019</w:t>
      </w:r>
      <w:r w:rsidRPr="00E82256">
        <w:rPr>
          <w:i/>
          <w:spacing w:val="-4"/>
          <w:sz w:val="16"/>
        </w:rPr>
        <w:t xml:space="preserve"> </w:t>
      </w:r>
      <w:r w:rsidRPr="00E82256">
        <w:rPr>
          <w:i/>
          <w:sz w:val="16"/>
        </w:rPr>
        <w:t>Z.</w:t>
      </w:r>
      <w:r w:rsidRPr="00E82256">
        <w:rPr>
          <w:i/>
          <w:spacing w:val="-2"/>
          <w:sz w:val="16"/>
        </w:rPr>
        <w:t xml:space="preserve"> </w:t>
      </w:r>
      <w:r w:rsidRPr="00E82256">
        <w:rPr>
          <w:i/>
          <w:spacing w:val="-5"/>
          <w:sz w:val="16"/>
        </w:rPr>
        <w:t>z.</w:t>
      </w:r>
    </w:p>
    <w:p w14:paraId="7A49B45E" w14:textId="77777777" w:rsidR="00D71A3C" w:rsidRDefault="00D71A3C">
      <w:pPr>
        <w:rPr>
          <w:sz w:val="16"/>
        </w:rPr>
        <w:sectPr w:rsidR="00D71A3C">
          <w:pgSz w:w="11910" w:h="16840"/>
          <w:pgMar w:top="1420" w:right="880" w:bottom="500" w:left="1160" w:header="434" w:footer="301" w:gutter="0"/>
          <w:cols w:space="708"/>
        </w:sectPr>
      </w:pPr>
    </w:p>
    <w:p w14:paraId="7899636B" w14:textId="77777777" w:rsidR="00D71A3C" w:rsidRDefault="00897E90">
      <w:pPr>
        <w:pStyle w:val="Zkladntext"/>
        <w:spacing w:before="88" w:line="264" w:lineRule="auto"/>
        <w:ind w:right="536" w:firstLine="0"/>
      </w:pPr>
      <w:r>
        <w:lastRenderedPageBreak/>
        <w:t>v</w:t>
      </w:r>
      <w:r>
        <w:rPr>
          <w:spacing w:val="-2"/>
        </w:rPr>
        <w:t xml:space="preserve"> </w:t>
      </w:r>
      <w:r>
        <w:t>súvislosti so zamestnaním, o vykonaných zrážkach a o celkovej cene práce. Výplatnú pásku zamestnávateľ</w:t>
      </w:r>
      <w:r>
        <w:rPr>
          <w:spacing w:val="-1"/>
        </w:rPr>
        <w:t xml:space="preserve"> </w:t>
      </w:r>
      <w:r>
        <w:t>poskytne</w:t>
      </w:r>
      <w:r>
        <w:rPr>
          <w:spacing w:val="-1"/>
        </w:rPr>
        <w:t xml:space="preserve"> </w:t>
      </w:r>
      <w:r>
        <w:t>zamestnancovi</w:t>
      </w:r>
      <w:r>
        <w:rPr>
          <w:spacing w:val="-1"/>
        </w:rPr>
        <w:t xml:space="preserve"> </w:t>
      </w:r>
      <w:r>
        <w:t>písomne, ak sa</w:t>
      </w:r>
      <w:r>
        <w:rPr>
          <w:spacing w:val="-1"/>
        </w:rPr>
        <w:t xml:space="preserve"> </w:t>
      </w:r>
      <w:r>
        <w:t>nedohodli</w:t>
      </w:r>
      <w:r>
        <w:rPr>
          <w:spacing w:val="-1"/>
        </w:rPr>
        <w:t xml:space="preserve"> </w:t>
      </w:r>
      <w:r>
        <w:t>na poskytovaní elektronickými prostriedkami. Údaje o celkovej cene práce tvorí súčet platu a</w:t>
      </w:r>
      <w:r>
        <w:rPr>
          <w:spacing w:val="-3"/>
        </w:rPr>
        <w:t xml:space="preserve"> </w:t>
      </w:r>
      <w:r>
        <w:t>úhrady povinného</w:t>
      </w:r>
      <w:r>
        <w:rPr>
          <w:spacing w:val="40"/>
        </w:rPr>
        <w:t xml:space="preserve"> </w:t>
      </w:r>
      <w:r>
        <w:t>poistného platených zamestnávateľom.</w:t>
      </w:r>
    </w:p>
    <w:p w14:paraId="2F880804" w14:textId="77777777" w:rsidR="00D71A3C" w:rsidRPr="00E82256" w:rsidRDefault="00897E90">
      <w:pPr>
        <w:pStyle w:val="Odsekzoznamu"/>
        <w:numPr>
          <w:ilvl w:val="0"/>
          <w:numId w:val="19"/>
        </w:numPr>
        <w:tabs>
          <w:tab w:val="left" w:pos="680"/>
          <w:tab w:val="left" w:pos="683"/>
        </w:tabs>
        <w:spacing w:line="266" w:lineRule="auto"/>
        <w:ind w:right="534"/>
        <w:rPr>
          <w:sz w:val="20"/>
        </w:rPr>
      </w:pPr>
      <w:r>
        <w:rPr>
          <w:sz w:val="20"/>
        </w:rPr>
        <w:t>Na žiadosť zamestnanca predloží zamestnávateľ zamestnancovi na nahliadnutie doklady, na ktorých základe mu bol plat vypočítaný.</w:t>
      </w:r>
    </w:p>
    <w:p w14:paraId="10A85CF2" w14:textId="77777777" w:rsidR="00D71A3C" w:rsidRPr="00E82256" w:rsidRDefault="00897E90">
      <w:pPr>
        <w:pStyle w:val="Odsekzoznamu"/>
        <w:numPr>
          <w:ilvl w:val="0"/>
          <w:numId w:val="19"/>
        </w:numPr>
        <w:tabs>
          <w:tab w:val="left" w:pos="680"/>
          <w:tab w:val="left" w:pos="683"/>
        </w:tabs>
        <w:spacing w:line="266" w:lineRule="auto"/>
        <w:ind w:right="537"/>
        <w:rPr>
          <w:sz w:val="20"/>
        </w:rPr>
      </w:pPr>
      <w:r w:rsidRPr="00E82256">
        <w:rPr>
          <w:sz w:val="20"/>
        </w:rPr>
        <w:t>Splatnosť mzdy a výplatu mzdy vrátane výplatných termínov</w:t>
      </w:r>
      <w:r w:rsidRPr="00E82256">
        <w:rPr>
          <w:spacing w:val="40"/>
          <w:sz w:val="20"/>
        </w:rPr>
        <w:t xml:space="preserve"> </w:t>
      </w:r>
      <w:r w:rsidRPr="00E82256">
        <w:rPr>
          <w:sz w:val="20"/>
        </w:rPr>
        <w:t>zamestnávateľ oznámi zamestnancom cez informačný dokument</w:t>
      </w:r>
      <w:r w:rsidRPr="00E82256">
        <w:rPr>
          <w:position w:val="6"/>
          <w:sz w:val="13"/>
        </w:rPr>
        <w:t>31</w:t>
      </w:r>
      <w:r w:rsidRPr="00E82256">
        <w:rPr>
          <w:spacing w:val="40"/>
          <w:position w:val="6"/>
          <w:sz w:val="13"/>
        </w:rPr>
        <w:t xml:space="preserve"> </w:t>
      </w:r>
      <w:r w:rsidRPr="00E82256">
        <w:rPr>
          <w:sz w:val="20"/>
        </w:rPr>
        <w:t>zamestnávateľa.</w:t>
      </w:r>
    </w:p>
    <w:p w14:paraId="26025B13" w14:textId="77777777" w:rsidR="00D71A3C" w:rsidRDefault="00D71A3C">
      <w:pPr>
        <w:pStyle w:val="Zkladntext"/>
        <w:spacing w:before="12"/>
        <w:ind w:left="0" w:firstLine="0"/>
        <w:jc w:val="left"/>
      </w:pPr>
    </w:p>
    <w:p w14:paraId="436CB35B" w14:textId="77777777" w:rsidR="00D71A3C" w:rsidRDefault="00897E90">
      <w:pPr>
        <w:spacing w:before="1"/>
        <w:ind w:left="256"/>
        <w:jc w:val="both"/>
        <w:rPr>
          <w:b/>
          <w:sz w:val="20"/>
        </w:rPr>
      </w:pPr>
      <w:r>
        <w:rPr>
          <w:b/>
          <w:sz w:val="20"/>
        </w:rPr>
        <w:t>Čl.</w:t>
      </w:r>
      <w:r>
        <w:rPr>
          <w:b/>
          <w:spacing w:val="-4"/>
          <w:sz w:val="20"/>
        </w:rPr>
        <w:t xml:space="preserve"> </w:t>
      </w:r>
      <w:r>
        <w:rPr>
          <w:b/>
          <w:spacing w:val="-5"/>
          <w:sz w:val="20"/>
        </w:rPr>
        <w:t>21</w:t>
      </w:r>
    </w:p>
    <w:p w14:paraId="3C298087" w14:textId="77777777" w:rsidR="00D71A3C" w:rsidRDefault="00897E90">
      <w:pPr>
        <w:spacing w:before="24"/>
        <w:ind w:left="256"/>
        <w:jc w:val="both"/>
        <w:rPr>
          <w:b/>
          <w:sz w:val="20"/>
        </w:rPr>
      </w:pPr>
      <w:r>
        <w:rPr>
          <w:b/>
          <w:sz w:val="20"/>
        </w:rPr>
        <w:t>Zrážky</w:t>
      </w:r>
      <w:r>
        <w:rPr>
          <w:b/>
          <w:spacing w:val="-7"/>
          <w:sz w:val="20"/>
        </w:rPr>
        <w:t xml:space="preserve"> </w:t>
      </w:r>
      <w:r>
        <w:rPr>
          <w:b/>
          <w:sz w:val="20"/>
        </w:rPr>
        <w:t>z</w:t>
      </w:r>
      <w:r>
        <w:rPr>
          <w:b/>
          <w:spacing w:val="-3"/>
          <w:sz w:val="20"/>
        </w:rPr>
        <w:t xml:space="preserve"> </w:t>
      </w:r>
      <w:r>
        <w:rPr>
          <w:b/>
          <w:sz w:val="20"/>
        </w:rPr>
        <w:t>platu</w:t>
      </w:r>
      <w:r>
        <w:rPr>
          <w:b/>
          <w:spacing w:val="-2"/>
          <w:sz w:val="20"/>
        </w:rPr>
        <w:t xml:space="preserve"> </w:t>
      </w:r>
      <w:r>
        <w:rPr>
          <w:b/>
          <w:sz w:val="20"/>
        </w:rPr>
        <w:t>a</w:t>
      </w:r>
      <w:r>
        <w:rPr>
          <w:b/>
          <w:spacing w:val="-6"/>
          <w:sz w:val="20"/>
        </w:rPr>
        <w:t xml:space="preserve"> </w:t>
      </w:r>
      <w:r>
        <w:rPr>
          <w:b/>
          <w:sz w:val="20"/>
        </w:rPr>
        <w:t>poradie</w:t>
      </w:r>
      <w:r>
        <w:rPr>
          <w:b/>
          <w:spacing w:val="-5"/>
          <w:sz w:val="20"/>
        </w:rPr>
        <w:t xml:space="preserve"> </w:t>
      </w:r>
      <w:r>
        <w:rPr>
          <w:b/>
          <w:spacing w:val="-2"/>
          <w:sz w:val="20"/>
        </w:rPr>
        <w:t>zrážok</w:t>
      </w:r>
    </w:p>
    <w:p w14:paraId="1F34860C" w14:textId="77777777" w:rsidR="00D71A3C" w:rsidRDefault="00897E90">
      <w:pPr>
        <w:pStyle w:val="Zkladntext"/>
        <w:spacing w:before="22" w:line="264" w:lineRule="auto"/>
        <w:ind w:left="256" w:right="539" w:firstLine="0"/>
      </w:pPr>
      <w:r>
        <w:t>Zrážky z platu môže zamestnávateľ vykonať len na základe dohody so zamestnancom o</w:t>
      </w:r>
      <w:r>
        <w:rPr>
          <w:spacing w:val="40"/>
        </w:rPr>
        <w:t xml:space="preserve"> </w:t>
      </w:r>
      <w:r>
        <w:t xml:space="preserve">zrážkach z platu. Inak môže zamestnávateľ vykonať zrážky z platu len v prípadoch určených § 131 Zákonníka </w:t>
      </w:r>
      <w:r>
        <w:rPr>
          <w:spacing w:val="-2"/>
        </w:rPr>
        <w:t>práce.</w:t>
      </w:r>
    </w:p>
    <w:p w14:paraId="3D074D61" w14:textId="77777777" w:rsidR="00D71A3C" w:rsidRDefault="00D71A3C">
      <w:pPr>
        <w:pStyle w:val="Zkladntext"/>
        <w:spacing w:before="24"/>
        <w:ind w:left="0" w:firstLine="0"/>
        <w:jc w:val="left"/>
      </w:pPr>
    </w:p>
    <w:p w14:paraId="5C3065F7" w14:textId="77777777" w:rsidR="00D71A3C" w:rsidRDefault="00897E90">
      <w:pPr>
        <w:pStyle w:val="Odsekzoznamu"/>
        <w:numPr>
          <w:ilvl w:val="0"/>
          <w:numId w:val="40"/>
        </w:numPr>
        <w:tabs>
          <w:tab w:val="left" w:pos="4725"/>
        </w:tabs>
        <w:spacing w:before="1"/>
        <w:ind w:left="4725" w:hanging="297"/>
        <w:jc w:val="left"/>
        <w:rPr>
          <w:b/>
          <w:sz w:val="20"/>
        </w:rPr>
      </w:pPr>
      <w:r>
        <w:rPr>
          <w:b/>
          <w:spacing w:val="-4"/>
          <w:sz w:val="20"/>
        </w:rPr>
        <w:t>časť</w:t>
      </w:r>
    </w:p>
    <w:p w14:paraId="47C4ABDE" w14:textId="77777777" w:rsidR="00D71A3C" w:rsidRDefault="00897E90">
      <w:pPr>
        <w:spacing w:before="22"/>
        <w:ind w:left="256"/>
        <w:rPr>
          <w:b/>
          <w:sz w:val="20"/>
        </w:rPr>
      </w:pPr>
      <w:r>
        <w:rPr>
          <w:b/>
          <w:sz w:val="20"/>
        </w:rPr>
        <w:t>Čl.</w:t>
      </w:r>
      <w:r>
        <w:rPr>
          <w:b/>
          <w:spacing w:val="-4"/>
          <w:sz w:val="20"/>
        </w:rPr>
        <w:t xml:space="preserve"> </w:t>
      </w:r>
      <w:r>
        <w:rPr>
          <w:b/>
          <w:spacing w:val="-5"/>
          <w:sz w:val="20"/>
        </w:rPr>
        <w:t>22</w:t>
      </w:r>
    </w:p>
    <w:p w14:paraId="5F023625" w14:textId="77777777" w:rsidR="00D71A3C" w:rsidRDefault="00897E90">
      <w:pPr>
        <w:spacing w:before="24"/>
        <w:ind w:left="256"/>
        <w:rPr>
          <w:b/>
          <w:sz w:val="20"/>
        </w:rPr>
      </w:pPr>
      <w:r>
        <w:rPr>
          <w:b/>
          <w:sz w:val="20"/>
        </w:rPr>
        <w:t>Prekážky</w:t>
      </w:r>
      <w:r>
        <w:rPr>
          <w:b/>
          <w:spacing w:val="-6"/>
          <w:sz w:val="20"/>
        </w:rPr>
        <w:t xml:space="preserve"> </w:t>
      </w:r>
      <w:r>
        <w:rPr>
          <w:b/>
          <w:sz w:val="20"/>
        </w:rPr>
        <w:t>v</w:t>
      </w:r>
      <w:r>
        <w:rPr>
          <w:b/>
          <w:spacing w:val="-7"/>
          <w:sz w:val="20"/>
        </w:rPr>
        <w:t xml:space="preserve"> </w:t>
      </w:r>
      <w:r>
        <w:rPr>
          <w:b/>
          <w:spacing w:val="-2"/>
          <w:sz w:val="20"/>
        </w:rPr>
        <w:t>práci</w:t>
      </w:r>
    </w:p>
    <w:p w14:paraId="72E402C1" w14:textId="77777777" w:rsidR="00D71A3C" w:rsidRDefault="00897E90">
      <w:pPr>
        <w:pStyle w:val="Odsekzoznamu"/>
        <w:numPr>
          <w:ilvl w:val="0"/>
          <w:numId w:val="18"/>
        </w:numPr>
        <w:tabs>
          <w:tab w:val="left" w:pos="680"/>
          <w:tab w:val="left" w:pos="683"/>
        </w:tabs>
        <w:spacing w:before="22" w:line="264" w:lineRule="auto"/>
        <w:ind w:right="535"/>
        <w:rPr>
          <w:sz w:val="20"/>
        </w:rPr>
      </w:pPr>
      <w:r>
        <w:rPr>
          <w:sz w:val="20"/>
        </w:rPr>
        <w:t>Prekážky v práci a náhradu mzdy pri prekážkach v práci upravujú ustanovenia § 136 až 144 ZP. Ak je prekážka v práci zamestnancovi školy alebo školského zariadenia vopred známa, je</w:t>
      </w:r>
      <w:r>
        <w:rPr>
          <w:spacing w:val="40"/>
          <w:sz w:val="20"/>
        </w:rPr>
        <w:t xml:space="preserve"> </w:t>
      </w:r>
      <w:r>
        <w:rPr>
          <w:sz w:val="20"/>
        </w:rPr>
        <w:t>povinný včas požiadať riaditeľa školy o poskytnutie pracovného voľna. Inak je zamestnanec povinný upovedomiť zamestnávateľa o prekážke v práci a o jej predpokladanom trvaní bez zbytočného</w:t>
      </w:r>
      <w:r>
        <w:rPr>
          <w:spacing w:val="-3"/>
          <w:sz w:val="20"/>
        </w:rPr>
        <w:t xml:space="preserve"> </w:t>
      </w:r>
      <w:r>
        <w:rPr>
          <w:sz w:val="20"/>
        </w:rPr>
        <w:t>odkladu</w:t>
      </w:r>
      <w:r>
        <w:rPr>
          <w:spacing w:val="-3"/>
          <w:sz w:val="20"/>
        </w:rPr>
        <w:t xml:space="preserve"> </w:t>
      </w:r>
      <w:r>
        <w:rPr>
          <w:sz w:val="20"/>
        </w:rPr>
        <w:t>(§</w:t>
      </w:r>
      <w:r>
        <w:rPr>
          <w:spacing w:val="-3"/>
          <w:sz w:val="20"/>
        </w:rPr>
        <w:t xml:space="preserve"> </w:t>
      </w:r>
      <w:r>
        <w:rPr>
          <w:sz w:val="20"/>
        </w:rPr>
        <w:t>144</w:t>
      </w:r>
      <w:r>
        <w:rPr>
          <w:spacing w:val="-3"/>
          <w:sz w:val="20"/>
        </w:rPr>
        <w:t xml:space="preserve"> </w:t>
      </w:r>
      <w:r>
        <w:rPr>
          <w:sz w:val="20"/>
        </w:rPr>
        <w:t>ods.</w:t>
      </w:r>
      <w:r>
        <w:rPr>
          <w:spacing w:val="-4"/>
          <w:sz w:val="20"/>
        </w:rPr>
        <w:t xml:space="preserve"> </w:t>
      </w:r>
      <w:r>
        <w:rPr>
          <w:sz w:val="20"/>
        </w:rPr>
        <w:t>1</w:t>
      </w:r>
      <w:r>
        <w:rPr>
          <w:spacing w:val="-3"/>
          <w:sz w:val="20"/>
        </w:rPr>
        <w:t xml:space="preserve"> </w:t>
      </w:r>
      <w:r>
        <w:rPr>
          <w:sz w:val="20"/>
        </w:rPr>
        <w:t>Zákonníka</w:t>
      </w:r>
      <w:r>
        <w:rPr>
          <w:spacing w:val="-3"/>
          <w:sz w:val="20"/>
        </w:rPr>
        <w:t xml:space="preserve"> </w:t>
      </w:r>
      <w:r>
        <w:rPr>
          <w:sz w:val="20"/>
        </w:rPr>
        <w:t>práce).</w:t>
      </w:r>
      <w:r>
        <w:rPr>
          <w:spacing w:val="-2"/>
          <w:sz w:val="20"/>
        </w:rPr>
        <w:t xml:space="preserve"> </w:t>
      </w:r>
      <w:r>
        <w:rPr>
          <w:sz w:val="20"/>
        </w:rPr>
        <w:t>Pracovné</w:t>
      </w:r>
      <w:r>
        <w:rPr>
          <w:spacing w:val="-5"/>
          <w:sz w:val="20"/>
        </w:rPr>
        <w:t xml:space="preserve"> </w:t>
      </w:r>
      <w:r>
        <w:rPr>
          <w:sz w:val="20"/>
        </w:rPr>
        <w:t>voľno</w:t>
      </w:r>
      <w:r>
        <w:rPr>
          <w:spacing w:val="-3"/>
          <w:sz w:val="20"/>
        </w:rPr>
        <w:t xml:space="preserve"> </w:t>
      </w:r>
      <w:r>
        <w:rPr>
          <w:sz w:val="20"/>
        </w:rPr>
        <w:t>sa zásadne</w:t>
      </w:r>
      <w:r>
        <w:rPr>
          <w:spacing w:val="-4"/>
          <w:sz w:val="20"/>
        </w:rPr>
        <w:t xml:space="preserve"> </w:t>
      </w:r>
      <w:r>
        <w:rPr>
          <w:sz w:val="20"/>
        </w:rPr>
        <w:t>neposkytuje,</w:t>
      </w:r>
      <w:r>
        <w:rPr>
          <w:spacing w:val="-4"/>
          <w:sz w:val="20"/>
        </w:rPr>
        <w:t xml:space="preserve"> </w:t>
      </w:r>
      <w:r>
        <w:rPr>
          <w:sz w:val="20"/>
        </w:rPr>
        <w:t>ak je všeobecne známe, že zamestnanec môže svoju záležitosť vybaviť mimo pracovného času.</w:t>
      </w:r>
    </w:p>
    <w:p w14:paraId="304A93BC" w14:textId="77777777" w:rsidR="00D71A3C" w:rsidRDefault="00897E90">
      <w:pPr>
        <w:pStyle w:val="Odsekzoznamu"/>
        <w:numPr>
          <w:ilvl w:val="0"/>
          <w:numId w:val="18"/>
        </w:numPr>
        <w:tabs>
          <w:tab w:val="left" w:pos="680"/>
          <w:tab w:val="left" w:pos="683"/>
        </w:tabs>
        <w:spacing w:before="1" w:line="264" w:lineRule="auto"/>
        <w:ind w:right="536"/>
        <w:rPr>
          <w:sz w:val="20"/>
        </w:rPr>
      </w:pPr>
      <w:r>
        <w:rPr>
          <w:sz w:val="20"/>
        </w:rPr>
        <w:t>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w:t>
      </w:r>
      <w:r>
        <w:rPr>
          <w:spacing w:val="-1"/>
          <w:sz w:val="20"/>
        </w:rPr>
        <w:t xml:space="preserve"> </w:t>
      </w:r>
      <w:r>
        <w:rPr>
          <w:sz w:val="20"/>
        </w:rPr>
        <w:t>zameškaného</w:t>
      </w:r>
      <w:r>
        <w:rPr>
          <w:spacing w:val="-2"/>
          <w:sz w:val="20"/>
        </w:rPr>
        <w:t xml:space="preserve"> </w:t>
      </w:r>
      <w:r>
        <w:rPr>
          <w:sz w:val="20"/>
        </w:rPr>
        <w:t>času, ak k tomu</w:t>
      </w:r>
      <w:r>
        <w:rPr>
          <w:spacing w:val="-1"/>
          <w:sz w:val="20"/>
        </w:rPr>
        <w:t xml:space="preserve"> </w:t>
      </w:r>
      <w:r>
        <w:rPr>
          <w:sz w:val="20"/>
        </w:rPr>
        <w:t>nebránia</w:t>
      </w:r>
      <w:r>
        <w:rPr>
          <w:spacing w:val="-1"/>
          <w:sz w:val="20"/>
        </w:rPr>
        <w:t xml:space="preserve"> </w:t>
      </w:r>
      <w:r>
        <w:rPr>
          <w:sz w:val="20"/>
        </w:rPr>
        <w:t>vážne prevádzkové dôvody (§</w:t>
      </w:r>
      <w:r>
        <w:rPr>
          <w:spacing w:val="-1"/>
          <w:sz w:val="20"/>
        </w:rPr>
        <w:t xml:space="preserve"> </w:t>
      </w:r>
      <w:r>
        <w:rPr>
          <w:sz w:val="20"/>
        </w:rPr>
        <w:t>144 ods. 2 Zákonníka práce).</w:t>
      </w:r>
    </w:p>
    <w:p w14:paraId="3812633F" w14:textId="77777777" w:rsidR="00D71A3C" w:rsidRDefault="00897E90">
      <w:pPr>
        <w:pStyle w:val="Odsekzoznamu"/>
        <w:numPr>
          <w:ilvl w:val="0"/>
          <w:numId w:val="18"/>
        </w:numPr>
        <w:tabs>
          <w:tab w:val="left" w:pos="680"/>
          <w:tab w:val="left" w:pos="683"/>
        </w:tabs>
        <w:spacing w:before="1" w:line="264" w:lineRule="auto"/>
        <w:ind w:right="534"/>
        <w:rPr>
          <w:sz w:val="20"/>
        </w:rPr>
      </w:pPr>
      <w:r>
        <w:rPr>
          <w:sz w:val="20"/>
        </w:rPr>
        <w:t>Ďalšie pracovné voľno môže riaditeľ školy zamestnancovi poskytnúť v odôvodnených prípadoch alebo aj z iných vážnych dôvodov, predovšetkým na vybavenie dôležitých osobných, rodinných a iných vecí, ktoré nemožno vybaviť mimo pracovného času. V týchto prípadoch sa neposkytuje náhrada platu.</w:t>
      </w:r>
    </w:p>
    <w:p w14:paraId="34763A75" w14:textId="77777777" w:rsidR="00D71A3C" w:rsidRDefault="00897E90">
      <w:pPr>
        <w:pStyle w:val="Odsekzoznamu"/>
        <w:numPr>
          <w:ilvl w:val="0"/>
          <w:numId w:val="18"/>
        </w:numPr>
        <w:tabs>
          <w:tab w:val="left" w:pos="680"/>
          <w:tab w:val="left" w:pos="683"/>
        </w:tabs>
        <w:spacing w:line="264" w:lineRule="auto"/>
        <w:ind w:right="536"/>
        <w:rPr>
          <w:sz w:val="20"/>
        </w:rPr>
      </w:pPr>
      <w:r>
        <w:rPr>
          <w:sz w:val="20"/>
        </w:rPr>
        <w:t>Do plnenia základného úväzku pedagogického zamestnanca sa započítavajú aj hodiny vyučovacej činnosti a hodiny výchovnej činnosti plánované podľa rozvrhu hodín, ktoré zamestnanec neodpracoval z dôvodu prekážky na strane zamestnávateľa.</w:t>
      </w:r>
    </w:p>
    <w:p w14:paraId="36AD7ACA" w14:textId="77777777" w:rsidR="00D71A3C" w:rsidRDefault="00897E90">
      <w:pPr>
        <w:pStyle w:val="Odsekzoznamu"/>
        <w:numPr>
          <w:ilvl w:val="0"/>
          <w:numId w:val="18"/>
        </w:numPr>
        <w:tabs>
          <w:tab w:val="left" w:pos="680"/>
          <w:tab w:val="left" w:pos="683"/>
        </w:tabs>
        <w:spacing w:line="264" w:lineRule="auto"/>
        <w:ind w:right="537"/>
        <w:rPr>
          <w:sz w:val="20"/>
        </w:rPr>
      </w:pPr>
      <w:r>
        <w:rPr>
          <w:sz w:val="20"/>
        </w:rPr>
        <w:t>Zamestnávateľ poskytne zamestnancovi pracovné voľno na nevyhnutne potrebný pracovný čas na výkon verejných funkcií, občianskych povinností a iných úkonov vo všeobecnom záujme, ak túto činnosť nemožno vykonať mimo pracovného času.</w:t>
      </w:r>
    </w:p>
    <w:p w14:paraId="384C5A85" w14:textId="77777777" w:rsidR="00D71A3C" w:rsidRDefault="00897E90">
      <w:pPr>
        <w:pStyle w:val="Odsekzoznamu"/>
        <w:numPr>
          <w:ilvl w:val="0"/>
          <w:numId w:val="18"/>
        </w:numPr>
        <w:tabs>
          <w:tab w:val="left" w:pos="680"/>
          <w:tab w:val="left" w:pos="683"/>
        </w:tabs>
        <w:spacing w:line="264" w:lineRule="auto"/>
        <w:ind w:right="534"/>
        <w:rPr>
          <w:sz w:val="20"/>
        </w:rPr>
      </w:pPr>
      <w:r>
        <w:rPr>
          <w:sz w:val="20"/>
        </w:rPr>
        <w:t>Zamestnávateľ uvoľní zamestnanca dlhodobo na výkon verejnej funkcie a výkon odborovej funkcie. Náhrada platu od zamestnávateľa, u ktorého je v pracovnom pomere mu nepatrí. Odmenu poskytne ten, pre koho bol uvoľnený.</w:t>
      </w:r>
    </w:p>
    <w:p w14:paraId="64397090" w14:textId="77777777" w:rsidR="00D71A3C" w:rsidRDefault="00897E90">
      <w:pPr>
        <w:pStyle w:val="Odsekzoznamu"/>
        <w:numPr>
          <w:ilvl w:val="0"/>
          <w:numId w:val="18"/>
        </w:numPr>
        <w:tabs>
          <w:tab w:val="left" w:pos="680"/>
          <w:tab w:val="left" w:pos="683"/>
        </w:tabs>
        <w:spacing w:line="264" w:lineRule="auto"/>
        <w:ind w:right="537"/>
        <w:rPr>
          <w:sz w:val="20"/>
        </w:rPr>
      </w:pPr>
      <w:r>
        <w:rPr>
          <w:sz w:val="20"/>
        </w:rPr>
        <w:t>Verejná funkcia, občianska povinnosť a iný úkon vo všeobecnom záujme</w:t>
      </w:r>
      <w:r>
        <w:rPr>
          <w:spacing w:val="15"/>
          <w:sz w:val="20"/>
        </w:rPr>
        <w:t xml:space="preserve"> </w:t>
      </w:r>
      <w:r>
        <w:rPr>
          <w:sz w:val="20"/>
        </w:rPr>
        <w:t>je na účely ZP činnosť, o ktorej to ustanovuje ZP alebo osobitný predpis.</w:t>
      </w:r>
    </w:p>
    <w:p w14:paraId="0AA032C3" w14:textId="77777777" w:rsidR="00D71A3C" w:rsidRDefault="00897E90">
      <w:pPr>
        <w:pStyle w:val="Odsekzoznamu"/>
        <w:numPr>
          <w:ilvl w:val="0"/>
          <w:numId w:val="18"/>
        </w:numPr>
        <w:tabs>
          <w:tab w:val="left" w:pos="680"/>
          <w:tab w:val="left" w:pos="683"/>
        </w:tabs>
        <w:spacing w:line="264" w:lineRule="auto"/>
        <w:ind w:right="536"/>
        <w:rPr>
          <w:sz w:val="20"/>
        </w:rPr>
      </w:pPr>
      <w:r>
        <w:rPr>
          <w:sz w:val="20"/>
        </w:rPr>
        <w:t>Zamestnávateľ môže poskytovať zamestnancovi v súlade s § 140 Zákonníka práce pracovné voľno a</w:t>
      </w:r>
      <w:r>
        <w:rPr>
          <w:spacing w:val="-1"/>
          <w:sz w:val="20"/>
        </w:rPr>
        <w:t xml:space="preserve"> </w:t>
      </w:r>
      <w:r>
        <w:rPr>
          <w:sz w:val="20"/>
        </w:rPr>
        <w:t>náhradu platu</w:t>
      </w:r>
      <w:r>
        <w:rPr>
          <w:spacing w:val="-2"/>
          <w:sz w:val="20"/>
        </w:rPr>
        <w:t xml:space="preserve"> </w:t>
      </w:r>
      <w:r>
        <w:rPr>
          <w:sz w:val="20"/>
        </w:rPr>
        <w:t>vo výške</w:t>
      </w:r>
      <w:r>
        <w:rPr>
          <w:spacing w:val="-1"/>
          <w:sz w:val="20"/>
        </w:rPr>
        <w:t xml:space="preserve"> </w:t>
      </w:r>
      <w:r>
        <w:rPr>
          <w:sz w:val="20"/>
        </w:rPr>
        <w:t>funkčného platu,</w:t>
      </w:r>
      <w:r>
        <w:rPr>
          <w:spacing w:val="-1"/>
          <w:sz w:val="20"/>
        </w:rPr>
        <w:t xml:space="preserve"> </w:t>
      </w:r>
      <w:r>
        <w:rPr>
          <w:sz w:val="20"/>
        </w:rPr>
        <w:t>najmä</w:t>
      </w:r>
      <w:r>
        <w:rPr>
          <w:spacing w:val="-1"/>
          <w:sz w:val="20"/>
        </w:rPr>
        <w:t xml:space="preserve"> </w:t>
      </w:r>
      <w:r>
        <w:rPr>
          <w:sz w:val="20"/>
        </w:rPr>
        <w:t>ak je predpokladané</w:t>
      </w:r>
      <w:r>
        <w:rPr>
          <w:spacing w:val="-1"/>
          <w:sz w:val="20"/>
        </w:rPr>
        <w:t xml:space="preserve"> </w:t>
      </w:r>
      <w:r>
        <w:rPr>
          <w:sz w:val="20"/>
        </w:rPr>
        <w:t>zvýšenie</w:t>
      </w:r>
      <w:r>
        <w:rPr>
          <w:spacing w:val="-1"/>
          <w:sz w:val="20"/>
        </w:rPr>
        <w:t xml:space="preserve"> </w:t>
      </w:r>
      <w:r>
        <w:rPr>
          <w:sz w:val="20"/>
        </w:rPr>
        <w:t>kvalifikácie v súlade s potrebou zamestnávateľa. Zvýšenie kvalifikácie je aj jej získanie alebo rozšírenie.</w:t>
      </w:r>
    </w:p>
    <w:p w14:paraId="3EC80C47" w14:textId="77777777" w:rsidR="00D71A3C" w:rsidRDefault="00897E90">
      <w:pPr>
        <w:pStyle w:val="Odsekzoznamu"/>
        <w:numPr>
          <w:ilvl w:val="0"/>
          <w:numId w:val="18"/>
        </w:numPr>
        <w:tabs>
          <w:tab w:val="left" w:pos="680"/>
          <w:tab w:val="left" w:pos="683"/>
        </w:tabs>
        <w:spacing w:line="264" w:lineRule="auto"/>
        <w:ind w:right="537"/>
        <w:rPr>
          <w:sz w:val="20"/>
        </w:rPr>
      </w:pPr>
      <w:r>
        <w:rPr>
          <w:sz w:val="20"/>
        </w:rPr>
        <w:t>Účasť zamestnanca v čase vyučovania na akciách usporiadaných ústredne riadenými organizáciami</w:t>
      </w:r>
      <w:r>
        <w:rPr>
          <w:spacing w:val="-3"/>
          <w:sz w:val="20"/>
        </w:rPr>
        <w:t xml:space="preserve"> </w:t>
      </w:r>
      <w:r>
        <w:rPr>
          <w:sz w:val="20"/>
        </w:rPr>
        <w:t>MŠVVaŠ</w:t>
      </w:r>
      <w:r>
        <w:rPr>
          <w:spacing w:val="-1"/>
          <w:sz w:val="20"/>
        </w:rPr>
        <w:t xml:space="preserve"> </w:t>
      </w:r>
      <w:r>
        <w:rPr>
          <w:sz w:val="20"/>
        </w:rPr>
        <w:t>SR a</w:t>
      </w:r>
      <w:r>
        <w:rPr>
          <w:spacing w:val="40"/>
          <w:sz w:val="20"/>
        </w:rPr>
        <w:t xml:space="preserve"> </w:t>
      </w:r>
      <w:r>
        <w:rPr>
          <w:sz w:val="20"/>
        </w:rPr>
        <w:t>zriaďovateľom</w:t>
      </w:r>
      <w:r>
        <w:rPr>
          <w:spacing w:val="-2"/>
          <w:sz w:val="20"/>
        </w:rPr>
        <w:t xml:space="preserve"> </w:t>
      </w:r>
      <w:r>
        <w:rPr>
          <w:sz w:val="20"/>
        </w:rPr>
        <w:t>najmä</w:t>
      </w:r>
      <w:r>
        <w:rPr>
          <w:spacing w:val="-2"/>
          <w:sz w:val="20"/>
        </w:rPr>
        <w:t xml:space="preserve"> </w:t>
      </w:r>
      <w:r>
        <w:rPr>
          <w:sz w:val="20"/>
        </w:rPr>
        <w:t>za</w:t>
      </w:r>
      <w:r>
        <w:rPr>
          <w:spacing w:val="-2"/>
          <w:sz w:val="20"/>
        </w:rPr>
        <w:t xml:space="preserve"> </w:t>
      </w:r>
      <w:r>
        <w:rPr>
          <w:sz w:val="20"/>
        </w:rPr>
        <w:t>účelom</w:t>
      </w:r>
      <w:r>
        <w:rPr>
          <w:spacing w:val="-2"/>
          <w:sz w:val="20"/>
        </w:rPr>
        <w:t xml:space="preserve"> </w:t>
      </w:r>
      <w:r>
        <w:rPr>
          <w:sz w:val="20"/>
        </w:rPr>
        <w:t>prehlbovania</w:t>
      </w:r>
      <w:r>
        <w:rPr>
          <w:spacing w:val="-2"/>
          <w:sz w:val="20"/>
        </w:rPr>
        <w:t xml:space="preserve"> </w:t>
      </w:r>
      <w:r>
        <w:rPr>
          <w:sz w:val="20"/>
        </w:rPr>
        <w:t>kvalifikácie</w:t>
      </w:r>
      <w:r>
        <w:rPr>
          <w:spacing w:val="-2"/>
          <w:sz w:val="20"/>
        </w:rPr>
        <w:t xml:space="preserve"> </w:t>
      </w:r>
      <w:r>
        <w:rPr>
          <w:sz w:val="20"/>
        </w:rPr>
        <w:t>na</w:t>
      </w:r>
      <w:r>
        <w:rPr>
          <w:spacing w:val="-3"/>
          <w:sz w:val="20"/>
        </w:rPr>
        <w:t xml:space="preserve"> </w:t>
      </w:r>
      <w:r>
        <w:rPr>
          <w:sz w:val="20"/>
        </w:rPr>
        <w:t>výkon práce dohodnutej v pracovnej zmluve je výkon práce, za ktorý patrí zamestnancovi plat.</w:t>
      </w:r>
    </w:p>
    <w:p w14:paraId="1B8BC46E" w14:textId="77777777" w:rsidR="00D71A3C" w:rsidRDefault="00D71A3C">
      <w:pPr>
        <w:pStyle w:val="Zkladntext"/>
        <w:ind w:left="0" w:firstLine="0"/>
        <w:jc w:val="left"/>
      </w:pPr>
    </w:p>
    <w:p w14:paraId="5BFB721F" w14:textId="77777777" w:rsidR="00D71A3C" w:rsidRDefault="00D71A3C">
      <w:pPr>
        <w:pStyle w:val="Zkladntext"/>
        <w:ind w:left="0" w:firstLine="0"/>
        <w:jc w:val="left"/>
      </w:pPr>
    </w:p>
    <w:p w14:paraId="5855F803" w14:textId="77777777" w:rsidR="00D71A3C" w:rsidRDefault="00D71A3C">
      <w:pPr>
        <w:pStyle w:val="Zkladntext"/>
        <w:ind w:left="0" w:firstLine="0"/>
        <w:jc w:val="left"/>
      </w:pPr>
    </w:p>
    <w:p w14:paraId="75186261" w14:textId="77777777" w:rsidR="00D71A3C" w:rsidRDefault="00D71A3C">
      <w:pPr>
        <w:pStyle w:val="Zkladntext"/>
        <w:ind w:left="0" w:firstLine="0"/>
        <w:jc w:val="left"/>
      </w:pPr>
    </w:p>
    <w:p w14:paraId="43831488" w14:textId="77777777" w:rsidR="00D71A3C" w:rsidRPr="00E82256" w:rsidRDefault="00897E90">
      <w:pPr>
        <w:pStyle w:val="Zkladntext"/>
        <w:spacing w:before="208"/>
        <w:ind w:left="0" w:firstLine="0"/>
        <w:jc w:val="left"/>
      </w:pPr>
      <w:r w:rsidRPr="00E82256">
        <w:rPr>
          <w:noProof/>
        </w:rPr>
        <mc:AlternateContent>
          <mc:Choice Requires="wps">
            <w:drawing>
              <wp:anchor distT="0" distB="0" distL="0" distR="0" simplePos="0" relativeHeight="487598080" behindDoc="1" locked="0" layoutInCell="1" allowOverlap="1" wp14:anchorId="0109AB00" wp14:editId="6AF1C9C8">
                <wp:simplePos x="0" y="0"/>
                <wp:positionH relativeFrom="page">
                  <wp:posOffset>899464</wp:posOffset>
                </wp:positionH>
                <wp:positionV relativeFrom="paragraph">
                  <wp:posOffset>293382</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A8BC67C" id="Graphic 28" o:spid="_x0000_s1026" style="position:absolute;margin-left:70.8pt;margin-top:23.1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" path="m1829053,l,,,7620r1829053,l1829053,xe" fillcolor="black" stroked="f">
                <v:path arrowok="t"/>
                <w10:wrap type="topAndBottom" anchorx="page"/>
              </v:shape>
            </w:pict>
          </mc:Fallback>
        </mc:AlternateContent>
      </w:r>
    </w:p>
    <w:p w14:paraId="16B77176" w14:textId="77777777" w:rsidR="00D71A3C" w:rsidRDefault="00897E90">
      <w:pPr>
        <w:spacing w:before="104"/>
        <w:ind w:left="256"/>
        <w:rPr>
          <w:i/>
          <w:sz w:val="16"/>
        </w:rPr>
      </w:pPr>
      <w:r w:rsidRPr="00E82256">
        <w:rPr>
          <w:i/>
          <w:color w:val="000000"/>
          <w:sz w:val="16"/>
          <w:vertAlign w:val="superscript"/>
        </w:rPr>
        <w:t>31</w:t>
      </w:r>
      <w:r w:rsidRPr="00E82256">
        <w:rPr>
          <w:i/>
          <w:color w:val="000000"/>
          <w:spacing w:val="-3"/>
          <w:sz w:val="16"/>
        </w:rPr>
        <w:t xml:space="preserve"> </w:t>
      </w:r>
      <w:r w:rsidRPr="00E82256">
        <w:rPr>
          <w:i/>
          <w:color w:val="000000"/>
          <w:sz w:val="16"/>
        </w:rPr>
        <w:t>§</w:t>
      </w:r>
      <w:r w:rsidRPr="00E82256">
        <w:rPr>
          <w:i/>
          <w:color w:val="000000"/>
          <w:spacing w:val="-3"/>
          <w:sz w:val="16"/>
        </w:rPr>
        <w:t xml:space="preserve"> </w:t>
      </w:r>
      <w:r w:rsidRPr="00E82256">
        <w:rPr>
          <w:i/>
          <w:color w:val="000000"/>
          <w:sz w:val="16"/>
        </w:rPr>
        <w:t>47a</w:t>
      </w:r>
      <w:r w:rsidRPr="00E82256">
        <w:rPr>
          <w:i/>
          <w:color w:val="000000"/>
          <w:spacing w:val="-3"/>
          <w:sz w:val="16"/>
        </w:rPr>
        <w:t xml:space="preserve"> </w:t>
      </w:r>
      <w:r w:rsidRPr="00E82256">
        <w:rPr>
          <w:i/>
          <w:color w:val="000000"/>
          <w:sz w:val="16"/>
        </w:rPr>
        <w:t>Zákonníka</w:t>
      </w:r>
      <w:r w:rsidRPr="00E82256">
        <w:rPr>
          <w:i/>
          <w:color w:val="000000"/>
          <w:spacing w:val="-2"/>
          <w:sz w:val="16"/>
        </w:rPr>
        <w:t xml:space="preserve"> práce</w:t>
      </w:r>
    </w:p>
    <w:p w14:paraId="16887D5B" w14:textId="77777777" w:rsidR="00D71A3C" w:rsidRDefault="00D71A3C">
      <w:pPr>
        <w:rPr>
          <w:sz w:val="16"/>
        </w:rPr>
        <w:sectPr w:rsidR="00D71A3C">
          <w:pgSz w:w="11910" w:h="16840"/>
          <w:pgMar w:top="1420" w:right="880" w:bottom="500" w:left="1160" w:header="434" w:footer="301" w:gutter="0"/>
          <w:cols w:space="708"/>
        </w:sectPr>
      </w:pPr>
    </w:p>
    <w:p w14:paraId="0D3DDC76" w14:textId="77777777" w:rsidR="00D71A3C" w:rsidRDefault="00D71A3C">
      <w:pPr>
        <w:pStyle w:val="Zkladntext"/>
        <w:spacing w:before="110"/>
        <w:ind w:left="0" w:firstLine="0"/>
        <w:jc w:val="left"/>
        <w:rPr>
          <w:i/>
        </w:rPr>
      </w:pPr>
    </w:p>
    <w:p w14:paraId="193F4A86" w14:textId="77777777" w:rsidR="00D71A3C" w:rsidRDefault="00897E90">
      <w:pPr>
        <w:pStyle w:val="Odsekzoznamu"/>
        <w:numPr>
          <w:ilvl w:val="0"/>
          <w:numId w:val="40"/>
        </w:numPr>
        <w:tabs>
          <w:tab w:val="left" w:pos="354"/>
        </w:tabs>
        <w:ind w:left="354" w:right="283" w:hanging="354"/>
        <w:jc w:val="center"/>
        <w:rPr>
          <w:b/>
          <w:sz w:val="20"/>
        </w:rPr>
      </w:pPr>
      <w:r>
        <w:rPr>
          <w:b/>
          <w:spacing w:val="-4"/>
          <w:sz w:val="20"/>
        </w:rPr>
        <w:t>časť</w:t>
      </w:r>
    </w:p>
    <w:p w14:paraId="2C1ABE3D" w14:textId="77777777" w:rsidR="00D71A3C" w:rsidRDefault="00897E90">
      <w:pPr>
        <w:spacing w:before="25"/>
        <w:ind w:left="256"/>
        <w:rPr>
          <w:b/>
          <w:sz w:val="20"/>
        </w:rPr>
      </w:pPr>
      <w:r>
        <w:rPr>
          <w:b/>
          <w:sz w:val="20"/>
        </w:rPr>
        <w:t>Čl.</w:t>
      </w:r>
      <w:r>
        <w:rPr>
          <w:b/>
          <w:spacing w:val="-4"/>
          <w:sz w:val="20"/>
        </w:rPr>
        <w:t xml:space="preserve"> </w:t>
      </w:r>
      <w:r>
        <w:rPr>
          <w:b/>
          <w:spacing w:val="-5"/>
          <w:sz w:val="20"/>
        </w:rPr>
        <w:t>23</w:t>
      </w:r>
    </w:p>
    <w:p w14:paraId="1900EF8C" w14:textId="77777777" w:rsidR="00D71A3C" w:rsidRDefault="00897E90">
      <w:pPr>
        <w:spacing w:before="22"/>
        <w:ind w:left="256"/>
        <w:rPr>
          <w:b/>
          <w:sz w:val="20"/>
        </w:rPr>
      </w:pPr>
      <w:r>
        <w:rPr>
          <w:b/>
          <w:sz w:val="20"/>
        </w:rPr>
        <w:t>Pracovné</w:t>
      </w:r>
      <w:r>
        <w:rPr>
          <w:b/>
          <w:spacing w:val="-11"/>
          <w:sz w:val="20"/>
        </w:rPr>
        <w:t xml:space="preserve"> </w:t>
      </w:r>
      <w:r>
        <w:rPr>
          <w:b/>
          <w:spacing w:val="-4"/>
          <w:sz w:val="20"/>
        </w:rPr>
        <w:t>cesty</w:t>
      </w:r>
    </w:p>
    <w:p w14:paraId="53F288FA" w14:textId="7B22D632" w:rsidR="00D71A3C" w:rsidRPr="00F83EE8" w:rsidRDefault="00897E90" w:rsidP="00993043">
      <w:pPr>
        <w:pStyle w:val="Odsekzoznamu"/>
        <w:numPr>
          <w:ilvl w:val="0"/>
          <w:numId w:val="17"/>
        </w:numPr>
        <w:tabs>
          <w:tab w:val="left" w:pos="683"/>
        </w:tabs>
        <w:spacing w:before="23" w:line="252" w:lineRule="auto"/>
        <w:ind w:right="535"/>
        <w:rPr>
          <w:sz w:val="20"/>
        </w:rPr>
      </w:pPr>
      <w:r w:rsidRPr="00F83EE8">
        <w:rPr>
          <w:sz w:val="20"/>
        </w:rPr>
        <w:t>Poskytovanie</w:t>
      </w:r>
      <w:r w:rsidRPr="00F83EE8">
        <w:rPr>
          <w:spacing w:val="40"/>
          <w:sz w:val="20"/>
        </w:rPr>
        <w:t xml:space="preserve"> </w:t>
      </w:r>
      <w:r w:rsidRPr="00F83EE8">
        <w:rPr>
          <w:sz w:val="20"/>
        </w:rPr>
        <w:t>náhrad</w:t>
      </w:r>
      <w:r w:rsidRPr="00F83EE8">
        <w:rPr>
          <w:spacing w:val="40"/>
          <w:sz w:val="20"/>
        </w:rPr>
        <w:t xml:space="preserve"> </w:t>
      </w:r>
      <w:r w:rsidRPr="00F83EE8">
        <w:rPr>
          <w:sz w:val="20"/>
        </w:rPr>
        <w:t>výdavkov</w:t>
      </w:r>
      <w:r w:rsidRPr="00F83EE8">
        <w:rPr>
          <w:spacing w:val="40"/>
          <w:sz w:val="20"/>
        </w:rPr>
        <w:t xml:space="preserve"> </w:t>
      </w:r>
      <w:r w:rsidRPr="00F83EE8">
        <w:rPr>
          <w:sz w:val="20"/>
        </w:rPr>
        <w:t>pri</w:t>
      </w:r>
      <w:r w:rsidRPr="00F83EE8">
        <w:rPr>
          <w:spacing w:val="40"/>
          <w:sz w:val="20"/>
        </w:rPr>
        <w:t xml:space="preserve"> </w:t>
      </w:r>
      <w:r w:rsidRPr="00F83EE8">
        <w:rPr>
          <w:sz w:val="20"/>
        </w:rPr>
        <w:t>pracovných</w:t>
      </w:r>
      <w:r w:rsidRPr="00F83EE8">
        <w:rPr>
          <w:spacing w:val="40"/>
          <w:sz w:val="20"/>
        </w:rPr>
        <w:t xml:space="preserve"> </w:t>
      </w:r>
      <w:r w:rsidRPr="00F83EE8">
        <w:rPr>
          <w:sz w:val="20"/>
        </w:rPr>
        <w:t>cestách</w:t>
      </w:r>
      <w:r w:rsidRPr="00F83EE8">
        <w:rPr>
          <w:spacing w:val="40"/>
          <w:sz w:val="20"/>
        </w:rPr>
        <w:t xml:space="preserve"> </w:t>
      </w:r>
      <w:r w:rsidRPr="00F83EE8">
        <w:rPr>
          <w:sz w:val="20"/>
        </w:rPr>
        <w:t>upravuje</w:t>
      </w:r>
      <w:r w:rsidRPr="00F83EE8">
        <w:rPr>
          <w:spacing w:val="40"/>
          <w:sz w:val="20"/>
        </w:rPr>
        <w:t xml:space="preserve"> </w:t>
      </w:r>
      <w:r w:rsidRPr="00F83EE8">
        <w:rPr>
          <w:sz w:val="20"/>
        </w:rPr>
        <w:t>zákon</w:t>
      </w:r>
      <w:r w:rsidRPr="00F83EE8">
        <w:rPr>
          <w:spacing w:val="40"/>
          <w:sz w:val="20"/>
        </w:rPr>
        <w:t xml:space="preserve"> </w:t>
      </w:r>
      <w:r w:rsidRPr="00F83EE8">
        <w:rPr>
          <w:sz w:val="20"/>
        </w:rPr>
        <w:t>č.</w:t>
      </w:r>
      <w:r w:rsidRPr="00F83EE8">
        <w:rPr>
          <w:spacing w:val="40"/>
          <w:sz w:val="20"/>
        </w:rPr>
        <w:t xml:space="preserve"> </w:t>
      </w:r>
      <w:r w:rsidRPr="00F83EE8">
        <w:rPr>
          <w:sz w:val="20"/>
        </w:rPr>
        <w:t>283/2002</w:t>
      </w:r>
      <w:r w:rsidRPr="00F83EE8">
        <w:rPr>
          <w:spacing w:val="40"/>
          <w:sz w:val="20"/>
        </w:rPr>
        <w:t xml:space="preserve"> </w:t>
      </w:r>
      <w:r w:rsidRPr="00F83EE8">
        <w:rPr>
          <w:sz w:val="20"/>
        </w:rPr>
        <w:t>Z.</w:t>
      </w:r>
      <w:r w:rsidRPr="00F83EE8">
        <w:rPr>
          <w:spacing w:val="40"/>
          <w:sz w:val="20"/>
        </w:rPr>
        <w:t xml:space="preserve"> </w:t>
      </w:r>
      <w:r w:rsidRPr="00F83EE8">
        <w:rPr>
          <w:sz w:val="20"/>
        </w:rPr>
        <w:t>z.</w:t>
      </w:r>
      <w:r w:rsidRPr="00F83EE8">
        <w:rPr>
          <w:spacing w:val="40"/>
          <w:sz w:val="20"/>
        </w:rPr>
        <w:t xml:space="preserve"> </w:t>
      </w:r>
      <w:r w:rsidRPr="00F83EE8">
        <w:rPr>
          <w:sz w:val="20"/>
        </w:rPr>
        <w:t xml:space="preserve">o cestovných náhradách a vnútorná smernica školy – </w:t>
      </w:r>
      <w:r w:rsidR="00881E9E" w:rsidRPr="00F83EE8">
        <w:rPr>
          <w:sz w:val="20"/>
        </w:rPr>
        <w:t xml:space="preserve"> ,,Smernicu o poskytovaní cestovných náhrad zamestnancom“.</w:t>
      </w:r>
    </w:p>
    <w:p w14:paraId="1A7DC4BA" w14:textId="77777777" w:rsidR="00D71A3C" w:rsidRDefault="00D71A3C">
      <w:pPr>
        <w:pStyle w:val="Zkladntext"/>
        <w:ind w:left="0" w:firstLine="0"/>
        <w:jc w:val="left"/>
        <w:rPr>
          <w:sz w:val="15"/>
        </w:rPr>
      </w:pPr>
    </w:p>
    <w:p w14:paraId="65F0C83E" w14:textId="77777777" w:rsidR="00D71A3C" w:rsidRDefault="00D71A3C">
      <w:pPr>
        <w:rPr>
          <w:sz w:val="15"/>
        </w:rPr>
        <w:sectPr w:rsidR="00D71A3C">
          <w:pgSz w:w="11910" w:h="16840"/>
          <w:pgMar w:top="1420" w:right="880" w:bottom="500" w:left="1160" w:header="434" w:footer="301" w:gutter="0"/>
          <w:cols w:space="708"/>
        </w:sectPr>
      </w:pPr>
    </w:p>
    <w:p w14:paraId="613EE6F6" w14:textId="77777777" w:rsidR="00D71A3C" w:rsidRDefault="00D71A3C">
      <w:pPr>
        <w:pStyle w:val="Zkladntext"/>
        <w:ind w:left="0" w:firstLine="0"/>
        <w:jc w:val="left"/>
      </w:pPr>
    </w:p>
    <w:p w14:paraId="452F4F8C" w14:textId="77777777" w:rsidR="00D71A3C" w:rsidRDefault="00D71A3C">
      <w:pPr>
        <w:pStyle w:val="Zkladntext"/>
        <w:spacing w:before="139"/>
        <w:ind w:left="0" w:firstLine="0"/>
        <w:jc w:val="left"/>
      </w:pPr>
    </w:p>
    <w:p w14:paraId="430B8214" w14:textId="77777777" w:rsidR="00D71A3C" w:rsidRDefault="00897E90">
      <w:pPr>
        <w:ind w:left="256"/>
        <w:rPr>
          <w:b/>
          <w:sz w:val="20"/>
        </w:rPr>
      </w:pPr>
      <w:r>
        <w:rPr>
          <w:b/>
          <w:sz w:val="20"/>
        </w:rPr>
        <w:t>Čl.</w:t>
      </w:r>
      <w:r>
        <w:rPr>
          <w:b/>
          <w:spacing w:val="-4"/>
          <w:sz w:val="20"/>
        </w:rPr>
        <w:t xml:space="preserve"> </w:t>
      </w:r>
      <w:r>
        <w:rPr>
          <w:b/>
          <w:spacing w:val="-5"/>
          <w:sz w:val="20"/>
        </w:rPr>
        <w:t>24</w:t>
      </w:r>
    </w:p>
    <w:p w14:paraId="2B8A1966" w14:textId="77777777" w:rsidR="00D71A3C" w:rsidRDefault="00897E90">
      <w:pPr>
        <w:pStyle w:val="Odsekzoznamu"/>
        <w:numPr>
          <w:ilvl w:val="0"/>
          <w:numId w:val="40"/>
        </w:numPr>
        <w:tabs>
          <w:tab w:val="left" w:pos="1152"/>
        </w:tabs>
        <w:spacing w:before="93" w:line="266" w:lineRule="auto"/>
        <w:ind w:left="256" w:right="4387" w:firstLine="432"/>
        <w:jc w:val="left"/>
        <w:rPr>
          <w:b/>
          <w:sz w:val="20"/>
        </w:rPr>
      </w:pPr>
      <w:r>
        <w:br w:type="column"/>
      </w:r>
      <w:r>
        <w:rPr>
          <w:b/>
          <w:spacing w:val="-4"/>
          <w:sz w:val="20"/>
        </w:rPr>
        <w:t xml:space="preserve">časť </w:t>
      </w:r>
      <w:r>
        <w:rPr>
          <w:b/>
          <w:sz w:val="20"/>
        </w:rPr>
        <w:t>Ochrana</w:t>
      </w:r>
      <w:r>
        <w:rPr>
          <w:b/>
          <w:spacing w:val="20"/>
          <w:sz w:val="20"/>
        </w:rPr>
        <w:t xml:space="preserve"> </w:t>
      </w:r>
      <w:r>
        <w:rPr>
          <w:b/>
          <w:sz w:val="20"/>
        </w:rPr>
        <w:t>práce</w:t>
      </w:r>
    </w:p>
    <w:p w14:paraId="6BFD399D" w14:textId="77777777" w:rsidR="00D71A3C" w:rsidRDefault="00D71A3C">
      <w:pPr>
        <w:spacing w:line="266" w:lineRule="auto"/>
        <w:rPr>
          <w:sz w:val="20"/>
        </w:rPr>
        <w:sectPr w:rsidR="00D71A3C">
          <w:type w:val="continuous"/>
          <w:pgSz w:w="11910" w:h="16840"/>
          <w:pgMar w:top="1420" w:right="880" w:bottom="500" w:left="1160" w:header="434" w:footer="301" w:gutter="0"/>
          <w:cols w:num="2" w:space="708" w:equalWidth="0">
            <w:col w:w="828" w:space="2938"/>
            <w:col w:w="6104"/>
          </w:cols>
        </w:sectPr>
      </w:pPr>
    </w:p>
    <w:p w14:paraId="6C983AE3" w14:textId="77777777" w:rsidR="00D71A3C" w:rsidRDefault="00897E90">
      <w:pPr>
        <w:spacing w:before="22"/>
        <w:ind w:left="256"/>
        <w:jc w:val="both"/>
        <w:rPr>
          <w:b/>
          <w:sz w:val="20"/>
        </w:rPr>
      </w:pPr>
      <w:r>
        <w:rPr>
          <w:b/>
          <w:sz w:val="20"/>
        </w:rPr>
        <w:t>Bezpečnosť</w:t>
      </w:r>
      <w:r>
        <w:rPr>
          <w:b/>
          <w:spacing w:val="-7"/>
          <w:sz w:val="20"/>
        </w:rPr>
        <w:t xml:space="preserve"> </w:t>
      </w:r>
      <w:r>
        <w:rPr>
          <w:b/>
          <w:sz w:val="20"/>
        </w:rPr>
        <w:t>a</w:t>
      </w:r>
      <w:r>
        <w:rPr>
          <w:b/>
          <w:spacing w:val="-4"/>
          <w:sz w:val="20"/>
        </w:rPr>
        <w:t xml:space="preserve"> </w:t>
      </w:r>
      <w:r>
        <w:rPr>
          <w:b/>
          <w:sz w:val="20"/>
        </w:rPr>
        <w:t>ochrana</w:t>
      </w:r>
      <w:r>
        <w:rPr>
          <w:b/>
          <w:spacing w:val="-6"/>
          <w:sz w:val="20"/>
        </w:rPr>
        <w:t xml:space="preserve"> </w:t>
      </w:r>
      <w:r>
        <w:rPr>
          <w:b/>
          <w:sz w:val="20"/>
        </w:rPr>
        <w:t>zdravia</w:t>
      </w:r>
      <w:r>
        <w:rPr>
          <w:b/>
          <w:spacing w:val="-6"/>
          <w:sz w:val="20"/>
        </w:rPr>
        <w:t xml:space="preserve"> </w:t>
      </w:r>
      <w:r>
        <w:rPr>
          <w:b/>
          <w:sz w:val="20"/>
        </w:rPr>
        <w:t>pri</w:t>
      </w:r>
      <w:r>
        <w:rPr>
          <w:b/>
          <w:spacing w:val="-7"/>
          <w:sz w:val="20"/>
        </w:rPr>
        <w:t xml:space="preserve"> </w:t>
      </w:r>
      <w:r>
        <w:rPr>
          <w:b/>
          <w:sz w:val="20"/>
        </w:rPr>
        <w:t>práci</w:t>
      </w:r>
      <w:r>
        <w:rPr>
          <w:b/>
          <w:spacing w:val="-6"/>
          <w:sz w:val="20"/>
        </w:rPr>
        <w:t xml:space="preserve"> </w:t>
      </w:r>
      <w:r>
        <w:rPr>
          <w:b/>
          <w:sz w:val="20"/>
        </w:rPr>
        <w:t>pri</w:t>
      </w:r>
      <w:r>
        <w:rPr>
          <w:b/>
          <w:spacing w:val="-5"/>
          <w:sz w:val="20"/>
        </w:rPr>
        <w:t xml:space="preserve"> </w:t>
      </w:r>
      <w:r>
        <w:rPr>
          <w:b/>
          <w:sz w:val="20"/>
        </w:rPr>
        <w:t>výchove</w:t>
      </w:r>
      <w:r>
        <w:rPr>
          <w:b/>
          <w:spacing w:val="-6"/>
          <w:sz w:val="20"/>
        </w:rPr>
        <w:t xml:space="preserve"> </w:t>
      </w:r>
      <w:r>
        <w:rPr>
          <w:b/>
          <w:sz w:val="20"/>
        </w:rPr>
        <w:t>a</w:t>
      </w:r>
      <w:r>
        <w:rPr>
          <w:b/>
          <w:spacing w:val="-4"/>
          <w:sz w:val="20"/>
        </w:rPr>
        <w:t xml:space="preserve"> </w:t>
      </w:r>
      <w:r>
        <w:rPr>
          <w:b/>
          <w:spacing w:val="-2"/>
          <w:sz w:val="20"/>
        </w:rPr>
        <w:t>vyučovaní</w:t>
      </w:r>
    </w:p>
    <w:p w14:paraId="2718043D" w14:textId="77777777" w:rsidR="00D71A3C" w:rsidRDefault="00897E90">
      <w:pPr>
        <w:pStyle w:val="Odsekzoznamu"/>
        <w:numPr>
          <w:ilvl w:val="1"/>
          <w:numId w:val="17"/>
        </w:numPr>
        <w:tabs>
          <w:tab w:val="left" w:pos="681"/>
        </w:tabs>
        <w:spacing w:before="24"/>
        <w:ind w:left="681" w:hanging="425"/>
        <w:rPr>
          <w:sz w:val="20"/>
        </w:rPr>
      </w:pPr>
      <w:r>
        <w:rPr>
          <w:sz w:val="20"/>
        </w:rPr>
        <w:t>Ochrana</w:t>
      </w:r>
      <w:r>
        <w:rPr>
          <w:spacing w:val="-11"/>
          <w:sz w:val="20"/>
        </w:rPr>
        <w:t xml:space="preserve"> </w:t>
      </w:r>
      <w:r>
        <w:rPr>
          <w:sz w:val="20"/>
        </w:rPr>
        <w:t>práce</w:t>
      </w:r>
      <w:r>
        <w:rPr>
          <w:spacing w:val="-10"/>
          <w:sz w:val="20"/>
        </w:rPr>
        <w:t xml:space="preserve"> </w:t>
      </w:r>
      <w:r>
        <w:rPr>
          <w:sz w:val="20"/>
        </w:rPr>
        <w:t>je</w:t>
      </w:r>
      <w:r>
        <w:rPr>
          <w:spacing w:val="-8"/>
          <w:sz w:val="20"/>
        </w:rPr>
        <w:t xml:space="preserve"> </w:t>
      </w:r>
      <w:r>
        <w:rPr>
          <w:sz w:val="20"/>
        </w:rPr>
        <w:t>neoddeliteľnou</w:t>
      </w:r>
      <w:r>
        <w:rPr>
          <w:spacing w:val="-9"/>
          <w:sz w:val="20"/>
        </w:rPr>
        <w:t xml:space="preserve"> </w:t>
      </w:r>
      <w:r>
        <w:rPr>
          <w:sz w:val="20"/>
        </w:rPr>
        <w:t>súčasťou</w:t>
      </w:r>
      <w:r>
        <w:rPr>
          <w:spacing w:val="-10"/>
          <w:sz w:val="20"/>
        </w:rPr>
        <w:t xml:space="preserve"> </w:t>
      </w:r>
      <w:r>
        <w:rPr>
          <w:sz w:val="20"/>
        </w:rPr>
        <w:t>pracovnoprávnych</w:t>
      </w:r>
      <w:r>
        <w:rPr>
          <w:spacing w:val="-9"/>
          <w:sz w:val="20"/>
        </w:rPr>
        <w:t xml:space="preserve"> </w:t>
      </w:r>
      <w:r>
        <w:rPr>
          <w:spacing w:val="-2"/>
          <w:sz w:val="20"/>
        </w:rPr>
        <w:t>vzťahov.</w:t>
      </w:r>
    </w:p>
    <w:p w14:paraId="5F674FAE" w14:textId="77777777" w:rsidR="00D71A3C" w:rsidRDefault="00897E90">
      <w:pPr>
        <w:pStyle w:val="Odsekzoznamu"/>
        <w:numPr>
          <w:ilvl w:val="1"/>
          <w:numId w:val="17"/>
        </w:numPr>
        <w:tabs>
          <w:tab w:val="left" w:pos="680"/>
          <w:tab w:val="left" w:pos="683"/>
        </w:tabs>
        <w:spacing w:before="23" w:line="266" w:lineRule="auto"/>
        <w:ind w:right="532"/>
        <w:rPr>
          <w:sz w:val="20"/>
        </w:rPr>
      </w:pPr>
      <w:r>
        <w:rPr>
          <w:sz w:val="20"/>
        </w:rPr>
        <w:t>Úlohy školy v</w:t>
      </w:r>
      <w:r>
        <w:rPr>
          <w:spacing w:val="-1"/>
          <w:sz w:val="20"/>
        </w:rPr>
        <w:t xml:space="preserve"> </w:t>
      </w:r>
      <w:r>
        <w:rPr>
          <w:sz w:val="20"/>
        </w:rPr>
        <w:t>oblasti bezpečnosti a ochrany zdravia pri práci</w:t>
      </w:r>
      <w:r>
        <w:rPr>
          <w:spacing w:val="40"/>
          <w:sz w:val="20"/>
        </w:rPr>
        <w:t xml:space="preserve"> </w:t>
      </w:r>
      <w:r>
        <w:rPr>
          <w:sz w:val="20"/>
        </w:rPr>
        <w:t>a</w:t>
      </w:r>
      <w:r>
        <w:rPr>
          <w:spacing w:val="-1"/>
          <w:sz w:val="20"/>
        </w:rPr>
        <w:t xml:space="preserve"> </w:t>
      </w:r>
      <w:r>
        <w:rPr>
          <w:sz w:val="20"/>
        </w:rPr>
        <w:t>pracovnej zdravotnej služby sú zabezpečované</w:t>
      </w:r>
      <w:r>
        <w:rPr>
          <w:spacing w:val="40"/>
          <w:sz w:val="20"/>
        </w:rPr>
        <w:t xml:space="preserve"> </w:t>
      </w:r>
      <w:r>
        <w:rPr>
          <w:sz w:val="20"/>
        </w:rPr>
        <w:t>a kontrolované prostredníctvom technika BOZP formou externej spolupráce.</w:t>
      </w:r>
    </w:p>
    <w:p w14:paraId="1968B6E8" w14:textId="77777777" w:rsidR="00D71A3C" w:rsidRDefault="00897E90">
      <w:pPr>
        <w:pStyle w:val="Odsekzoznamu"/>
        <w:numPr>
          <w:ilvl w:val="1"/>
          <w:numId w:val="17"/>
        </w:numPr>
        <w:tabs>
          <w:tab w:val="left" w:pos="681"/>
        </w:tabs>
        <w:spacing w:line="226" w:lineRule="exact"/>
        <w:ind w:left="681" w:hanging="425"/>
        <w:rPr>
          <w:sz w:val="20"/>
        </w:rPr>
      </w:pPr>
      <w:r>
        <w:rPr>
          <w:sz w:val="20"/>
        </w:rPr>
        <w:t>Vnútorné</w:t>
      </w:r>
      <w:r>
        <w:rPr>
          <w:spacing w:val="-6"/>
          <w:sz w:val="20"/>
        </w:rPr>
        <w:t xml:space="preserve"> </w:t>
      </w:r>
      <w:r>
        <w:rPr>
          <w:sz w:val="20"/>
        </w:rPr>
        <w:t>predpisy</w:t>
      </w:r>
      <w:r>
        <w:rPr>
          <w:spacing w:val="-6"/>
          <w:sz w:val="20"/>
        </w:rPr>
        <w:t xml:space="preserve"> </w:t>
      </w:r>
      <w:r>
        <w:rPr>
          <w:sz w:val="20"/>
        </w:rPr>
        <w:t>k</w:t>
      </w:r>
      <w:r>
        <w:rPr>
          <w:spacing w:val="-5"/>
          <w:sz w:val="20"/>
        </w:rPr>
        <w:t xml:space="preserve"> </w:t>
      </w:r>
      <w:r>
        <w:rPr>
          <w:sz w:val="20"/>
        </w:rPr>
        <w:t>BOZP</w:t>
      </w:r>
      <w:r>
        <w:rPr>
          <w:spacing w:val="-6"/>
          <w:sz w:val="20"/>
        </w:rPr>
        <w:t xml:space="preserve"> </w:t>
      </w:r>
      <w:r>
        <w:rPr>
          <w:sz w:val="20"/>
        </w:rPr>
        <w:t>a</w:t>
      </w:r>
      <w:r>
        <w:rPr>
          <w:spacing w:val="-6"/>
          <w:sz w:val="20"/>
        </w:rPr>
        <w:t xml:space="preserve"> </w:t>
      </w:r>
      <w:r>
        <w:rPr>
          <w:sz w:val="20"/>
        </w:rPr>
        <w:t>PO</w:t>
      </w:r>
      <w:r>
        <w:rPr>
          <w:spacing w:val="-6"/>
          <w:sz w:val="20"/>
        </w:rPr>
        <w:t xml:space="preserve"> </w:t>
      </w:r>
      <w:r>
        <w:rPr>
          <w:sz w:val="20"/>
        </w:rPr>
        <w:t>vydáva</w:t>
      </w:r>
      <w:r>
        <w:rPr>
          <w:spacing w:val="-7"/>
          <w:sz w:val="20"/>
        </w:rPr>
        <w:t xml:space="preserve"> </w:t>
      </w:r>
      <w:r>
        <w:rPr>
          <w:sz w:val="20"/>
        </w:rPr>
        <w:t>zamestnávateľ</w:t>
      </w:r>
      <w:r>
        <w:rPr>
          <w:spacing w:val="-7"/>
          <w:sz w:val="20"/>
        </w:rPr>
        <w:t xml:space="preserve"> </w:t>
      </w:r>
      <w:r>
        <w:rPr>
          <w:sz w:val="20"/>
        </w:rPr>
        <w:t>na</w:t>
      </w:r>
      <w:r>
        <w:rPr>
          <w:spacing w:val="-7"/>
          <w:sz w:val="20"/>
        </w:rPr>
        <w:t xml:space="preserve"> </w:t>
      </w:r>
      <w:r>
        <w:rPr>
          <w:sz w:val="20"/>
        </w:rPr>
        <w:t>návrh</w:t>
      </w:r>
      <w:r>
        <w:rPr>
          <w:spacing w:val="-7"/>
          <w:sz w:val="20"/>
        </w:rPr>
        <w:t xml:space="preserve"> </w:t>
      </w:r>
      <w:r>
        <w:rPr>
          <w:sz w:val="20"/>
        </w:rPr>
        <w:t>technika</w:t>
      </w:r>
      <w:r>
        <w:rPr>
          <w:spacing w:val="-5"/>
          <w:sz w:val="20"/>
        </w:rPr>
        <w:t xml:space="preserve"> </w:t>
      </w:r>
      <w:r>
        <w:rPr>
          <w:sz w:val="20"/>
        </w:rPr>
        <w:t>BOZP</w:t>
      </w:r>
      <w:r>
        <w:rPr>
          <w:spacing w:val="-4"/>
          <w:sz w:val="20"/>
        </w:rPr>
        <w:t xml:space="preserve"> </w:t>
      </w:r>
      <w:r>
        <w:rPr>
          <w:sz w:val="20"/>
        </w:rPr>
        <w:t>a</w:t>
      </w:r>
      <w:r>
        <w:rPr>
          <w:spacing w:val="-2"/>
          <w:sz w:val="20"/>
        </w:rPr>
        <w:t xml:space="preserve"> </w:t>
      </w:r>
      <w:r>
        <w:rPr>
          <w:spacing w:val="-5"/>
          <w:sz w:val="20"/>
        </w:rPr>
        <w:t>PO.</w:t>
      </w:r>
    </w:p>
    <w:p w14:paraId="613D9CF3" w14:textId="77777777" w:rsidR="00D71A3C" w:rsidRDefault="00897E90">
      <w:pPr>
        <w:pStyle w:val="Odsekzoznamu"/>
        <w:numPr>
          <w:ilvl w:val="1"/>
          <w:numId w:val="17"/>
        </w:numPr>
        <w:tabs>
          <w:tab w:val="left" w:pos="680"/>
          <w:tab w:val="left" w:pos="683"/>
        </w:tabs>
        <w:spacing w:before="22" w:line="264" w:lineRule="auto"/>
        <w:ind w:right="535"/>
        <w:rPr>
          <w:sz w:val="20"/>
        </w:rPr>
      </w:pPr>
      <w:r>
        <w:rPr>
          <w:sz w:val="20"/>
        </w:rPr>
        <w:t>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14:paraId="13BAF8BC" w14:textId="77777777" w:rsidR="00D71A3C" w:rsidRDefault="00D71A3C">
      <w:pPr>
        <w:pStyle w:val="Zkladntext"/>
        <w:spacing w:before="22"/>
        <w:ind w:left="0" w:firstLine="0"/>
        <w:jc w:val="left"/>
      </w:pPr>
    </w:p>
    <w:p w14:paraId="06E511B4" w14:textId="77777777" w:rsidR="00D71A3C" w:rsidRDefault="00897E90">
      <w:pPr>
        <w:pStyle w:val="Odsekzoznamu"/>
        <w:numPr>
          <w:ilvl w:val="0"/>
          <w:numId w:val="40"/>
        </w:numPr>
        <w:tabs>
          <w:tab w:val="left" w:pos="297"/>
        </w:tabs>
        <w:ind w:left="297" w:right="281" w:hanging="297"/>
        <w:jc w:val="center"/>
        <w:rPr>
          <w:b/>
          <w:sz w:val="20"/>
        </w:rPr>
      </w:pPr>
      <w:r>
        <w:rPr>
          <w:b/>
          <w:spacing w:val="-4"/>
          <w:sz w:val="20"/>
        </w:rPr>
        <w:t>časť</w:t>
      </w:r>
    </w:p>
    <w:p w14:paraId="1CE4CBDB" w14:textId="77777777" w:rsidR="00D71A3C" w:rsidRDefault="00897E90">
      <w:pPr>
        <w:spacing w:before="25"/>
        <w:ind w:right="8820"/>
        <w:jc w:val="center"/>
        <w:rPr>
          <w:b/>
          <w:sz w:val="20"/>
        </w:rPr>
      </w:pPr>
      <w:r>
        <w:rPr>
          <w:b/>
          <w:sz w:val="20"/>
        </w:rPr>
        <w:t>Čl.</w:t>
      </w:r>
      <w:r>
        <w:rPr>
          <w:b/>
          <w:spacing w:val="-4"/>
          <w:sz w:val="20"/>
        </w:rPr>
        <w:t xml:space="preserve"> </w:t>
      </w:r>
      <w:r>
        <w:rPr>
          <w:b/>
          <w:spacing w:val="-5"/>
          <w:sz w:val="20"/>
        </w:rPr>
        <w:t>25</w:t>
      </w:r>
    </w:p>
    <w:p w14:paraId="106D6382" w14:textId="77777777" w:rsidR="00D71A3C" w:rsidRDefault="00897E90">
      <w:pPr>
        <w:spacing w:before="22"/>
        <w:ind w:left="256"/>
        <w:rPr>
          <w:b/>
          <w:sz w:val="20"/>
        </w:rPr>
      </w:pPr>
      <w:r>
        <w:rPr>
          <w:b/>
          <w:sz w:val="20"/>
        </w:rPr>
        <w:t>Sociálna</w:t>
      </w:r>
      <w:r>
        <w:rPr>
          <w:b/>
          <w:spacing w:val="-10"/>
          <w:sz w:val="20"/>
        </w:rPr>
        <w:t xml:space="preserve"> </w:t>
      </w:r>
      <w:r>
        <w:rPr>
          <w:b/>
          <w:sz w:val="20"/>
        </w:rPr>
        <w:t>politika</w:t>
      </w:r>
      <w:r>
        <w:rPr>
          <w:b/>
          <w:spacing w:val="-9"/>
          <w:sz w:val="20"/>
        </w:rPr>
        <w:t xml:space="preserve"> </w:t>
      </w:r>
      <w:r>
        <w:rPr>
          <w:b/>
          <w:sz w:val="20"/>
        </w:rPr>
        <w:t>a</w:t>
      </w:r>
      <w:r>
        <w:rPr>
          <w:b/>
          <w:spacing w:val="-6"/>
          <w:sz w:val="20"/>
        </w:rPr>
        <w:t xml:space="preserve"> </w:t>
      </w:r>
      <w:r>
        <w:rPr>
          <w:b/>
          <w:sz w:val="20"/>
        </w:rPr>
        <w:t>starostlivosť</w:t>
      </w:r>
      <w:r>
        <w:rPr>
          <w:b/>
          <w:spacing w:val="-10"/>
          <w:sz w:val="20"/>
        </w:rPr>
        <w:t xml:space="preserve"> </w:t>
      </w:r>
      <w:r>
        <w:rPr>
          <w:b/>
          <w:sz w:val="20"/>
        </w:rPr>
        <w:t>o</w:t>
      </w:r>
      <w:r>
        <w:rPr>
          <w:b/>
          <w:spacing w:val="-6"/>
          <w:sz w:val="20"/>
        </w:rPr>
        <w:t xml:space="preserve"> </w:t>
      </w:r>
      <w:r>
        <w:rPr>
          <w:b/>
          <w:spacing w:val="-2"/>
          <w:sz w:val="20"/>
        </w:rPr>
        <w:t>zamestnancov</w:t>
      </w:r>
    </w:p>
    <w:p w14:paraId="4F8F28A0" w14:textId="77777777" w:rsidR="00D71A3C" w:rsidRDefault="00897E90">
      <w:pPr>
        <w:pStyle w:val="Odsekzoznamu"/>
        <w:numPr>
          <w:ilvl w:val="0"/>
          <w:numId w:val="16"/>
        </w:numPr>
        <w:tabs>
          <w:tab w:val="left" w:pos="680"/>
          <w:tab w:val="left" w:pos="683"/>
        </w:tabs>
        <w:spacing w:before="24" w:line="264" w:lineRule="auto"/>
        <w:ind w:right="535"/>
        <w:rPr>
          <w:sz w:val="20"/>
        </w:rPr>
      </w:pPr>
      <w:r>
        <w:rPr>
          <w:sz w:val="20"/>
        </w:rPr>
        <w:t>Starostlivosť o pracovné podmienky a životné podmienky zamestnancov upravuje §</w:t>
      </w:r>
      <w:r>
        <w:rPr>
          <w:spacing w:val="-1"/>
          <w:sz w:val="20"/>
        </w:rPr>
        <w:t xml:space="preserve"> </w:t>
      </w:r>
      <w:r>
        <w:rPr>
          <w:sz w:val="20"/>
        </w:rPr>
        <w:t xml:space="preserve">151 až § 176 </w:t>
      </w:r>
      <w:r>
        <w:rPr>
          <w:spacing w:val="-4"/>
          <w:sz w:val="20"/>
        </w:rPr>
        <w:t>ZP.</w:t>
      </w:r>
    </w:p>
    <w:p w14:paraId="42165705" w14:textId="77777777" w:rsidR="00D71A3C" w:rsidRDefault="00897E90">
      <w:pPr>
        <w:pStyle w:val="Odsekzoznamu"/>
        <w:numPr>
          <w:ilvl w:val="0"/>
          <w:numId w:val="16"/>
        </w:numPr>
        <w:tabs>
          <w:tab w:val="left" w:pos="680"/>
          <w:tab w:val="left" w:pos="683"/>
        </w:tabs>
        <w:spacing w:before="1" w:line="264" w:lineRule="auto"/>
        <w:ind w:right="534"/>
        <w:rPr>
          <w:sz w:val="20"/>
        </w:rPr>
      </w:pPr>
      <w:r>
        <w:rPr>
          <w:sz w:val="20"/>
        </w:rPr>
        <w:t>Zamestnávateľ utvára na zlepšovanie kultúry práce a pracovného prostredia primerané pracovné podmienky, ktoré umožňujú, aby výkon práce bol kvalitný, hospodárny a bezpečný, stará sa o vzhľad a úpravu pracovísk, sociálnych zariadení a zariadení na osobnú hygienu.</w:t>
      </w:r>
    </w:p>
    <w:p w14:paraId="6E152CEF" w14:textId="5807CC24" w:rsidR="00D71A3C" w:rsidRDefault="00897E90">
      <w:pPr>
        <w:pStyle w:val="Odsekzoznamu"/>
        <w:numPr>
          <w:ilvl w:val="0"/>
          <w:numId w:val="16"/>
        </w:numPr>
        <w:tabs>
          <w:tab w:val="left" w:pos="680"/>
          <w:tab w:val="left" w:pos="683"/>
        </w:tabs>
        <w:spacing w:line="264" w:lineRule="auto"/>
        <w:ind w:right="538"/>
        <w:rPr>
          <w:sz w:val="20"/>
        </w:rPr>
      </w:pPr>
      <w:r>
        <w:rPr>
          <w:sz w:val="20"/>
        </w:rPr>
        <w:t>Zamestnávateľ zabezpečí</w:t>
      </w:r>
      <w:r>
        <w:rPr>
          <w:spacing w:val="40"/>
          <w:sz w:val="20"/>
        </w:rPr>
        <w:t xml:space="preserve"> </w:t>
      </w:r>
      <w:r>
        <w:rPr>
          <w:sz w:val="20"/>
        </w:rPr>
        <w:t>zamestnancom vo vš</w:t>
      </w:r>
      <w:r w:rsidRPr="00E82256">
        <w:rPr>
          <w:sz w:val="20"/>
        </w:rPr>
        <w:t xml:space="preserve">etkých zmenách stravovanie zodpovedajúce zásadám správnej výživy formou </w:t>
      </w:r>
      <w:r w:rsidR="00E82256" w:rsidRPr="00E82256">
        <w:rPr>
          <w:sz w:val="20"/>
        </w:rPr>
        <w:t>obedov v jedálni</w:t>
      </w:r>
      <w:r w:rsidRPr="00E82256">
        <w:rPr>
          <w:sz w:val="20"/>
        </w:rPr>
        <w:t>.</w:t>
      </w:r>
      <w:r>
        <w:rPr>
          <w:color w:val="00AF50"/>
          <w:sz w:val="20"/>
        </w:rPr>
        <w:t xml:space="preserve"> </w:t>
      </w:r>
      <w:r>
        <w:rPr>
          <w:sz w:val="20"/>
        </w:rPr>
        <w:t>Na účely stravovania sa za pracovnú</w:t>
      </w:r>
      <w:r>
        <w:rPr>
          <w:spacing w:val="40"/>
          <w:sz w:val="20"/>
        </w:rPr>
        <w:t xml:space="preserve"> </w:t>
      </w:r>
      <w:r>
        <w:rPr>
          <w:sz w:val="20"/>
        </w:rPr>
        <w:t>zmenu považuje výkon práce dlhší ako štyri hodiny.</w:t>
      </w:r>
    </w:p>
    <w:p w14:paraId="3D69D006" w14:textId="77777777" w:rsidR="00D71A3C" w:rsidRDefault="00897E90">
      <w:pPr>
        <w:pStyle w:val="Odsekzoznamu"/>
        <w:numPr>
          <w:ilvl w:val="0"/>
          <w:numId w:val="16"/>
        </w:numPr>
        <w:tabs>
          <w:tab w:val="left" w:pos="680"/>
          <w:tab w:val="left" w:pos="683"/>
        </w:tabs>
        <w:spacing w:line="264" w:lineRule="auto"/>
        <w:ind w:right="535"/>
        <w:rPr>
          <w:sz w:val="20"/>
        </w:rPr>
      </w:pPr>
      <w:r>
        <w:rPr>
          <w:sz w:val="20"/>
        </w:rPr>
        <w:t>Zamestnávateľ sa stará o prehlbovanie kvalifikácie zamestnancov alebo o jej zvyšovanie. Zamestnávateľ prerokuje so zástupcami zamestnancov opatrenia zamerané na starostlivosť o kvalifikácii zamestnancov, jej prehlbovanie a zvyšovanie.</w:t>
      </w:r>
    </w:p>
    <w:p w14:paraId="1F5E521E" w14:textId="77777777" w:rsidR="00D71A3C" w:rsidRDefault="00897E90">
      <w:pPr>
        <w:pStyle w:val="Odsekzoznamu"/>
        <w:numPr>
          <w:ilvl w:val="0"/>
          <w:numId w:val="16"/>
        </w:numPr>
        <w:tabs>
          <w:tab w:val="left" w:pos="680"/>
          <w:tab w:val="left" w:pos="683"/>
        </w:tabs>
        <w:spacing w:line="264" w:lineRule="auto"/>
        <w:ind w:right="534"/>
        <w:rPr>
          <w:sz w:val="20"/>
        </w:rPr>
      </w:pPr>
      <w:r>
        <w:rPr>
          <w:sz w:val="20"/>
        </w:rPr>
        <w:t>Zamestnávateľ zaistí</w:t>
      </w:r>
      <w:r>
        <w:rPr>
          <w:spacing w:val="40"/>
          <w:sz w:val="20"/>
        </w:rPr>
        <w:t xml:space="preserve"> </w:t>
      </w:r>
      <w:r>
        <w:rPr>
          <w:sz w:val="20"/>
        </w:rPr>
        <w:t>bezpečnú úschovu najmä zvrškov a osobných predmetov, ktoré zamestnanci obvykle nosia do zamestnania, ako aj obvyklých dopravných prostriedkov na cestu do zamestnania a</w:t>
      </w:r>
      <w:r>
        <w:rPr>
          <w:spacing w:val="-3"/>
          <w:sz w:val="20"/>
        </w:rPr>
        <w:t xml:space="preserve"> </w:t>
      </w:r>
      <w:r>
        <w:rPr>
          <w:sz w:val="20"/>
        </w:rPr>
        <w:t>späť. Za obvyklý dopravný prostriedok na cestu do zamestnania a späť na tento účel sa nepovažuje osobný automobil. Túto povinnosť zabezpečí aj voči všetkým ostatným osobám, ak sú pre neho činné na jeho pracoviskách.</w:t>
      </w:r>
    </w:p>
    <w:p w14:paraId="00811DDF" w14:textId="77777777" w:rsidR="00D71A3C" w:rsidRDefault="00897E90">
      <w:pPr>
        <w:pStyle w:val="Odsekzoznamu"/>
        <w:numPr>
          <w:ilvl w:val="0"/>
          <w:numId w:val="16"/>
        </w:numPr>
        <w:tabs>
          <w:tab w:val="left" w:pos="680"/>
          <w:tab w:val="left" w:pos="683"/>
        </w:tabs>
        <w:spacing w:line="264" w:lineRule="auto"/>
        <w:ind w:right="534"/>
        <w:rPr>
          <w:sz w:val="20"/>
        </w:rPr>
      </w:pPr>
      <w:r>
        <w:rPr>
          <w:sz w:val="20"/>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14:paraId="7463A6BC" w14:textId="77777777" w:rsidR="00D71A3C" w:rsidRDefault="00897E90">
      <w:pPr>
        <w:pStyle w:val="Odsekzoznamu"/>
        <w:numPr>
          <w:ilvl w:val="0"/>
          <w:numId w:val="16"/>
        </w:numPr>
        <w:tabs>
          <w:tab w:val="left" w:pos="680"/>
          <w:tab w:val="left" w:pos="683"/>
        </w:tabs>
        <w:spacing w:line="264" w:lineRule="auto"/>
        <w:ind w:right="536"/>
        <w:rPr>
          <w:sz w:val="20"/>
        </w:rPr>
      </w:pPr>
      <w:r>
        <w:rPr>
          <w:sz w:val="20"/>
        </w:rPr>
        <w:t>Ak sa zamestnanec vráti do práce po skončení výkonu verejnej funkcie alebo činnosti pre odborovú organizáciu, po školení alebo po skončení mimoriadnej služby alebo alternatívnej služby alebo zamestnankyňa (zamestnanec) po skončení materskej dovolenky alebo rodičovskej dovolenky (§ 166 ods. 1 ZP) alebo ak sa zamestnanec vráti do práce po skončení dočasnej pracovnej neschopnosti alebo karantény (karanténneho opatrenia), zamestnávateľ ich zaradí na ich pôvodnú prácu a pracovisko. Ak to nie je možné, preto, že táto práca sa nevykonáva alebo pracovisko je zrušené, zamestnávateľ ich</w:t>
      </w:r>
      <w:r>
        <w:rPr>
          <w:spacing w:val="40"/>
          <w:sz w:val="20"/>
        </w:rPr>
        <w:t xml:space="preserve"> </w:t>
      </w:r>
      <w:r>
        <w:rPr>
          <w:sz w:val="20"/>
        </w:rPr>
        <w:t xml:space="preserve">zaradí na inú prácu zodpovedajúcu ich pracovnej </w:t>
      </w:r>
      <w:r>
        <w:rPr>
          <w:spacing w:val="-2"/>
          <w:sz w:val="20"/>
        </w:rPr>
        <w:t>zmluve.</w:t>
      </w:r>
    </w:p>
    <w:p w14:paraId="2E007961" w14:textId="77777777" w:rsidR="00D71A3C" w:rsidRDefault="00897E90">
      <w:pPr>
        <w:pStyle w:val="Odsekzoznamu"/>
        <w:numPr>
          <w:ilvl w:val="0"/>
          <w:numId w:val="16"/>
        </w:numPr>
        <w:tabs>
          <w:tab w:val="left" w:pos="680"/>
          <w:tab w:val="left" w:pos="683"/>
        </w:tabs>
        <w:spacing w:line="264" w:lineRule="auto"/>
        <w:ind w:right="532"/>
        <w:rPr>
          <w:sz w:val="20"/>
        </w:rPr>
      </w:pPr>
      <w:r>
        <w:rPr>
          <w:sz w:val="20"/>
        </w:rPr>
        <w:t>Zamestnávateľ</w:t>
      </w:r>
      <w:r>
        <w:rPr>
          <w:spacing w:val="40"/>
          <w:sz w:val="20"/>
        </w:rPr>
        <w:t xml:space="preserve"> </w:t>
      </w:r>
      <w:r>
        <w:rPr>
          <w:sz w:val="20"/>
        </w:rPr>
        <w:t>poskytne</w:t>
      </w:r>
      <w:r>
        <w:rPr>
          <w:spacing w:val="40"/>
          <w:sz w:val="20"/>
        </w:rPr>
        <w:t xml:space="preserve"> </w:t>
      </w:r>
      <w:r>
        <w:rPr>
          <w:sz w:val="20"/>
        </w:rPr>
        <w:t>zamestnancovi</w:t>
      </w:r>
      <w:r>
        <w:rPr>
          <w:spacing w:val="40"/>
          <w:sz w:val="20"/>
        </w:rPr>
        <w:t xml:space="preserve"> </w:t>
      </w:r>
      <w:r>
        <w:rPr>
          <w:sz w:val="20"/>
        </w:rPr>
        <w:t>finančný</w:t>
      </w:r>
      <w:r>
        <w:rPr>
          <w:spacing w:val="40"/>
          <w:sz w:val="20"/>
        </w:rPr>
        <w:t xml:space="preserve"> </w:t>
      </w:r>
      <w:r>
        <w:rPr>
          <w:sz w:val="20"/>
        </w:rPr>
        <w:t>príspevok</w:t>
      </w:r>
      <w:r>
        <w:rPr>
          <w:spacing w:val="40"/>
          <w:sz w:val="20"/>
        </w:rPr>
        <w:t xml:space="preserve"> </w:t>
      </w:r>
      <w:r>
        <w:rPr>
          <w:sz w:val="20"/>
        </w:rPr>
        <w:t>na</w:t>
      </w:r>
      <w:r>
        <w:rPr>
          <w:spacing w:val="40"/>
          <w:sz w:val="20"/>
        </w:rPr>
        <w:t xml:space="preserve"> </w:t>
      </w:r>
      <w:r>
        <w:rPr>
          <w:sz w:val="20"/>
        </w:rPr>
        <w:t>základe</w:t>
      </w:r>
      <w:r>
        <w:rPr>
          <w:spacing w:val="38"/>
          <w:sz w:val="20"/>
        </w:rPr>
        <w:t xml:space="preserve"> </w:t>
      </w:r>
      <w:r>
        <w:rPr>
          <w:sz w:val="20"/>
        </w:rPr>
        <w:t>žiadosti</w:t>
      </w:r>
      <w:r>
        <w:rPr>
          <w:spacing w:val="37"/>
          <w:sz w:val="20"/>
        </w:rPr>
        <w:t xml:space="preserve"> </w:t>
      </w:r>
      <w:r>
        <w:rPr>
          <w:sz w:val="20"/>
        </w:rPr>
        <w:t>zamestnanca v</w:t>
      </w:r>
      <w:r>
        <w:rPr>
          <w:spacing w:val="-2"/>
          <w:sz w:val="20"/>
        </w:rPr>
        <w:t xml:space="preserve"> </w:t>
      </w:r>
      <w:r>
        <w:rPr>
          <w:sz w:val="20"/>
        </w:rPr>
        <w:t>sume uvedenej v § 152 ods. 3 Zákonníka práce, len ak povinnosť zamestnávateľa zabezpečiť zamestnancom stravovanie vylučujú podmienky výkonu práce na pracovisku, alebo ak zamestnávateľ nemôže zabezpečiť stravovanie podľa § 152 ods. 2 ZP, alebo ak zamestnanec na základe</w:t>
      </w:r>
      <w:r>
        <w:rPr>
          <w:spacing w:val="40"/>
          <w:sz w:val="20"/>
        </w:rPr>
        <w:t xml:space="preserve"> </w:t>
      </w:r>
      <w:r>
        <w:rPr>
          <w:sz w:val="20"/>
        </w:rPr>
        <w:t>lekárskeho</w:t>
      </w:r>
      <w:r>
        <w:rPr>
          <w:spacing w:val="40"/>
          <w:sz w:val="20"/>
        </w:rPr>
        <w:t xml:space="preserve"> </w:t>
      </w:r>
      <w:r>
        <w:rPr>
          <w:sz w:val="20"/>
        </w:rPr>
        <w:t>potvrdenia</w:t>
      </w:r>
      <w:r>
        <w:rPr>
          <w:spacing w:val="38"/>
          <w:sz w:val="20"/>
        </w:rPr>
        <w:t xml:space="preserve"> </w:t>
      </w:r>
      <w:r>
        <w:rPr>
          <w:sz w:val="20"/>
        </w:rPr>
        <w:t>od</w:t>
      </w:r>
      <w:r>
        <w:rPr>
          <w:spacing w:val="38"/>
          <w:sz w:val="20"/>
        </w:rPr>
        <w:t xml:space="preserve"> </w:t>
      </w:r>
      <w:r>
        <w:rPr>
          <w:sz w:val="20"/>
        </w:rPr>
        <w:t>špecializovaného</w:t>
      </w:r>
      <w:r>
        <w:rPr>
          <w:spacing w:val="80"/>
          <w:w w:val="150"/>
          <w:sz w:val="20"/>
        </w:rPr>
        <w:t xml:space="preserve"> </w:t>
      </w:r>
      <w:r>
        <w:rPr>
          <w:sz w:val="20"/>
        </w:rPr>
        <w:t>lekára</w:t>
      </w:r>
      <w:r>
        <w:rPr>
          <w:spacing w:val="38"/>
          <w:sz w:val="20"/>
        </w:rPr>
        <w:t xml:space="preserve"> </w:t>
      </w:r>
      <w:r>
        <w:rPr>
          <w:sz w:val="20"/>
        </w:rPr>
        <w:t>zo</w:t>
      </w:r>
      <w:r>
        <w:rPr>
          <w:spacing w:val="40"/>
          <w:sz w:val="20"/>
        </w:rPr>
        <w:t xml:space="preserve"> </w:t>
      </w:r>
      <w:r>
        <w:rPr>
          <w:sz w:val="20"/>
        </w:rPr>
        <w:t>zdravotných</w:t>
      </w:r>
      <w:r>
        <w:rPr>
          <w:spacing w:val="40"/>
          <w:sz w:val="20"/>
        </w:rPr>
        <w:t xml:space="preserve"> </w:t>
      </w:r>
      <w:r>
        <w:rPr>
          <w:sz w:val="20"/>
        </w:rPr>
        <w:t>dôvodov</w:t>
      </w:r>
      <w:r>
        <w:rPr>
          <w:spacing w:val="40"/>
          <w:sz w:val="20"/>
        </w:rPr>
        <w:t xml:space="preserve"> </w:t>
      </w:r>
      <w:r>
        <w:rPr>
          <w:sz w:val="20"/>
        </w:rPr>
        <w:t>nemôže</w:t>
      </w:r>
    </w:p>
    <w:p w14:paraId="633D3FA6" w14:textId="77777777" w:rsidR="00D71A3C" w:rsidRDefault="00D71A3C">
      <w:pPr>
        <w:spacing w:line="264" w:lineRule="auto"/>
        <w:jc w:val="both"/>
        <w:rPr>
          <w:sz w:val="20"/>
        </w:rPr>
        <w:sectPr w:rsidR="00D71A3C">
          <w:type w:val="continuous"/>
          <w:pgSz w:w="11910" w:h="16840"/>
          <w:pgMar w:top="1420" w:right="880" w:bottom="500" w:left="1160" w:header="434" w:footer="301" w:gutter="0"/>
          <w:cols w:space="708"/>
        </w:sectPr>
      </w:pPr>
    </w:p>
    <w:p w14:paraId="3FBFB319" w14:textId="77777777" w:rsidR="00D71A3C" w:rsidRPr="00A472A2" w:rsidRDefault="00897E90">
      <w:pPr>
        <w:pStyle w:val="Zkladntext"/>
        <w:spacing w:before="88" w:line="264" w:lineRule="auto"/>
        <w:ind w:right="544" w:firstLine="0"/>
      </w:pPr>
      <w:r>
        <w:lastRenderedPageBreak/>
        <w:t>využiť žiadny zo spô</w:t>
      </w:r>
      <w:r w:rsidRPr="00A472A2">
        <w:t>sobov stravovania zamestnancov zabezpečených zamestnávateľom. Finančný príspevok v hodnote príspevku zamestnávateľa z ceny jedla a sociálny fond.</w:t>
      </w:r>
    </w:p>
    <w:p w14:paraId="3846A039" w14:textId="53B8C392" w:rsidR="00D71A3C" w:rsidRPr="00A472A2" w:rsidRDefault="00897E90">
      <w:pPr>
        <w:pStyle w:val="Odsekzoznamu"/>
        <w:numPr>
          <w:ilvl w:val="0"/>
          <w:numId w:val="16"/>
        </w:numPr>
        <w:tabs>
          <w:tab w:val="left" w:pos="680"/>
          <w:tab w:val="left" w:pos="683"/>
        </w:tabs>
        <w:spacing w:before="1" w:line="264" w:lineRule="auto"/>
        <w:ind w:right="531"/>
        <w:rPr>
          <w:sz w:val="20"/>
        </w:rPr>
      </w:pPr>
      <w:r w:rsidRPr="00A472A2">
        <w:rPr>
          <w:color w:val="000000"/>
          <w:sz w:val="20"/>
        </w:rPr>
        <w:t>Zamestnávateľ poskytne zamestnancovi, ktorého pracovný pomer u zamestnávateľa trvá nepretržite najmenej 24 mesiacov, na jeho žiadosť príspevok na rekreáciu v sume 55 % oprávnených výdavkov, najviac však v sume 275 eur za kalendárny rok</w:t>
      </w:r>
      <w:r w:rsidR="00A472A2">
        <w:rPr>
          <w:color w:val="000000"/>
          <w:sz w:val="20"/>
        </w:rPr>
        <w:t>, ak zamestnávateľ zamestnáva viac ako 49 zamestnancov</w:t>
      </w:r>
      <w:r w:rsidRPr="00A472A2">
        <w:rPr>
          <w:color w:val="000000"/>
          <w:sz w:val="20"/>
        </w:rPr>
        <w:t>. U zamestnanca, ktorý</w:t>
      </w:r>
      <w:r w:rsidRPr="00A472A2">
        <w:rPr>
          <w:color w:val="000000"/>
          <w:spacing w:val="40"/>
          <w:sz w:val="20"/>
        </w:rPr>
        <w:t xml:space="preserve"> </w:t>
      </w:r>
      <w:r w:rsidRPr="00A472A2">
        <w:rPr>
          <w:color w:val="000000"/>
          <w:sz w:val="20"/>
        </w:rPr>
        <w:t>má</w:t>
      </w:r>
      <w:r w:rsidRPr="00A472A2">
        <w:rPr>
          <w:color w:val="000000"/>
          <w:spacing w:val="-1"/>
          <w:sz w:val="20"/>
        </w:rPr>
        <w:t xml:space="preserve"> </w:t>
      </w:r>
      <w:r w:rsidRPr="00A472A2">
        <w:rPr>
          <w:color w:val="000000"/>
          <w:sz w:val="20"/>
        </w:rPr>
        <w:t>dohodnutý</w:t>
      </w:r>
      <w:r w:rsidRPr="00A472A2">
        <w:rPr>
          <w:color w:val="000000"/>
          <w:spacing w:val="-2"/>
          <w:sz w:val="20"/>
        </w:rPr>
        <w:t xml:space="preserve"> </w:t>
      </w:r>
      <w:r w:rsidRPr="00A472A2">
        <w:rPr>
          <w:color w:val="000000"/>
          <w:sz w:val="20"/>
        </w:rPr>
        <w:t>pracovný</w:t>
      </w:r>
      <w:r w:rsidRPr="00A472A2">
        <w:rPr>
          <w:color w:val="000000"/>
          <w:spacing w:val="-1"/>
          <w:sz w:val="20"/>
        </w:rPr>
        <w:t xml:space="preserve"> </w:t>
      </w:r>
      <w:r w:rsidRPr="00A472A2">
        <w:rPr>
          <w:color w:val="000000"/>
          <w:sz w:val="20"/>
        </w:rPr>
        <w:t>pomer</w:t>
      </w:r>
      <w:r w:rsidRPr="00A472A2">
        <w:rPr>
          <w:color w:val="000000"/>
          <w:spacing w:val="-2"/>
          <w:sz w:val="20"/>
        </w:rPr>
        <w:t xml:space="preserve"> </w:t>
      </w:r>
      <w:r w:rsidRPr="00A472A2">
        <w:rPr>
          <w:color w:val="000000"/>
          <w:sz w:val="20"/>
        </w:rPr>
        <w:t>na</w:t>
      </w:r>
      <w:r w:rsidRPr="00A472A2">
        <w:rPr>
          <w:color w:val="000000"/>
          <w:spacing w:val="-3"/>
          <w:sz w:val="20"/>
        </w:rPr>
        <w:t xml:space="preserve"> </w:t>
      </w:r>
      <w:r w:rsidRPr="00A472A2">
        <w:rPr>
          <w:color w:val="000000"/>
          <w:sz w:val="20"/>
        </w:rPr>
        <w:t>kratší</w:t>
      </w:r>
      <w:r w:rsidRPr="00A472A2">
        <w:rPr>
          <w:color w:val="000000"/>
          <w:spacing w:val="-1"/>
          <w:sz w:val="20"/>
        </w:rPr>
        <w:t xml:space="preserve"> </w:t>
      </w:r>
      <w:r w:rsidRPr="00A472A2">
        <w:rPr>
          <w:color w:val="000000"/>
          <w:sz w:val="20"/>
        </w:rPr>
        <w:t>pracovný čas,</w:t>
      </w:r>
      <w:r w:rsidRPr="00A472A2">
        <w:rPr>
          <w:color w:val="000000"/>
          <w:spacing w:val="-3"/>
          <w:sz w:val="20"/>
        </w:rPr>
        <w:t xml:space="preserve"> </w:t>
      </w:r>
      <w:r w:rsidRPr="00A472A2">
        <w:rPr>
          <w:color w:val="000000"/>
          <w:sz w:val="20"/>
        </w:rPr>
        <w:t>sa</w:t>
      </w:r>
      <w:r w:rsidRPr="00A472A2">
        <w:rPr>
          <w:color w:val="000000"/>
          <w:spacing w:val="-3"/>
          <w:sz w:val="20"/>
        </w:rPr>
        <w:t xml:space="preserve"> </w:t>
      </w:r>
      <w:r w:rsidRPr="00A472A2">
        <w:rPr>
          <w:color w:val="000000"/>
          <w:sz w:val="20"/>
        </w:rPr>
        <w:t>najvyššia</w:t>
      </w:r>
      <w:r w:rsidRPr="00A472A2">
        <w:rPr>
          <w:color w:val="000000"/>
          <w:spacing w:val="-3"/>
          <w:sz w:val="20"/>
        </w:rPr>
        <w:t xml:space="preserve"> </w:t>
      </w:r>
      <w:r w:rsidRPr="00A472A2">
        <w:rPr>
          <w:color w:val="000000"/>
          <w:sz w:val="20"/>
        </w:rPr>
        <w:t>suma</w:t>
      </w:r>
      <w:r w:rsidRPr="00A472A2">
        <w:rPr>
          <w:color w:val="000000"/>
          <w:spacing w:val="-1"/>
          <w:sz w:val="20"/>
        </w:rPr>
        <w:t xml:space="preserve"> </w:t>
      </w:r>
      <w:r w:rsidRPr="00A472A2">
        <w:rPr>
          <w:color w:val="000000"/>
          <w:sz w:val="20"/>
        </w:rPr>
        <w:t>príspevku</w:t>
      </w:r>
      <w:r w:rsidRPr="00A472A2">
        <w:rPr>
          <w:color w:val="000000"/>
          <w:spacing w:val="-3"/>
          <w:sz w:val="20"/>
        </w:rPr>
        <w:t xml:space="preserve"> </w:t>
      </w:r>
      <w:r w:rsidRPr="00A472A2">
        <w:rPr>
          <w:color w:val="000000"/>
          <w:sz w:val="20"/>
        </w:rPr>
        <w:t>na</w:t>
      </w:r>
      <w:r w:rsidRPr="00A472A2">
        <w:rPr>
          <w:color w:val="000000"/>
          <w:spacing w:val="-3"/>
          <w:sz w:val="20"/>
        </w:rPr>
        <w:t xml:space="preserve"> </w:t>
      </w:r>
      <w:r w:rsidRPr="00A472A2">
        <w:rPr>
          <w:color w:val="000000"/>
          <w:sz w:val="20"/>
        </w:rPr>
        <w:t>rekreáciu za kalendárny rok podľa prvej vety zníži v pomere zodpovedajúcom kratšiemu pracovnému času. Poskytovanie a preukazovanie oprávnených výdavkov na rekreáciu sa riadia § 152a Zákonníka práce</w:t>
      </w:r>
      <w:r w:rsidR="00A472A2">
        <w:rPr>
          <w:color w:val="000000"/>
          <w:sz w:val="20"/>
        </w:rPr>
        <w:t xml:space="preserve">. </w:t>
      </w:r>
    </w:p>
    <w:p w14:paraId="087D71E5" w14:textId="77777777" w:rsidR="00D71A3C" w:rsidRDefault="00D71A3C">
      <w:pPr>
        <w:pStyle w:val="Zkladntext"/>
        <w:spacing w:before="228"/>
        <w:ind w:left="0" w:firstLine="0"/>
        <w:jc w:val="left"/>
      </w:pPr>
    </w:p>
    <w:p w14:paraId="4F8700BC" w14:textId="77777777" w:rsidR="00D71A3C" w:rsidRDefault="00897E90">
      <w:pPr>
        <w:spacing w:before="1"/>
        <w:ind w:left="256"/>
        <w:jc w:val="both"/>
        <w:rPr>
          <w:b/>
          <w:sz w:val="20"/>
        </w:rPr>
      </w:pPr>
      <w:r>
        <w:rPr>
          <w:b/>
          <w:sz w:val="20"/>
        </w:rPr>
        <w:t>Čl.</w:t>
      </w:r>
      <w:r>
        <w:rPr>
          <w:b/>
          <w:spacing w:val="-5"/>
          <w:sz w:val="20"/>
        </w:rPr>
        <w:t xml:space="preserve"> 25a</w:t>
      </w:r>
    </w:p>
    <w:p w14:paraId="0933FC06" w14:textId="77777777" w:rsidR="00D71A3C" w:rsidRDefault="00897E90">
      <w:pPr>
        <w:spacing w:before="24"/>
        <w:ind w:left="256"/>
        <w:jc w:val="both"/>
        <w:rPr>
          <w:b/>
          <w:sz w:val="20"/>
        </w:rPr>
      </w:pPr>
      <w:r>
        <w:rPr>
          <w:b/>
          <w:sz w:val="20"/>
        </w:rPr>
        <w:t>Starostlivosť</w:t>
      </w:r>
      <w:r>
        <w:rPr>
          <w:b/>
          <w:spacing w:val="-9"/>
          <w:sz w:val="20"/>
        </w:rPr>
        <w:t xml:space="preserve"> </w:t>
      </w:r>
      <w:r>
        <w:rPr>
          <w:b/>
          <w:sz w:val="20"/>
        </w:rPr>
        <w:t>o</w:t>
      </w:r>
      <w:r>
        <w:rPr>
          <w:b/>
          <w:spacing w:val="-7"/>
          <w:sz w:val="20"/>
        </w:rPr>
        <w:t xml:space="preserve"> </w:t>
      </w:r>
      <w:r>
        <w:rPr>
          <w:b/>
          <w:sz w:val="20"/>
        </w:rPr>
        <w:t>pedagogických</w:t>
      </w:r>
      <w:r>
        <w:rPr>
          <w:b/>
          <w:spacing w:val="-6"/>
          <w:sz w:val="20"/>
        </w:rPr>
        <w:t xml:space="preserve"> </w:t>
      </w:r>
      <w:r>
        <w:rPr>
          <w:b/>
          <w:sz w:val="20"/>
        </w:rPr>
        <w:t>a</w:t>
      </w:r>
      <w:r>
        <w:rPr>
          <w:b/>
          <w:spacing w:val="-9"/>
          <w:sz w:val="20"/>
        </w:rPr>
        <w:t xml:space="preserve"> </w:t>
      </w:r>
      <w:r>
        <w:rPr>
          <w:b/>
          <w:sz w:val="20"/>
        </w:rPr>
        <w:t>odborných</w:t>
      </w:r>
      <w:r>
        <w:rPr>
          <w:b/>
          <w:spacing w:val="-8"/>
          <w:sz w:val="20"/>
        </w:rPr>
        <w:t xml:space="preserve"> </w:t>
      </w:r>
      <w:r>
        <w:rPr>
          <w:b/>
          <w:spacing w:val="-2"/>
          <w:sz w:val="20"/>
        </w:rPr>
        <w:t>zamestnancoch</w:t>
      </w:r>
    </w:p>
    <w:p w14:paraId="2A582FD9" w14:textId="77777777" w:rsidR="00D71A3C" w:rsidRDefault="00897E90">
      <w:pPr>
        <w:pStyle w:val="Odsekzoznamu"/>
        <w:numPr>
          <w:ilvl w:val="0"/>
          <w:numId w:val="15"/>
        </w:numPr>
        <w:tabs>
          <w:tab w:val="left" w:pos="680"/>
          <w:tab w:val="left" w:pos="683"/>
        </w:tabs>
        <w:spacing w:before="22" w:line="264" w:lineRule="auto"/>
        <w:ind w:right="536"/>
        <w:rPr>
          <w:sz w:val="20"/>
        </w:rPr>
      </w:pPr>
      <w:r>
        <w:rPr>
          <w:sz w:val="20"/>
        </w:rPr>
        <w:t>Osobitnú starostlivosť o pedagogického a odborného zamestnanca ustanovuje § 79 a § 82 zákona</w:t>
      </w:r>
      <w:r>
        <w:rPr>
          <w:spacing w:val="40"/>
          <w:sz w:val="20"/>
        </w:rPr>
        <w:t xml:space="preserve"> </w:t>
      </w:r>
      <w:r>
        <w:rPr>
          <w:sz w:val="20"/>
        </w:rPr>
        <w:t>č. 138/2019</w:t>
      </w:r>
      <w:r>
        <w:rPr>
          <w:spacing w:val="40"/>
          <w:sz w:val="20"/>
        </w:rPr>
        <w:t xml:space="preserve"> </w:t>
      </w:r>
      <w:r>
        <w:rPr>
          <w:sz w:val="20"/>
        </w:rPr>
        <w:t>Z. z.</w:t>
      </w:r>
    </w:p>
    <w:p w14:paraId="14305E1E" w14:textId="77777777" w:rsidR="00D71A3C" w:rsidRDefault="00897E90">
      <w:pPr>
        <w:pStyle w:val="Odsekzoznamu"/>
        <w:numPr>
          <w:ilvl w:val="0"/>
          <w:numId w:val="15"/>
        </w:numPr>
        <w:tabs>
          <w:tab w:val="left" w:pos="680"/>
          <w:tab w:val="left" w:pos="683"/>
        </w:tabs>
        <w:spacing w:before="1"/>
        <w:ind w:right="534"/>
        <w:rPr>
          <w:sz w:val="20"/>
        </w:rPr>
      </w:pPr>
      <w:r>
        <w:rPr>
          <w:sz w:val="20"/>
        </w:rPr>
        <w:t>Zamestnávateľ najmenej jedenkrát ročne zabezpečí pedagogickým zamestnancom a odborným zamestnancom v pracovnom čase preventívne psychologické poradenstvo a umožní im absolvovať poradenstvo zamerané na predchádzanie a zvládanie agresivity, sebapoznanie a riešenie konfliktov.</w:t>
      </w:r>
    </w:p>
    <w:p w14:paraId="1E9766EA" w14:textId="77777777" w:rsidR="00D71A3C" w:rsidRDefault="00897E90">
      <w:pPr>
        <w:pStyle w:val="Odsekzoznamu"/>
        <w:numPr>
          <w:ilvl w:val="0"/>
          <w:numId w:val="15"/>
        </w:numPr>
        <w:tabs>
          <w:tab w:val="left" w:pos="680"/>
          <w:tab w:val="left" w:pos="683"/>
        </w:tabs>
        <w:spacing w:line="264" w:lineRule="auto"/>
        <w:ind w:right="535"/>
        <w:rPr>
          <w:sz w:val="20"/>
        </w:rPr>
      </w:pPr>
      <w:r>
        <w:rPr>
          <w:sz w:val="20"/>
        </w:rPr>
        <w:t xml:space="preserve">Zamestnávateľ zabezpečí pedagogickým a odborným zamestnancom výkon práv na profesijný </w:t>
      </w:r>
      <w:r>
        <w:rPr>
          <w:spacing w:val="-2"/>
          <w:sz w:val="20"/>
        </w:rPr>
        <w:t>rozvoj.</w:t>
      </w:r>
    </w:p>
    <w:p w14:paraId="3153D375" w14:textId="77777777" w:rsidR="00D71A3C" w:rsidRPr="00DA602F" w:rsidRDefault="00897E90">
      <w:pPr>
        <w:pStyle w:val="Odsekzoznamu"/>
        <w:numPr>
          <w:ilvl w:val="0"/>
          <w:numId w:val="15"/>
        </w:numPr>
        <w:tabs>
          <w:tab w:val="left" w:pos="680"/>
          <w:tab w:val="left" w:pos="683"/>
        </w:tabs>
        <w:ind w:right="543"/>
        <w:rPr>
          <w:sz w:val="20"/>
        </w:rPr>
      </w:pPr>
      <w:r w:rsidRPr="00DA602F">
        <w:rPr>
          <w:sz w:val="20"/>
        </w:rPr>
        <w:t>Pedagogickému zamestnancovi a odbornému zamestnancovi patrí pracovné voľno s náhradou funkčného platu v rozsahu</w:t>
      </w:r>
    </w:p>
    <w:p w14:paraId="77E40F09" w14:textId="77777777" w:rsidR="00D71A3C" w:rsidRPr="00DA602F" w:rsidRDefault="00897E90">
      <w:pPr>
        <w:pStyle w:val="Odsekzoznamu"/>
        <w:numPr>
          <w:ilvl w:val="1"/>
          <w:numId w:val="15"/>
        </w:numPr>
        <w:tabs>
          <w:tab w:val="left" w:pos="1401"/>
        </w:tabs>
        <w:spacing w:line="228" w:lineRule="exact"/>
        <w:ind w:left="1401" w:hanging="358"/>
        <w:jc w:val="both"/>
        <w:rPr>
          <w:sz w:val="20"/>
        </w:rPr>
      </w:pPr>
      <w:r w:rsidRPr="00DA602F">
        <w:rPr>
          <w:sz w:val="20"/>
        </w:rPr>
        <w:t>päť</w:t>
      </w:r>
      <w:r w:rsidRPr="00DA602F">
        <w:rPr>
          <w:spacing w:val="-1"/>
          <w:sz w:val="20"/>
        </w:rPr>
        <w:t xml:space="preserve"> </w:t>
      </w:r>
      <w:r w:rsidRPr="00DA602F">
        <w:rPr>
          <w:sz w:val="20"/>
        </w:rPr>
        <w:t>pracovných</w:t>
      </w:r>
      <w:r w:rsidRPr="00DA602F">
        <w:rPr>
          <w:spacing w:val="-1"/>
          <w:sz w:val="20"/>
        </w:rPr>
        <w:t xml:space="preserve"> </w:t>
      </w:r>
      <w:r w:rsidRPr="00DA602F">
        <w:rPr>
          <w:sz w:val="20"/>
        </w:rPr>
        <w:t>dní v</w:t>
      </w:r>
      <w:r w:rsidRPr="00DA602F">
        <w:rPr>
          <w:spacing w:val="1"/>
          <w:sz w:val="20"/>
        </w:rPr>
        <w:t xml:space="preserve"> </w:t>
      </w:r>
      <w:r w:rsidRPr="00DA602F">
        <w:rPr>
          <w:sz w:val="20"/>
        </w:rPr>
        <w:t>kalendárnom roku</w:t>
      </w:r>
      <w:r w:rsidRPr="00DA602F">
        <w:rPr>
          <w:spacing w:val="-1"/>
          <w:sz w:val="20"/>
        </w:rPr>
        <w:t xml:space="preserve"> </w:t>
      </w:r>
      <w:r w:rsidRPr="00DA602F">
        <w:rPr>
          <w:sz w:val="20"/>
        </w:rPr>
        <w:t>na</w:t>
      </w:r>
      <w:r w:rsidRPr="00DA602F">
        <w:rPr>
          <w:spacing w:val="-1"/>
          <w:sz w:val="20"/>
        </w:rPr>
        <w:t xml:space="preserve"> </w:t>
      </w:r>
      <w:r w:rsidRPr="00DA602F">
        <w:rPr>
          <w:sz w:val="20"/>
        </w:rPr>
        <w:t>profesijný</w:t>
      </w:r>
      <w:r w:rsidRPr="00DA602F">
        <w:rPr>
          <w:spacing w:val="-1"/>
          <w:sz w:val="20"/>
        </w:rPr>
        <w:t xml:space="preserve"> </w:t>
      </w:r>
      <w:r w:rsidRPr="00DA602F">
        <w:rPr>
          <w:sz w:val="20"/>
        </w:rPr>
        <w:t>rozvoj podľa</w:t>
      </w:r>
      <w:r w:rsidRPr="00DA602F">
        <w:rPr>
          <w:spacing w:val="1"/>
          <w:sz w:val="20"/>
        </w:rPr>
        <w:t xml:space="preserve"> </w:t>
      </w:r>
      <w:r w:rsidRPr="00DA602F">
        <w:rPr>
          <w:sz w:val="20"/>
        </w:rPr>
        <w:t>§</w:t>
      </w:r>
      <w:r w:rsidRPr="00DA602F">
        <w:rPr>
          <w:spacing w:val="-1"/>
          <w:sz w:val="20"/>
        </w:rPr>
        <w:t xml:space="preserve"> </w:t>
      </w:r>
      <w:r w:rsidRPr="00DA602F">
        <w:rPr>
          <w:sz w:val="20"/>
        </w:rPr>
        <w:t>40</w:t>
      </w:r>
      <w:r w:rsidRPr="00DA602F">
        <w:rPr>
          <w:spacing w:val="-1"/>
          <w:sz w:val="20"/>
        </w:rPr>
        <w:t xml:space="preserve"> </w:t>
      </w:r>
      <w:r w:rsidRPr="00DA602F">
        <w:rPr>
          <w:sz w:val="20"/>
        </w:rPr>
        <w:t>ods. 3</w:t>
      </w:r>
      <w:r w:rsidRPr="00DA602F">
        <w:rPr>
          <w:spacing w:val="1"/>
          <w:sz w:val="20"/>
        </w:rPr>
        <w:t xml:space="preserve"> </w:t>
      </w:r>
      <w:r w:rsidRPr="00DA602F">
        <w:rPr>
          <w:sz w:val="20"/>
        </w:rPr>
        <w:t>písm.</w:t>
      </w:r>
      <w:r w:rsidRPr="00DA602F">
        <w:rPr>
          <w:spacing w:val="-1"/>
          <w:sz w:val="20"/>
        </w:rPr>
        <w:t xml:space="preserve"> </w:t>
      </w:r>
      <w:r w:rsidRPr="00DA602F">
        <w:rPr>
          <w:sz w:val="20"/>
        </w:rPr>
        <w:t xml:space="preserve">a) </w:t>
      </w:r>
      <w:r w:rsidRPr="00DA602F">
        <w:rPr>
          <w:spacing w:val="-10"/>
          <w:sz w:val="20"/>
        </w:rPr>
        <w:t>a</w:t>
      </w:r>
    </w:p>
    <w:p w14:paraId="0321BCD1" w14:textId="77777777" w:rsidR="00D71A3C" w:rsidRPr="00DA602F" w:rsidRDefault="00897E90">
      <w:pPr>
        <w:pStyle w:val="Odsekzoznamu"/>
        <w:numPr>
          <w:ilvl w:val="1"/>
          <w:numId w:val="15"/>
        </w:numPr>
        <w:tabs>
          <w:tab w:val="left" w:pos="1634"/>
        </w:tabs>
        <w:ind w:left="1634" w:hanging="231"/>
        <w:jc w:val="both"/>
        <w:rPr>
          <w:sz w:val="20"/>
        </w:rPr>
      </w:pPr>
      <w:r w:rsidRPr="00DA602F">
        <w:rPr>
          <w:sz w:val="20"/>
        </w:rPr>
        <w:t>zákona</w:t>
      </w:r>
      <w:r w:rsidRPr="00DA602F">
        <w:rPr>
          <w:spacing w:val="-6"/>
          <w:sz w:val="20"/>
        </w:rPr>
        <w:t xml:space="preserve"> </w:t>
      </w:r>
      <w:r w:rsidRPr="00DA602F">
        <w:rPr>
          <w:sz w:val="20"/>
        </w:rPr>
        <w:t>č.</w:t>
      </w:r>
      <w:r w:rsidRPr="00DA602F">
        <w:rPr>
          <w:spacing w:val="-5"/>
          <w:sz w:val="20"/>
        </w:rPr>
        <w:t xml:space="preserve"> </w:t>
      </w:r>
      <w:r w:rsidRPr="00DA602F">
        <w:rPr>
          <w:sz w:val="20"/>
        </w:rPr>
        <w:t>138/2019</w:t>
      </w:r>
      <w:r w:rsidRPr="00DA602F">
        <w:rPr>
          <w:spacing w:val="-5"/>
          <w:sz w:val="20"/>
        </w:rPr>
        <w:t xml:space="preserve"> </w:t>
      </w:r>
      <w:r w:rsidRPr="00DA602F">
        <w:rPr>
          <w:sz w:val="20"/>
        </w:rPr>
        <w:t>Z.</w:t>
      </w:r>
      <w:r w:rsidRPr="00DA602F">
        <w:rPr>
          <w:spacing w:val="-5"/>
          <w:sz w:val="20"/>
        </w:rPr>
        <w:t xml:space="preserve"> z.,</w:t>
      </w:r>
    </w:p>
    <w:p w14:paraId="40554ACF" w14:textId="77777777" w:rsidR="00D71A3C" w:rsidRPr="00DA602F" w:rsidRDefault="00897E90">
      <w:pPr>
        <w:pStyle w:val="Odsekzoznamu"/>
        <w:numPr>
          <w:ilvl w:val="0"/>
          <w:numId w:val="14"/>
        </w:numPr>
        <w:tabs>
          <w:tab w:val="left" w:pos="1401"/>
          <w:tab w:val="left" w:pos="1403"/>
        </w:tabs>
        <w:spacing w:before="1"/>
        <w:ind w:right="541"/>
        <w:rPr>
          <w:sz w:val="20"/>
        </w:rPr>
      </w:pPr>
      <w:r w:rsidRPr="00DA602F">
        <w:rPr>
          <w:sz w:val="20"/>
        </w:rPr>
        <w:t xml:space="preserve">ďalších päť pracovných dní na prípravu a vykonanie prvej atestácie alebo druhej </w:t>
      </w:r>
      <w:r w:rsidRPr="00DA602F">
        <w:rPr>
          <w:spacing w:val="-2"/>
          <w:sz w:val="20"/>
        </w:rPr>
        <w:t>atestácie,</w:t>
      </w:r>
    </w:p>
    <w:p w14:paraId="2323B97A" w14:textId="77777777" w:rsidR="00D71A3C" w:rsidRPr="00A05087" w:rsidRDefault="00897E90">
      <w:pPr>
        <w:pStyle w:val="Odsekzoznamu"/>
        <w:numPr>
          <w:ilvl w:val="0"/>
          <w:numId w:val="14"/>
        </w:numPr>
        <w:tabs>
          <w:tab w:val="left" w:pos="1403"/>
        </w:tabs>
        <w:spacing w:before="1"/>
        <w:ind w:right="534"/>
        <w:rPr>
          <w:color w:val="FF0000"/>
          <w:sz w:val="20"/>
        </w:rPr>
      </w:pPr>
      <w:r w:rsidRPr="00DA602F">
        <w:rPr>
          <w:sz w:val="20"/>
        </w:rPr>
        <w:t>ďalších päť pracovných dní na účasť na rozširujúcom module funkčného vzdelávania, ak ide o</w:t>
      </w:r>
      <w:r w:rsidRPr="00DA602F">
        <w:rPr>
          <w:spacing w:val="-2"/>
          <w:sz w:val="20"/>
        </w:rPr>
        <w:t xml:space="preserve"> </w:t>
      </w:r>
      <w:r w:rsidRPr="00DA602F">
        <w:rPr>
          <w:sz w:val="20"/>
        </w:rPr>
        <w:t xml:space="preserve">riaditeľa, vedúceho pedagogického zamestnanca a vedúceho odborného </w:t>
      </w:r>
      <w:r w:rsidRPr="00DA602F">
        <w:rPr>
          <w:spacing w:val="-2"/>
          <w:sz w:val="20"/>
        </w:rPr>
        <w:t>zamestnanca</w:t>
      </w:r>
      <w:r w:rsidRPr="00A05087">
        <w:rPr>
          <w:color w:val="FF0000"/>
          <w:spacing w:val="-2"/>
          <w:sz w:val="20"/>
        </w:rPr>
        <w:t>.</w:t>
      </w:r>
    </w:p>
    <w:p w14:paraId="2C8F325F" w14:textId="77777777" w:rsidR="00D71A3C" w:rsidRDefault="00897E90">
      <w:pPr>
        <w:pStyle w:val="Odsekzoznamu"/>
        <w:numPr>
          <w:ilvl w:val="0"/>
          <w:numId w:val="15"/>
        </w:numPr>
        <w:tabs>
          <w:tab w:val="left" w:pos="680"/>
          <w:tab w:val="left" w:pos="683"/>
        </w:tabs>
        <w:ind w:right="538"/>
        <w:rPr>
          <w:sz w:val="20"/>
        </w:rPr>
      </w:pPr>
      <w:r>
        <w:rPr>
          <w:sz w:val="20"/>
        </w:rPr>
        <w:t>Ak trvá pracovný pomer pedagogického zamestnanca alebo odborného zamestnanca kratšie ako jeden kalendárny rok, vzniká mu za každý kalendárny mesiac trvania pracovného pomeru nárok na pol dňa pracovného voľna.</w:t>
      </w:r>
    </w:p>
    <w:p w14:paraId="0C8C3112" w14:textId="77777777" w:rsidR="00D71A3C" w:rsidRDefault="00897E90">
      <w:pPr>
        <w:pStyle w:val="Odsekzoznamu"/>
        <w:numPr>
          <w:ilvl w:val="0"/>
          <w:numId w:val="15"/>
        </w:numPr>
        <w:tabs>
          <w:tab w:val="left" w:pos="680"/>
          <w:tab w:val="left" w:pos="683"/>
        </w:tabs>
        <w:ind w:right="536"/>
        <w:rPr>
          <w:sz w:val="20"/>
        </w:rPr>
      </w:pPr>
      <w:r>
        <w:rPr>
          <w:sz w:val="20"/>
        </w:rPr>
        <w:t xml:space="preserve">Pracovné voľno čerpá pedagogický zamestnanec alebo odborný zamestnanec po dohode so </w:t>
      </w:r>
      <w:r>
        <w:rPr>
          <w:spacing w:val="-2"/>
          <w:sz w:val="20"/>
        </w:rPr>
        <w:t>zamestnávateľom.</w:t>
      </w:r>
    </w:p>
    <w:p w14:paraId="794328BF" w14:textId="77777777" w:rsidR="00D71A3C" w:rsidRDefault="00897E90">
      <w:pPr>
        <w:pStyle w:val="Odsekzoznamu"/>
        <w:numPr>
          <w:ilvl w:val="0"/>
          <w:numId w:val="15"/>
        </w:numPr>
        <w:tabs>
          <w:tab w:val="left" w:pos="680"/>
          <w:tab w:val="left" w:pos="683"/>
        </w:tabs>
        <w:ind w:right="536"/>
        <w:rPr>
          <w:sz w:val="20"/>
        </w:rPr>
      </w:pPr>
      <w:r>
        <w:rPr>
          <w:sz w:val="20"/>
        </w:rPr>
        <w:t>Pedagogickému zamestnancovi a odbornému zamestnancovi zamestnávateľ povolí prerušenie výkonu</w:t>
      </w:r>
      <w:r>
        <w:rPr>
          <w:spacing w:val="80"/>
          <w:sz w:val="20"/>
        </w:rPr>
        <w:t xml:space="preserve"> </w:t>
      </w:r>
      <w:r>
        <w:rPr>
          <w:sz w:val="20"/>
        </w:rPr>
        <w:t>pracovnej</w:t>
      </w:r>
      <w:r>
        <w:rPr>
          <w:spacing w:val="80"/>
          <w:sz w:val="20"/>
        </w:rPr>
        <w:t xml:space="preserve"> </w:t>
      </w:r>
      <w:r>
        <w:rPr>
          <w:sz w:val="20"/>
        </w:rPr>
        <w:t>činnosti</w:t>
      </w:r>
      <w:r>
        <w:rPr>
          <w:spacing w:val="80"/>
          <w:sz w:val="20"/>
        </w:rPr>
        <w:t xml:space="preserve"> </w:t>
      </w:r>
      <w:r>
        <w:rPr>
          <w:sz w:val="20"/>
        </w:rPr>
        <w:t>najviac</w:t>
      </w:r>
      <w:r>
        <w:rPr>
          <w:spacing w:val="80"/>
          <w:sz w:val="20"/>
        </w:rPr>
        <w:t xml:space="preserve"> </w:t>
      </w:r>
      <w:r>
        <w:rPr>
          <w:sz w:val="20"/>
        </w:rPr>
        <w:t>na</w:t>
      </w:r>
      <w:r>
        <w:rPr>
          <w:spacing w:val="80"/>
          <w:sz w:val="20"/>
        </w:rPr>
        <w:t xml:space="preserve"> </w:t>
      </w:r>
      <w:r>
        <w:rPr>
          <w:sz w:val="20"/>
        </w:rPr>
        <w:t>jeden</w:t>
      </w:r>
      <w:r>
        <w:rPr>
          <w:spacing w:val="80"/>
          <w:sz w:val="20"/>
        </w:rPr>
        <w:t xml:space="preserve"> </w:t>
      </w:r>
      <w:r>
        <w:rPr>
          <w:sz w:val="20"/>
        </w:rPr>
        <w:t>školský</w:t>
      </w:r>
      <w:r>
        <w:rPr>
          <w:spacing w:val="80"/>
          <w:sz w:val="20"/>
        </w:rPr>
        <w:t xml:space="preserve"> </w:t>
      </w:r>
      <w:r>
        <w:rPr>
          <w:sz w:val="20"/>
        </w:rPr>
        <w:t>rok,</w:t>
      </w:r>
      <w:r>
        <w:rPr>
          <w:spacing w:val="80"/>
          <w:sz w:val="20"/>
        </w:rPr>
        <w:t xml:space="preserve"> </w:t>
      </w:r>
      <w:r>
        <w:rPr>
          <w:sz w:val="20"/>
        </w:rPr>
        <w:t>ak</w:t>
      </w:r>
      <w:r>
        <w:rPr>
          <w:spacing w:val="80"/>
          <w:sz w:val="20"/>
        </w:rPr>
        <w:t xml:space="preserve"> </w:t>
      </w:r>
      <w:r>
        <w:rPr>
          <w:sz w:val="20"/>
        </w:rPr>
        <w:t>pedagogický</w:t>
      </w:r>
      <w:r>
        <w:rPr>
          <w:spacing w:val="80"/>
          <w:sz w:val="20"/>
        </w:rPr>
        <w:t xml:space="preserve"> </w:t>
      </w:r>
      <w:r>
        <w:rPr>
          <w:sz w:val="20"/>
        </w:rPr>
        <w:t>zamestnanec alebo</w:t>
      </w:r>
      <w:r>
        <w:rPr>
          <w:spacing w:val="-3"/>
          <w:sz w:val="20"/>
        </w:rPr>
        <w:t xml:space="preserve"> </w:t>
      </w:r>
      <w:r>
        <w:rPr>
          <w:sz w:val="20"/>
        </w:rPr>
        <w:t>odborný zamestnanec vykonával pracovnú činnosť nepretržite najmenej desať rokov. Pedagogickému zamestnancovi alebo odbornému zamestnancovi za čas prerušenia výkonu pracovnej činnosti nepatrí mzda alebo plat.</w:t>
      </w:r>
    </w:p>
    <w:p w14:paraId="207F23D8" w14:textId="77777777" w:rsidR="00D71A3C" w:rsidRDefault="00897E90">
      <w:pPr>
        <w:pStyle w:val="Odsekzoznamu"/>
        <w:numPr>
          <w:ilvl w:val="0"/>
          <w:numId w:val="15"/>
        </w:numPr>
        <w:tabs>
          <w:tab w:val="left" w:pos="680"/>
          <w:tab w:val="left" w:pos="683"/>
        </w:tabs>
        <w:ind w:right="533"/>
        <w:rPr>
          <w:sz w:val="20"/>
        </w:rPr>
      </w:pPr>
      <w:r>
        <w:rPr>
          <w:sz w:val="20"/>
        </w:rPr>
        <w:t>Pedagogický zamestnanec a</w:t>
      </w:r>
      <w:r>
        <w:rPr>
          <w:spacing w:val="-1"/>
          <w:sz w:val="20"/>
        </w:rPr>
        <w:t xml:space="preserve"> </w:t>
      </w:r>
      <w:r>
        <w:rPr>
          <w:sz w:val="20"/>
        </w:rPr>
        <w:t>odborný zamestnanec môže počas prerušenia výkonu pracovnej činnosti z dôvodu materskej dovolenky, rodičovskej dovolenky, alebo pri prerušení pracovnej činnosti</w:t>
      </w:r>
      <w:r>
        <w:rPr>
          <w:spacing w:val="40"/>
          <w:sz w:val="20"/>
        </w:rPr>
        <w:t xml:space="preserve"> </w:t>
      </w:r>
      <w:r>
        <w:rPr>
          <w:sz w:val="20"/>
        </w:rPr>
        <w:t>po dohode s riaditeľom absolvovať vzdelávanie alebo vykonať atestáciu.</w:t>
      </w:r>
    </w:p>
    <w:p w14:paraId="488EE411" w14:textId="77777777" w:rsidR="00D71A3C" w:rsidRDefault="00897E90">
      <w:pPr>
        <w:pStyle w:val="Odsekzoznamu"/>
        <w:numPr>
          <w:ilvl w:val="0"/>
          <w:numId w:val="15"/>
        </w:numPr>
        <w:tabs>
          <w:tab w:val="left" w:pos="680"/>
          <w:tab w:val="left" w:pos="683"/>
        </w:tabs>
        <w:ind w:right="535"/>
        <w:rPr>
          <w:sz w:val="20"/>
        </w:rPr>
      </w:pPr>
      <w:r>
        <w:rPr>
          <w:sz w:val="20"/>
        </w:rPr>
        <w:t>Pracovný pomer pedagogického zamestnanca a odborného zamestnanca sa skončí najneskôr uplynutím</w:t>
      </w:r>
      <w:r>
        <w:rPr>
          <w:spacing w:val="-4"/>
          <w:sz w:val="20"/>
        </w:rPr>
        <w:t xml:space="preserve"> </w:t>
      </w:r>
      <w:r>
        <w:rPr>
          <w:sz w:val="20"/>
        </w:rPr>
        <w:t>školského roka, v ktorom dovŕšil</w:t>
      </w:r>
      <w:r>
        <w:rPr>
          <w:spacing w:val="-1"/>
          <w:sz w:val="20"/>
        </w:rPr>
        <w:t xml:space="preserve"> </w:t>
      </w:r>
      <w:r>
        <w:rPr>
          <w:sz w:val="20"/>
        </w:rPr>
        <w:t>65 rokov</w:t>
      </w:r>
      <w:r>
        <w:rPr>
          <w:spacing w:val="-1"/>
          <w:sz w:val="20"/>
        </w:rPr>
        <w:t xml:space="preserve"> </w:t>
      </w:r>
      <w:r>
        <w:rPr>
          <w:sz w:val="20"/>
        </w:rPr>
        <w:t>veku; ak</w:t>
      </w:r>
      <w:r>
        <w:rPr>
          <w:spacing w:val="-1"/>
          <w:sz w:val="20"/>
        </w:rPr>
        <w:t xml:space="preserve"> </w:t>
      </w:r>
      <w:r>
        <w:rPr>
          <w:sz w:val="20"/>
        </w:rPr>
        <w:t>ide o riaditeľa, uplynutím funkčného obdobia, v ktorom dovŕšil 65 rokov veku.</w:t>
      </w:r>
    </w:p>
    <w:p w14:paraId="2CD04EC5" w14:textId="77777777" w:rsidR="00D71A3C" w:rsidRDefault="00897E90">
      <w:pPr>
        <w:pStyle w:val="Odsekzoznamu"/>
        <w:numPr>
          <w:ilvl w:val="0"/>
          <w:numId w:val="15"/>
        </w:numPr>
        <w:tabs>
          <w:tab w:val="left" w:pos="680"/>
          <w:tab w:val="left" w:pos="683"/>
        </w:tabs>
        <w:ind w:right="537"/>
        <w:rPr>
          <w:sz w:val="20"/>
        </w:rPr>
      </w:pPr>
      <w:r>
        <w:rPr>
          <w:sz w:val="20"/>
        </w:rPr>
        <w:t>Zamestnávateľ koordinuje a</w:t>
      </w:r>
      <w:r>
        <w:rPr>
          <w:spacing w:val="-2"/>
          <w:sz w:val="20"/>
        </w:rPr>
        <w:t xml:space="preserve"> </w:t>
      </w:r>
      <w:r>
        <w:rPr>
          <w:sz w:val="20"/>
        </w:rPr>
        <w:t>zabezpečuje profesijný rozvoj zamestnancov podľa ročného plánu vzdelávania</w:t>
      </w:r>
      <w:r>
        <w:rPr>
          <w:spacing w:val="-2"/>
          <w:sz w:val="20"/>
        </w:rPr>
        <w:t xml:space="preserve"> </w:t>
      </w:r>
      <w:r>
        <w:rPr>
          <w:sz w:val="20"/>
        </w:rPr>
        <w:t>pedagogických</w:t>
      </w:r>
      <w:r>
        <w:rPr>
          <w:spacing w:val="-2"/>
          <w:sz w:val="20"/>
        </w:rPr>
        <w:t xml:space="preserve"> </w:t>
      </w:r>
      <w:r>
        <w:rPr>
          <w:sz w:val="20"/>
        </w:rPr>
        <w:t>a</w:t>
      </w:r>
      <w:r>
        <w:rPr>
          <w:spacing w:val="-2"/>
          <w:sz w:val="20"/>
        </w:rPr>
        <w:t xml:space="preserve"> </w:t>
      </w:r>
      <w:r>
        <w:rPr>
          <w:sz w:val="20"/>
        </w:rPr>
        <w:t>odborných</w:t>
      </w:r>
      <w:r>
        <w:rPr>
          <w:spacing w:val="-2"/>
          <w:sz w:val="20"/>
        </w:rPr>
        <w:t xml:space="preserve"> </w:t>
      </w:r>
      <w:r>
        <w:rPr>
          <w:sz w:val="20"/>
        </w:rPr>
        <w:t>zamestnancov</w:t>
      </w:r>
      <w:r>
        <w:rPr>
          <w:spacing w:val="-1"/>
          <w:sz w:val="20"/>
        </w:rPr>
        <w:t xml:space="preserve"> </w:t>
      </w:r>
      <w:r>
        <w:rPr>
          <w:sz w:val="20"/>
        </w:rPr>
        <w:t>v zmysle</w:t>
      </w:r>
      <w:r>
        <w:rPr>
          <w:spacing w:val="-2"/>
          <w:sz w:val="20"/>
        </w:rPr>
        <w:t xml:space="preserve"> </w:t>
      </w:r>
      <w:r>
        <w:rPr>
          <w:sz w:val="20"/>
        </w:rPr>
        <w:t>§</w:t>
      </w:r>
      <w:r>
        <w:rPr>
          <w:spacing w:val="-2"/>
          <w:sz w:val="20"/>
        </w:rPr>
        <w:t xml:space="preserve"> </w:t>
      </w:r>
      <w:r>
        <w:rPr>
          <w:sz w:val="20"/>
        </w:rPr>
        <w:t>40</w:t>
      </w:r>
      <w:r>
        <w:rPr>
          <w:spacing w:val="-3"/>
          <w:sz w:val="20"/>
        </w:rPr>
        <w:t xml:space="preserve"> </w:t>
      </w:r>
      <w:r>
        <w:rPr>
          <w:sz w:val="20"/>
        </w:rPr>
        <w:t>ods.</w:t>
      </w:r>
      <w:r>
        <w:rPr>
          <w:spacing w:val="-2"/>
          <w:sz w:val="20"/>
        </w:rPr>
        <w:t xml:space="preserve"> </w:t>
      </w:r>
      <w:r>
        <w:rPr>
          <w:sz w:val="20"/>
        </w:rPr>
        <w:t>5</w:t>
      </w:r>
      <w:r>
        <w:rPr>
          <w:spacing w:val="-2"/>
          <w:sz w:val="20"/>
        </w:rPr>
        <w:t xml:space="preserve"> </w:t>
      </w:r>
      <w:r>
        <w:rPr>
          <w:sz w:val="20"/>
        </w:rPr>
        <w:t>zákona</w:t>
      </w:r>
      <w:r>
        <w:rPr>
          <w:spacing w:val="-2"/>
          <w:sz w:val="20"/>
        </w:rPr>
        <w:t xml:space="preserve"> </w:t>
      </w:r>
      <w:r>
        <w:rPr>
          <w:sz w:val="20"/>
        </w:rPr>
        <w:t>č.</w:t>
      </w:r>
      <w:r>
        <w:rPr>
          <w:spacing w:val="-2"/>
          <w:sz w:val="20"/>
        </w:rPr>
        <w:t xml:space="preserve"> </w:t>
      </w:r>
      <w:r>
        <w:rPr>
          <w:sz w:val="20"/>
        </w:rPr>
        <w:t>138/2019</w:t>
      </w:r>
    </w:p>
    <w:p w14:paraId="4E6AB94D" w14:textId="77777777" w:rsidR="00D71A3C" w:rsidRDefault="00897E90">
      <w:pPr>
        <w:pStyle w:val="Zkladntext"/>
        <w:ind w:right="537" w:firstLine="0"/>
      </w:pPr>
      <w:r>
        <w:t>Z. z. a vydáva plán profesijného rozvoja v zmysle § 40 ods. 4 zákona č.</w:t>
      </w:r>
      <w:r>
        <w:rPr>
          <w:spacing w:val="40"/>
        </w:rPr>
        <w:t xml:space="preserve"> </w:t>
      </w:r>
      <w:r>
        <w:t>138/2019 Z. z. po prerokovaní so zriaďovateľom, zástupcami zamestnancov, a v pedagogickej rade.</w:t>
      </w:r>
    </w:p>
    <w:p w14:paraId="6F53A1BA" w14:textId="13ABFA11" w:rsidR="00D71A3C" w:rsidRDefault="00897E90">
      <w:pPr>
        <w:pStyle w:val="Odsekzoznamu"/>
        <w:numPr>
          <w:ilvl w:val="0"/>
          <w:numId w:val="15"/>
        </w:numPr>
        <w:tabs>
          <w:tab w:val="left" w:pos="680"/>
          <w:tab w:val="left" w:pos="683"/>
        </w:tabs>
        <w:spacing w:before="1"/>
        <w:ind w:right="533"/>
        <w:rPr>
          <w:sz w:val="20"/>
        </w:rPr>
      </w:pPr>
      <w:r>
        <w:rPr>
          <w:sz w:val="20"/>
        </w:rPr>
        <w:t>Zamestnávateľ zabezpečuje a</w:t>
      </w:r>
      <w:r>
        <w:rPr>
          <w:spacing w:val="-4"/>
          <w:sz w:val="20"/>
        </w:rPr>
        <w:t xml:space="preserve"> </w:t>
      </w:r>
      <w:r>
        <w:rPr>
          <w:sz w:val="20"/>
        </w:rPr>
        <w:t>poskytuje pedagogickým a</w:t>
      </w:r>
      <w:r>
        <w:rPr>
          <w:spacing w:val="-2"/>
          <w:sz w:val="20"/>
        </w:rPr>
        <w:t xml:space="preserve"> </w:t>
      </w:r>
      <w:r>
        <w:rPr>
          <w:sz w:val="20"/>
        </w:rPr>
        <w:t>odborným zamestnancom aktualizačné vzdelávanie</w:t>
      </w:r>
      <w:r>
        <w:rPr>
          <w:spacing w:val="34"/>
          <w:sz w:val="20"/>
        </w:rPr>
        <w:t xml:space="preserve"> </w:t>
      </w:r>
      <w:r>
        <w:rPr>
          <w:sz w:val="20"/>
        </w:rPr>
        <w:t>v zmysle</w:t>
      </w:r>
      <w:r>
        <w:rPr>
          <w:spacing w:val="32"/>
          <w:sz w:val="20"/>
        </w:rPr>
        <w:t xml:space="preserve"> </w:t>
      </w:r>
      <w:r>
        <w:rPr>
          <w:sz w:val="20"/>
        </w:rPr>
        <w:t>§</w:t>
      </w:r>
      <w:r>
        <w:rPr>
          <w:spacing w:val="34"/>
          <w:sz w:val="20"/>
        </w:rPr>
        <w:t xml:space="preserve"> </w:t>
      </w:r>
      <w:r>
        <w:rPr>
          <w:sz w:val="20"/>
        </w:rPr>
        <w:t>57</w:t>
      </w:r>
      <w:r>
        <w:rPr>
          <w:spacing w:val="37"/>
          <w:sz w:val="20"/>
        </w:rPr>
        <w:t xml:space="preserve"> </w:t>
      </w:r>
      <w:r>
        <w:rPr>
          <w:sz w:val="20"/>
        </w:rPr>
        <w:t>a</w:t>
      </w:r>
      <w:r>
        <w:rPr>
          <w:color w:val="FF0000"/>
          <w:spacing w:val="53"/>
          <w:position w:val="6"/>
          <w:sz w:val="13"/>
        </w:rPr>
        <w:t xml:space="preserve"> </w:t>
      </w:r>
      <w:r>
        <w:rPr>
          <w:color w:val="000000"/>
          <w:sz w:val="20"/>
        </w:rPr>
        <w:t>zákona</w:t>
      </w:r>
      <w:r>
        <w:rPr>
          <w:color w:val="000000"/>
          <w:spacing w:val="34"/>
          <w:sz w:val="20"/>
        </w:rPr>
        <w:t xml:space="preserve"> </w:t>
      </w:r>
      <w:r>
        <w:rPr>
          <w:color w:val="000000"/>
          <w:sz w:val="20"/>
        </w:rPr>
        <w:t>č.</w:t>
      </w:r>
      <w:r>
        <w:rPr>
          <w:color w:val="000000"/>
          <w:spacing w:val="32"/>
          <w:sz w:val="20"/>
        </w:rPr>
        <w:t xml:space="preserve"> </w:t>
      </w:r>
      <w:r>
        <w:rPr>
          <w:color w:val="000000"/>
          <w:sz w:val="20"/>
        </w:rPr>
        <w:t>138/2019</w:t>
      </w:r>
      <w:r>
        <w:rPr>
          <w:color w:val="000000"/>
          <w:spacing w:val="34"/>
          <w:sz w:val="20"/>
        </w:rPr>
        <w:t xml:space="preserve"> </w:t>
      </w:r>
      <w:r>
        <w:rPr>
          <w:color w:val="000000"/>
          <w:sz w:val="20"/>
        </w:rPr>
        <w:t>Z.</w:t>
      </w:r>
      <w:r>
        <w:rPr>
          <w:color w:val="000000"/>
          <w:spacing w:val="32"/>
          <w:sz w:val="20"/>
        </w:rPr>
        <w:t xml:space="preserve"> </w:t>
      </w:r>
      <w:r>
        <w:rPr>
          <w:color w:val="000000"/>
          <w:sz w:val="20"/>
        </w:rPr>
        <w:t>z.</w:t>
      </w:r>
      <w:r>
        <w:rPr>
          <w:color w:val="000000"/>
          <w:spacing w:val="35"/>
          <w:sz w:val="20"/>
        </w:rPr>
        <w:t xml:space="preserve"> </w:t>
      </w:r>
      <w:r>
        <w:rPr>
          <w:color w:val="000000"/>
          <w:sz w:val="20"/>
        </w:rPr>
        <w:t>a vydáva</w:t>
      </w:r>
      <w:r>
        <w:rPr>
          <w:color w:val="000000"/>
          <w:spacing w:val="32"/>
          <w:sz w:val="20"/>
        </w:rPr>
        <w:t xml:space="preserve"> </w:t>
      </w:r>
      <w:r>
        <w:rPr>
          <w:color w:val="000000"/>
          <w:sz w:val="20"/>
        </w:rPr>
        <w:t>potvrdenie o aktualizačnom vzdelávaní. Aktualizačné vzdelávanie zabezpečuje</w:t>
      </w:r>
      <w:r>
        <w:rPr>
          <w:color w:val="000000"/>
          <w:spacing w:val="40"/>
          <w:sz w:val="20"/>
        </w:rPr>
        <w:t xml:space="preserve"> </w:t>
      </w:r>
      <w:r>
        <w:rPr>
          <w:color w:val="000000"/>
          <w:sz w:val="20"/>
        </w:rPr>
        <w:t>podľa potrieb školy na</w:t>
      </w:r>
    </w:p>
    <w:p w14:paraId="767045D7" w14:textId="77777777" w:rsidR="00D71A3C" w:rsidRDefault="00897E90">
      <w:pPr>
        <w:pStyle w:val="Odsekzoznamu"/>
        <w:numPr>
          <w:ilvl w:val="1"/>
          <w:numId w:val="15"/>
        </w:numPr>
        <w:tabs>
          <w:tab w:val="left" w:pos="1387"/>
          <w:tab w:val="left" w:pos="1389"/>
        </w:tabs>
        <w:ind w:left="1389" w:right="545"/>
        <w:jc w:val="both"/>
        <w:rPr>
          <w:sz w:val="20"/>
        </w:rPr>
      </w:pPr>
      <w:r>
        <w:rPr>
          <w:sz w:val="20"/>
        </w:rPr>
        <w:t xml:space="preserve">udržiavanie alebo obnovovanie profesijných kompetencií potrebných na výkon pracovnej </w:t>
      </w:r>
      <w:r>
        <w:rPr>
          <w:spacing w:val="-2"/>
          <w:sz w:val="20"/>
        </w:rPr>
        <w:t>činnosti,</w:t>
      </w:r>
    </w:p>
    <w:p w14:paraId="4C345140" w14:textId="77777777" w:rsidR="00D71A3C" w:rsidRDefault="00D71A3C">
      <w:pPr>
        <w:pStyle w:val="Zkladntext"/>
        <w:ind w:left="0" w:firstLine="0"/>
        <w:jc w:val="left"/>
      </w:pPr>
    </w:p>
    <w:p w14:paraId="0E1DDFBE" w14:textId="77777777" w:rsidR="00D71A3C" w:rsidRPr="00A472A2" w:rsidRDefault="00897E90">
      <w:pPr>
        <w:pStyle w:val="Zkladntext"/>
        <w:ind w:left="0" w:firstLine="0"/>
        <w:jc w:val="left"/>
      </w:pPr>
      <w:r w:rsidRPr="00A472A2">
        <w:rPr>
          <w:noProof/>
        </w:rPr>
        <mc:AlternateContent>
          <mc:Choice Requires="wps">
            <w:drawing>
              <wp:anchor distT="0" distB="0" distL="0" distR="0" simplePos="0" relativeHeight="487598592" behindDoc="1" locked="0" layoutInCell="1" allowOverlap="1" wp14:anchorId="58D6F2FE" wp14:editId="4934F0E2">
                <wp:simplePos x="0" y="0"/>
                <wp:positionH relativeFrom="page">
                  <wp:posOffset>899464</wp:posOffset>
                </wp:positionH>
                <wp:positionV relativeFrom="paragraph">
                  <wp:posOffset>161760</wp:posOffset>
                </wp:positionV>
                <wp:extent cx="1829435"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99D1875" id="Graphic 29" o:spid="_x0000_s1026" style="position:absolute;margin-left:70.8pt;margin-top:12.75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" path="m1829053,l,,,7619r1829053,l1829053,xe" fillcolor="black" stroked="f">
                <v:path arrowok="t"/>
                <w10:wrap type="topAndBottom" anchorx="page"/>
              </v:shape>
            </w:pict>
          </mc:Fallback>
        </mc:AlternateContent>
      </w:r>
    </w:p>
    <w:p w14:paraId="2B1D272F" w14:textId="563270B8" w:rsidR="00D71A3C" w:rsidRDefault="00897E90">
      <w:pPr>
        <w:spacing w:before="104"/>
        <w:ind w:left="256" w:right="533"/>
        <w:jc w:val="both"/>
        <w:rPr>
          <w:i/>
          <w:sz w:val="16"/>
        </w:rPr>
      </w:pPr>
      <w:r w:rsidRPr="00A472A2">
        <w:rPr>
          <w:i/>
          <w:color w:val="000000"/>
          <w:sz w:val="16"/>
          <w:vertAlign w:val="superscript"/>
        </w:rPr>
        <w:t>32</w:t>
      </w:r>
      <w:r w:rsidRPr="00A472A2">
        <w:rPr>
          <w:i/>
          <w:color w:val="000000"/>
          <w:sz w:val="16"/>
        </w:rPr>
        <w:t xml:space="preserve"> </w:t>
      </w:r>
      <w:r w:rsidR="00A472A2">
        <w:rPr>
          <w:i/>
          <w:color w:val="000000"/>
          <w:sz w:val="16"/>
        </w:rPr>
        <w:t>Od</w:t>
      </w:r>
      <w:r w:rsidRPr="00A472A2">
        <w:rPr>
          <w:i/>
          <w:color w:val="000000"/>
          <w:sz w:val="16"/>
        </w:rPr>
        <w:t xml:space="preserve"> šk</w:t>
      </w:r>
      <w:r w:rsidR="00A472A2">
        <w:rPr>
          <w:i/>
          <w:color w:val="000000"/>
          <w:sz w:val="16"/>
        </w:rPr>
        <w:t>.</w:t>
      </w:r>
      <w:r w:rsidRPr="00A472A2">
        <w:rPr>
          <w:i/>
          <w:color w:val="000000"/>
          <w:sz w:val="16"/>
        </w:rPr>
        <w:t xml:space="preserve"> roku 202</w:t>
      </w:r>
      <w:r w:rsidR="00A472A2">
        <w:rPr>
          <w:i/>
          <w:color w:val="000000"/>
          <w:sz w:val="16"/>
        </w:rPr>
        <w:t>3</w:t>
      </w:r>
      <w:r w:rsidRPr="00A472A2">
        <w:rPr>
          <w:i/>
          <w:color w:val="000000"/>
          <w:sz w:val="16"/>
        </w:rPr>
        <w:t>/202</w:t>
      </w:r>
      <w:r w:rsidR="00A472A2">
        <w:rPr>
          <w:i/>
          <w:color w:val="000000"/>
          <w:sz w:val="16"/>
        </w:rPr>
        <w:t>4</w:t>
      </w:r>
      <w:r w:rsidRPr="00A472A2">
        <w:rPr>
          <w:i/>
          <w:color w:val="000000"/>
          <w:sz w:val="16"/>
        </w:rPr>
        <w:t xml:space="preserve"> aktualizačné vzdelávanie najmenej v rozsahu </w:t>
      </w:r>
      <w:r w:rsidR="00A472A2">
        <w:rPr>
          <w:i/>
          <w:color w:val="000000"/>
          <w:sz w:val="16"/>
        </w:rPr>
        <w:t>1</w:t>
      </w:r>
      <w:r w:rsidRPr="00A472A2">
        <w:rPr>
          <w:i/>
          <w:color w:val="000000"/>
          <w:sz w:val="16"/>
        </w:rPr>
        <w:t>0 hodín za jeden školský rok. Obsah aktualizačného vzdelávania je zameraný na zmeny školského kurikula, inkluzívne vzdelávanie alebo digitalizáciu</w:t>
      </w:r>
      <w:r w:rsidRPr="00A472A2">
        <w:rPr>
          <w:i/>
          <w:color w:val="000000"/>
          <w:spacing w:val="-2"/>
          <w:sz w:val="16"/>
        </w:rPr>
        <w:t xml:space="preserve"> </w:t>
      </w:r>
      <w:r w:rsidRPr="00A472A2">
        <w:rPr>
          <w:i/>
          <w:color w:val="000000"/>
          <w:sz w:val="16"/>
        </w:rPr>
        <w:t>výchovy a</w:t>
      </w:r>
      <w:r w:rsidRPr="00A472A2">
        <w:rPr>
          <w:i/>
          <w:color w:val="000000"/>
          <w:spacing w:val="-2"/>
          <w:sz w:val="16"/>
        </w:rPr>
        <w:t xml:space="preserve"> </w:t>
      </w:r>
      <w:r w:rsidRPr="00A472A2">
        <w:rPr>
          <w:i/>
          <w:color w:val="000000"/>
          <w:sz w:val="16"/>
        </w:rPr>
        <w:t>vzdelávania. Organizáciu aktualizačného vzdelávania ukončí</w:t>
      </w:r>
      <w:r w:rsidRPr="00A472A2">
        <w:rPr>
          <w:i/>
          <w:color w:val="000000"/>
          <w:spacing w:val="-1"/>
          <w:sz w:val="16"/>
        </w:rPr>
        <w:t xml:space="preserve"> </w:t>
      </w:r>
      <w:r w:rsidRPr="00A472A2">
        <w:rPr>
          <w:i/>
          <w:color w:val="000000"/>
          <w:sz w:val="16"/>
        </w:rPr>
        <w:t>škola najneskôr 30. júna</w:t>
      </w:r>
      <w:r w:rsidR="00A472A2">
        <w:rPr>
          <w:i/>
          <w:color w:val="000000"/>
          <w:sz w:val="16"/>
        </w:rPr>
        <w:t xml:space="preserve"> daného </w:t>
      </w:r>
      <w:proofErr w:type="spellStart"/>
      <w:r w:rsidR="00A472A2">
        <w:rPr>
          <w:i/>
          <w:color w:val="000000"/>
          <w:sz w:val="16"/>
        </w:rPr>
        <w:t>šk.roka</w:t>
      </w:r>
      <w:proofErr w:type="spellEnd"/>
      <w:r w:rsidRPr="00A472A2">
        <w:rPr>
          <w:i/>
          <w:color w:val="000000"/>
          <w:spacing w:val="-2"/>
          <w:sz w:val="16"/>
        </w:rPr>
        <w:t>.</w:t>
      </w:r>
    </w:p>
    <w:p w14:paraId="18750188" w14:textId="77777777" w:rsidR="00D71A3C" w:rsidRDefault="00D71A3C">
      <w:pPr>
        <w:jc w:val="both"/>
        <w:rPr>
          <w:sz w:val="16"/>
        </w:rPr>
        <w:sectPr w:rsidR="00D71A3C">
          <w:pgSz w:w="11910" w:h="16840"/>
          <w:pgMar w:top="1420" w:right="880" w:bottom="500" w:left="1160" w:header="434" w:footer="301" w:gutter="0"/>
          <w:cols w:space="708"/>
        </w:sectPr>
      </w:pPr>
    </w:p>
    <w:p w14:paraId="5BC86E82" w14:textId="77777777" w:rsidR="00D71A3C" w:rsidRDefault="00897E90">
      <w:pPr>
        <w:pStyle w:val="Odsekzoznamu"/>
        <w:numPr>
          <w:ilvl w:val="1"/>
          <w:numId w:val="15"/>
        </w:numPr>
        <w:tabs>
          <w:tab w:val="left" w:pos="1387"/>
          <w:tab w:val="left" w:pos="1389"/>
        </w:tabs>
        <w:spacing w:before="88"/>
        <w:ind w:left="1389" w:right="537"/>
        <w:jc w:val="left"/>
        <w:rPr>
          <w:sz w:val="20"/>
        </w:rPr>
      </w:pPr>
      <w:r>
        <w:rPr>
          <w:sz w:val="20"/>
        </w:rPr>
        <w:lastRenderedPageBreak/>
        <w:t>získanie</w:t>
      </w:r>
      <w:r>
        <w:rPr>
          <w:spacing w:val="38"/>
          <w:sz w:val="20"/>
        </w:rPr>
        <w:t xml:space="preserve"> </w:t>
      </w:r>
      <w:r>
        <w:rPr>
          <w:sz w:val="20"/>
        </w:rPr>
        <w:t>nových</w:t>
      </w:r>
      <w:r>
        <w:rPr>
          <w:spacing w:val="36"/>
          <w:sz w:val="20"/>
        </w:rPr>
        <w:t xml:space="preserve"> </w:t>
      </w:r>
      <w:r>
        <w:rPr>
          <w:sz w:val="20"/>
        </w:rPr>
        <w:t>vedomostí</w:t>
      </w:r>
      <w:r>
        <w:rPr>
          <w:spacing w:val="36"/>
          <w:sz w:val="20"/>
        </w:rPr>
        <w:t xml:space="preserve"> </w:t>
      </w:r>
      <w:r>
        <w:rPr>
          <w:sz w:val="20"/>
        </w:rPr>
        <w:t>a informácií</w:t>
      </w:r>
      <w:r>
        <w:rPr>
          <w:spacing w:val="38"/>
          <w:sz w:val="20"/>
        </w:rPr>
        <w:t xml:space="preserve"> </w:t>
      </w:r>
      <w:r>
        <w:rPr>
          <w:sz w:val="20"/>
        </w:rPr>
        <w:t>o zmenách</w:t>
      </w:r>
      <w:r>
        <w:rPr>
          <w:spacing w:val="38"/>
          <w:sz w:val="20"/>
        </w:rPr>
        <w:t xml:space="preserve"> </w:t>
      </w:r>
      <w:r>
        <w:rPr>
          <w:sz w:val="20"/>
        </w:rPr>
        <w:t>v</w:t>
      </w:r>
      <w:r>
        <w:rPr>
          <w:spacing w:val="37"/>
          <w:sz w:val="20"/>
        </w:rPr>
        <w:t xml:space="preserve"> </w:t>
      </w:r>
      <w:r>
        <w:rPr>
          <w:sz w:val="20"/>
        </w:rPr>
        <w:t>právnych</w:t>
      </w:r>
      <w:r>
        <w:rPr>
          <w:spacing w:val="36"/>
          <w:sz w:val="20"/>
        </w:rPr>
        <w:t xml:space="preserve"> </w:t>
      </w:r>
      <w:r>
        <w:rPr>
          <w:sz w:val="20"/>
        </w:rPr>
        <w:t>predpisoch,</w:t>
      </w:r>
      <w:r>
        <w:rPr>
          <w:spacing w:val="36"/>
          <w:sz w:val="20"/>
        </w:rPr>
        <w:t xml:space="preserve"> </w:t>
      </w:r>
      <w:r>
        <w:rPr>
          <w:sz w:val="20"/>
        </w:rPr>
        <w:t>výchovno- vzdelávacích programoch, pedagogickej dokumentácii a ďalšej dokumentácii alebo</w:t>
      </w:r>
    </w:p>
    <w:p w14:paraId="33446298" w14:textId="77777777" w:rsidR="00D71A3C" w:rsidRDefault="00897E90">
      <w:pPr>
        <w:pStyle w:val="Odsekzoznamu"/>
        <w:numPr>
          <w:ilvl w:val="1"/>
          <w:numId w:val="15"/>
        </w:numPr>
        <w:tabs>
          <w:tab w:val="left" w:pos="1388"/>
        </w:tabs>
        <w:spacing w:line="228" w:lineRule="exact"/>
        <w:ind w:left="1388" w:hanging="359"/>
        <w:jc w:val="left"/>
        <w:rPr>
          <w:sz w:val="20"/>
        </w:rPr>
      </w:pPr>
      <w:r>
        <w:rPr>
          <w:sz w:val="20"/>
        </w:rPr>
        <w:t>získanie</w:t>
      </w:r>
      <w:r>
        <w:rPr>
          <w:spacing w:val="-8"/>
          <w:sz w:val="20"/>
        </w:rPr>
        <w:t xml:space="preserve"> </w:t>
      </w:r>
      <w:r>
        <w:rPr>
          <w:sz w:val="20"/>
        </w:rPr>
        <w:t>nových</w:t>
      </w:r>
      <w:r>
        <w:rPr>
          <w:spacing w:val="-8"/>
          <w:sz w:val="20"/>
        </w:rPr>
        <w:t xml:space="preserve"> </w:t>
      </w:r>
      <w:r>
        <w:rPr>
          <w:sz w:val="20"/>
        </w:rPr>
        <w:t>vedomostí</w:t>
      </w:r>
      <w:r>
        <w:rPr>
          <w:spacing w:val="-6"/>
          <w:sz w:val="20"/>
        </w:rPr>
        <w:t xml:space="preserve"> </w:t>
      </w:r>
      <w:r>
        <w:rPr>
          <w:sz w:val="20"/>
        </w:rPr>
        <w:t>a</w:t>
      </w:r>
      <w:r>
        <w:rPr>
          <w:spacing w:val="-7"/>
          <w:sz w:val="20"/>
        </w:rPr>
        <w:t xml:space="preserve"> </w:t>
      </w:r>
      <w:r>
        <w:rPr>
          <w:sz w:val="20"/>
        </w:rPr>
        <w:t>zručností</w:t>
      </w:r>
      <w:r>
        <w:rPr>
          <w:spacing w:val="-8"/>
          <w:sz w:val="20"/>
        </w:rPr>
        <w:t xml:space="preserve"> </w:t>
      </w:r>
      <w:r>
        <w:rPr>
          <w:sz w:val="20"/>
        </w:rPr>
        <w:t>v</w:t>
      </w:r>
      <w:r>
        <w:rPr>
          <w:spacing w:val="-6"/>
          <w:sz w:val="20"/>
        </w:rPr>
        <w:t xml:space="preserve"> </w:t>
      </w:r>
      <w:r>
        <w:rPr>
          <w:sz w:val="20"/>
        </w:rPr>
        <w:t>konkrétnej</w:t>
      </w:r>
      <w:r>
        <w:rPr>
          <w:spacing w:val="-7"/>
          <w:sz w:val="20"/>
        </w:rPr>
        <w:t xml:space="preserve"> </w:t>
      </w:r>
      <w:r>
        <w:rPr>
          <w:sz w:val="20"/>
        </w:rPr>
        <w:t>oblasti</w:t>
      </w:r>
      <w:r>
        <w:rPr>
          <w:spacing w:val="-6"/>
          <w:sz w:val="20"/>
        </w:rPr>
        <w:t xml:space="preserve"> </w:t>
      </w:r>
      <w:r>
        <w:rPr>
          <w:sz w:val="20"/>
        </w:rPr>
        <w:t>pracovnej</w:t>
      </w:r>
      <w:r>
        <w:rPr>
          <w:spacing w:val="-7"/>
          <w:sz w:val="20"/>
        </w:rPr>
        <w:t xml:space="preserve"> </w:t>
      </w:r>
      <w:r>
        <w:rPr>
          <w:spacing w:val="-2"/>
          <w:sz w:val="20"/>
        </w:rPr>
        <w:t>činnosti</w:t>
      </w:r>
    </w:p>
    <w:p w14:paraId="6187343D" w14:textId="77777777" w:rsidR="00D71A3C" w:rsidRDefault="00897E90">
      <w:pPr>
        <w:pStyle w:val="Odsekzoznamu"/>
        <w:numPr>
          <w:ilvl w:val="0"/>
          <w:numId w:val="15"/>
        </w:numPr>
        <w:tabs>
          <w:tab w:val="left" w:pos="680"/>
          <w:tab w:val="left" w:pos="683"/>
        </w:tabs>
        <w:spacing w:before="1"/>
        <w:ind w:right="536"/>
        <w:rPr>
          <w:sz w:val="20"/>
        </w:rPr>
      </w:pPr>
      <w:r>
        <w:rPr>
          <w:sz w:val="20"/>
        </w:rPr>
        <w:t>Aktualizačné vzdelávanie zabezpečuje</w:t>
      </w:r>
      <w:r>
        <w:rPr>
          <w:spacing w:val="40"/>
          <w:sz w:val="20"/>
        </w:rPr>
        <w:t xml:space="preserve"> </w:t>
      </w:r>
      <w:r>
        <w:rPr>
          <w:sz w:val="20"/>
        </w:rPr>
        <w:t>podľa potrieb školy a</w:t>
      </w:r>
      <w:r>
        <w:rPr>
          <w:spacing w:val="-4"/>
          <w:sz w:val="20"/>
        </w:rPr>
        <w:t xml:space="preserve"> </w:t>
      </w:r>
      <w:r>
        <w:rPr>
          <w:sz w:val="20"/>
        </w:rPr>
        <w:t>v</w:t>
      </w:r>
      <w:r>
        <w:rPr>
          <w:spacing w:val="-3"/>
          <w:sz w:val="20"/>
        </w:rPr>
        <w:t xml:space="preserve"> </w:t>
      </w:r>
      <w:r>
        <w:rPr>
          <w:sz w:val="20"/>
        </w:rPr>
        <w:t xml:space="preserve">rozsahu podľa plánu profesijného </w:t>
      </w:r>
      <w:r>
        <w:rPr>
          <w:spacing w:val="-2"/>
          <w:sz w:val="20"/>
        </w:rPr>
        <w:t>rozvoja</w:t>
      </w:r>
      <w:r>
        <w:rPr>
          <w:spacing w:val="-2"/>
          <w:position w:val="6"/>
          <w:sz w:val="13"/>
        </w:rPr>
        <w:t>33</w:t>
      </w:r>
      <w:r>
        <w:rPr>
          <w:spacing w:val="-2"/>
          <w:sz w:val="20"/>
        </w:rPr>
        <w:t>.</w:t>
      </w:r>
    </w:p>
    <w:p w14:paraId="1AEBEBE4" w14:textId="77777777" w:rsidR="00D71A3C" w:rsidRDefault="00D71A3C">
      <w:pPr>
        <w:pStyle w:val="Zkladntext"/>
        <w:spacing w:before="1"/>
        <w:ind w:left="0" w:firstLine="0"/>
        <w:jc w:val="left"/>
      </w:pPr>
    </w:p>
    <w:p w14:paraId="67C55A99" w14:textId="77777777" w:rsidR="00D71A3C" w:rsidRDefault="00897E90">
      <w:pPr>
        <w:ind w:left="256"/>
        <w:rPr>
          <w:b/>
          <w:sz w:val="20"/>
        </w:rPr>
      </w:pPr>
      <w:r>
        <w:rPr>
          <w:b/>
          <w:sz w:val="20"/>
        </w:rPr>
        <w:t>Čl.</w:t>
      </w:r>
      <w:r>
        <w:rPr>
          <w:b/>
          <w:spacing w:val="-4"/>
          <w:sz w:val="20"/>
        </w:rPr>
        <w:t xml:space="preserve"> </w:t>
      </w:r>
      <w:r>
        <w:rPr>
          <w:b/>
          <w:spacing w:val="-5"/>
          <w:sz w:val="20"/>
        </w:rPr>
        <w:t>26</w:t>
      </w:r>
    </w:p>
    <w:p w14:paraId="19319872" w14:textId="77777777" w:rsidR="00D71A3C" w:rsidRDefault="00897E90">
      <w:pPr>
        <w:spacing w:before="22"/>
        <w:ind w:left="256"/>
        <w:rPr>
          <w:b/>
          <w:sz w:val="20"/>
        </w:rPr>
      </w:pPr>
      <w:r>
        <w:rPr>
          <w:b/>
          <w:sz w:val="20"/>
        </w:rPr>
        <w:t>Hodnotenie</w:t>
      </w:r>
      <w:r>
        <w:rPr>
          <w:b/>
          <w:spacing w:val="-13"/>
          <w:sz w:val="20"/>
        </w:rPr>
        <w:t xml:space="preserve"> </w:t>
      </w:r>
      <w:r>
        <w:rPr>
          <w:b/>
          <w:sz w:val="20"/>
        </w:rPr>
        <w:t>pedagogického</w:t>
      </w:r>
      <w:r>
        <w:rPr>
          <w:b/>
          <w:spacing w:val="-12"/>
          <w:sz w:val="20"/>
        </w:rPr>
        <w:t xml:space="preserve"> </w:t>
      </w:r>
      <w:r>
        <w:rPr>
          <w:b/>
          <w:sz w:val="20"/>
        </w:rPr>
        <w:t>zamestnanca,</w:t>
      </w:r>
      <w:r>
        <w:rPr>
          <w:b/>
          <w:spacing w:val="-12"/>
          <w:sz w:val="20"/>
        </w:rPr>
        <w:t xml:space="preserve"> </w:t>
      </w:r>
      <w:r>
        <w:rPr>
          <w:b/>
          <w:sz w:val="20"/>
        </w:rPr>
        <w:t>zásady</w:t>
      </w:r>
      <w:r>
        <w:rPr>
          <w:b/>
          <w:spacing w:val="-11"/>
          <w:sz w:val="20"/>
        </w:rPr>
        <w:t xml:space="preserve"> </w:t>
      </w:r>
      <w:r>
        <w:rPr>
          <w:b/>
          <w:spacing w:val="-2"/>
          <w:sz w:val="20"/>
        </w:rPr>
        <w:t>hodnotenia</w:t>
      </w:r>
    </w:p>
    <w:p w14:paraId="1EB2005E" w14:textId="77777777" w:rsidR="00D71A3C" w:rsidRDefault="00897E90">
      <w:pPr>
        <w:pStyle w:val="Odsekzoznamu"/>
        <w:numPr>
          <w:ilvl w:val="0"/>
          <w:numId w:val="13"/>
        </w:numPr>
        <w:tabs>
          <w:tab w:val="left" w:pos="683"/>
        </w:tabs>
        <w:spacing w:before="25"/>
        <w:ind w:hanging="427"/>
        <w:rPr>
          <w:sz w:val="20"/>
        </w:rPr>
      </w:pPr>
      <w:r>
        <w:rPr>
          <w:sz w:val="20"/>
        </w:rPr>
        <w:t>Hodnotenie</w:t>
      </w:r>
      <w:r>
        <w:rPr>
          <w:spacing w:val="35"/>
          <w:sz w:val="20"/>
        </w:rPr>
        <w:t xml:space="preserve"> </w:t>
      </w:r>
      <w:r>
        <w:rPr>
          <w:sz w:val="20"/>
        </w:rPr>
        <w:t>je</w:t>
      </w:r>
      <w:r>
        <w:rPr>
          <w:spacing w:val="35"/>
          <w:sz w:val="20"/>
        </w:rPr>
        <w:t xml:space="preserve"> </w:t>
      </w:r>
      <w:r>
        <w:rPr>
          <w:sz w:val="20"/>
        </w:rPr>
        <w:t>činnosť</w:t>
      </w:r>
      <w:r>
        <w:rPr>
          <w:spacing w:val="36"/>
          <w:sz w:val="20"/>
        </w:rPr>
        <w:t xml:space="preserve"> </w:t>
      </w:r>
      <w:r>
        <w:rPr>
          <w:sz w:val="20"/>
        </w:rPr>
        <w:t>obsahom</w:t>
      </w:r>
      <w:r>
        <w:rPr>
          <w:spacing w:val="36"/>
          <w:sz w:val="20"/>
        </w:rPr>
        <w:t xml:space="preserve"> </w:t>
      </w:r>
      <w:r>
        <w:rPr>
          <w:sz w:val="20"/>
        </w:rPr>
        <w:t>ktorej</w:t>
      </w:r>
      <w:r>
        <w:rPr>
          <w:spacing w:val="36"/>
          <w:sz w:val="20"/>
        </w:rPr>
        <w:t xml:space="preserve"> </w:t>
      </w:r>
      <w:r>
        <w:rPr>
          <w:sz w:val="20"/>
        </w:rPr>
        <w:t>je</w:t>
      </w:r>
      <w:r>
        <w:rPr>
          <w:spacing w:val="34"/>
          <w:sz w:val="20"/>
        </w:rPr>
        <w:t xml:space="preserve"> </w:t>
      </w:r>
      <w:r>
        <w:rPr>
          <w:sz w:val="20"/>
        </w:rPr>
        <w:t>posúdenie</w:t>
      </w:r>
      <w:r>
        <w:rPr>
          <w:spacing w:val="36"/>
          <w:sz w:val="20"/>
        </w:rPr>
        <w:t xml:space="preserve"> </w:t>
      </w:r>
      <w:r>
        <w:rPr>
          <w:sz w:val="20"/>
        </w:rPr>
        <w:t>výsledkov</w:t>
      </w:r>
      <w:r>
        <w:rPr>
          <w:spacing w:val="35"/>
          <w:sz w:val="20"/>
        </w:rPr>
        <w:t xml:space="preserve"> </w:t>
      </w:r>
      <w:r>
        <w:rPr>
          <w:sz w:val="20"/>
        </w:rPr>
        <w:t>a kvalít</w:t>
      </w:r>
      <w:r>
        <w:rPr>
          <w:spacing w:val="36"/>
          <w:sz w:val="20"/>
        </w:rPr>
        <w:t xml:space="preserve"> </w:t>
      </w:r>
      <w:r>
        <w:rPr>
          <w:sz w:val="20"/>
        </w:rPr>
        <w:t>činnosti</w:t>
      </w:r>
      <w:r>
        <w:rPr>
          <w:spacing w:val="34"/>
          <w:sz w:val="20"/>
        </w:rPr>
        <w:t xml:space="preserve"> </w:t>
      </w:r>
      <w:r>
        <w:rPr>
          <w:spacing w:val="-2"/>
          <w:sz w:val="20"/>
        </w:rPr>
        <w:t>zamestnanca.</w:t>
      </w:r>
    </w:p>
    <w:p w14:paraId="2DC4DD68" w14:textId="77777777" w:rsidR="00D71A3C" w:rsidRDefault="00897E90">
      <w:pPr>
        <w:pStyle w:val="Zkladntext"/>
        <w:spacing w:before="22"/>
        <w:ind w:firstLine="0"/>
        <w:jc w:val="left"/>
      </w:pPr>
      <w:r>
        <w:t>V</w:t>
      </w:r>
      <w:r>
        <w:rPr>
          <w:spacing w:val="-6"/>
        </w:rPr>
        <w:t xml:space="preserve"> </w:t>
      </w:r>
      <w:r>
        <w:t>súlade</w:t>
      </w:r>
      <w:r>
        <w:rPr>
          <w:spacing w:val="-4"/>
        </w:rPr>
        <w:t xml:space="preserve"> </w:t>
      </w:r>
      <w:r>
        <w:t>s</w:t>
      </w:r>
      <w:r>
        <w:rPr>
          <w:spacing w:val="-1"/>
        </w:rPr>
        <w:t xml:space="preserve"> </w:t>
      </w:r>
      <w:r>
        <w:t>§</w:t>
      </w:r>
      <w:r>
        <w:rPr>
          <w:spacing w:val="-3"/>
        </w:rPr>
        <w:t xml:space="preserve"> </w:t>
      </w:r>
      <w:r>
        <w:t>70</w:t>
      </w:r>
      <w:r>
        <w:rPr>
          <w:spacing w:val="-4"/>
        </w:rPr>
        <w:t xml:space="preserve"> </w:t>
      </w:r>
      <w:r>
        <w:t>zákona</w:t>
      </w:r>
      <w:r>
        <w:rPr>
          <w:spacing w:val="-2"/>
        </w:rPr>
        <w:t xml:space="preserve"> </w:t>
      </w:r>
      <w:r>
        <w:t>č.</w:t>
      </w:r>
      <w:r>
        <w:rPr>
          <w:spacing w:val="-1"/>
        </w:rPr>
        <w:t xml:space="preserve"> </w:t>
      </w:r>
      <w:r>
        <w:t>138/2019</w:t>
      </w:r>
      <w:r>
        <w:rPr>
          <w:spacing w:val="-4"/>
        </w:rPr>
        <w:t xml:space="preserve"> </w:t>
      </w:r>
      <w:r>
        <w:t>Z.</w:t>
      </w:r>
      <w:r>
        <w:rPr>
          <w:spacing w:val="-4"/>
        </w:rPr>
        <w:t xml:space="preserve"> </w:t>
      </w:r>
      <w:r>
        <w:t>z.</w:t>
      </w:r>
      <w:r>
        <w:rPr>
          <w:spacing w:val="-4"/>
        </w:rPr>
        <w:t xml:space="preserve"> </w:t>
      </w:r>
      <w:r>
        <w:t>sa</w:t>
      </w:r>
      <w:r>
        <w:rPr>
          <w:spacing w:val="-4"/>
        </w:rPr>
        <w:t xml:space="preserve"> </w:t>
      </w:r>
      <w:r>
        <w:rPr>
          <w:spacing w:val="-2"/>
        </w:rPr>
        <w:t>hodnotia</w:t>
      </w:r>
    </w:p>
    <w:p w14:paraId="746EAEA7" w14:textId="77777777" w:rsidR="00D71A3C" w:rsidRDefault="00897E90">
      <w:pPr>
        <w:pStyle w:val="Odsekzoznamu"/>
        <w:numPr>
          <w:ilvl w:val="1"/>
          <w:numId w:val="13"/>
        </w:numPr>
        <w:tabs>
          <w:tab w:val="left" w:pos="1389"/>
        </w:tabs>
        <w:spacing w:before="22"/>
        <w:rPr>
          <w:sz w:val="20"/>
        </w:rPr>
      </w:pPr>
      <w:r>
        <w:rPr>
          <w:spacing w:val="-2"/>
          <w:sz w:val="20"/>
        </w:rPr>
        <w:t>výsledky,</w:t>
      </w:r>
    </w:p>
    <w:p w14:paraId="552F2EA2" w14:textId="77777777" w:rsidR="00D71A3C" w:rsidRDefault="00897E90">
      <w:pPr>
        <w:pStyle w:val="Odsekzoznamu"/>
        <w:numPr>
          <w:ilvl w:val="1"/>
          <w:numId w:val="13"/>
        </w:numPr>
        <w:tabs>
          <w:tab w:val="left" w:pos="1389"/>
        </w:tabs>
        <w:spacing w:before="24"/>
        <w:rPr>
          <w:sz w:val="20"/>
        </w:rPr>
      </w:pPr>
      <w:r>
        <w:rPr>
          <w:spacing w:val="-2"/>
          <w:sz w:val="20"/>
        </w:rPr>
        <w:t>kvalita</w:t>
      </w:r>
    </w:p>
    <w:p w14:paraId="0E1CE155" w14:textId="77777777" w:rsidR="00D71A3C" w:rsidRDefault="00897E90">
      <w:pPr>
        <w:pStyle w:val="Odsekzoznamu"/>
        <w:numPr>
          <w:ilvl w:val="1"/>
          <w:numId w:val="13"/>
        </w:numPr>
        <w:tabs>
          <w:tab w:val="left" w:pos="1389"/>
        </w:tabs>
        <w:spacing w:before="22"/>
        <w:rPr>
          <w:sz w:val="20"/>
        </w:rPr>
      </w:pPr>
      <w:r>
        <w:rPr>
          <w:sz w:val="20"/>
        </w:rPr>
        <w:t>náročnosť</w:t>
      </w:r>
      <w:r>
        <w:rPr>
          <w:spacing w:val="-10"/>
          <w:sz w:val="20"/>
        </w:rPr>
        <w:t xml:space="preserve"> </w:t>
      </w:r>
      <w:r>
        <w:rPr>
          <w:sz w:val="20"/>
        </w:rPr>
        <w:t>výkonu</w:t>
      </w:r>
      <w:r>
        <w:rPr>
          <w:spacing w:val="-5"/>
          <w:sz w:val="20"/>
        </w:rPr>
        <w:t xml:space="preserve"> </w:t>
      </w:r>
      <w:r>
        <w:rPr>
          <w:sz w:val="20"/>
        </w:rPr>
        <w:t>pracovnej</w:t>
      </w:r>
      <w:r>
        <w:rPr>
          <w:spacing w:val="38"/>
          <w:sz w:val="20"/>
        </w:rPr>
        <w:t xml:space="preserve"> </w:t>
      </w:r>
      <w:r>
        <w:rPr>
          <w:sz w:val="20"/>
        </w:rPr>
        <w:t>činnosti</w:t>
      </w:r>
      <w:r>
        <w:rPr>
          <w:spacing w:val="-9"/>
          <w:sz w:val="20"/>
        </w:rPr>
        <w:t xml:space="preserve"> </w:t>
      </w:r>
      <w:r>
        <w:rPr>
          <w:sz w:val="20"/>
        </w:rPr>
        <w:t>pedagogického</w:t>
      </w:r>
      <w:r>
        <w:rPr>
          <w:spacing w:val="-7"/>
          <w:sz w:val="20"/>
        </w:rPr>
        <w:t xml:space="preserve"> </w:t>
      </w:r>
      <w:r>
        <w:rPr>
          <w:spacing w:val="-2"/>
          <w:sz w:val="20"/>
        </w:rPr>
        <w:t>zamestnanca,</w:t>
      </w:r>
    </w:p>
    <w:p w14:paraId="04FD439D" w14:textId="77777777" w:rsidR="00D71A3C" w:rsidRDefault="00897E90">
      <w:pPr>
        <w:pStyle w:val="Odsekzoznamu"/>
        <w:numPr>
          <w:ilvl w:val="1"/>
          <w:numId w:val="13"/>
        </w:numPr>
        <w:tabs>
          <w:tab w:val="left" w:pos="1389"/>
        </w:tabs>
        <w:spacing w:before="24"/>
        <w:rPr>
          <w:sz w:val="20"/>
        </w:rPr>
      </w:pPr>
      <w:r>
        <w:rPr>
          <w:sz w:val="20"/>
        </w:rPr>
        <w:t>využívanie</w:t>
      </w:r>
      <w:r>
        <w:rPr>
          <w:spacing w:val="-13"/>
          <w:sz w:val="20"/>
        </w:rPr>
        <w:t xml:space="preserve"> </w:t>
      </w:r>
      <w:r>
        <w:rPr>
          <w:sz w:val="20"/>
        </w:rPr>
        <w:t>profesijných</w:t>
      </w:r>
      <w:r>
        <w:rPr>
          <w:spacing w:val="-12"/>
          <w:sz w:val="20"/>
        </w:rPr>
        <w:t xml:space="preserve"> </w:t>
      </w:r>
      <w:r>
        <w:rPr>
          <w:sz w:val="20"/>
        </w:rPr>
        <w:t>kompetencií</w:t>
      </w:r>
      <w:r>
        <w:rPr>
          <w:spacing w:val="-11"/>
          <w:sz w:val="20"/>
        </w:rPr>
        <w:t xml:space="preserve"> </w:t>
      </w:r>
      <w:r>
        <w:rPr>
          <w:sz w:val="20"/>
        </w:rPr>
        <w:t>pedagogických</w:t>
      </w:r>
      <w:r>
        <w:rPr>
          <w:spacing w:val="-12"/>
          <w:sz w:val="20"/>
        </w:rPr>
        <w:t xml:space="preserve"> </w:t>
      </w:r>
      <w:r>
        <w:rPr>
          <w:spacing w:val="-2"/>
          <w:sz w:val="20"/>
        </w:rPr>
        <w:t>zamestnancov</w:t>
      </w:r>
    </w:p>
    <w:p w14:paraId="03178753" w14:textId="77777777" w:rsidR="00D71A3C" w:rsidRDefault="00897E90">
      <w:pPr>
        <w:pStyle w:val="Odsekzoznamu"/>
        <w:numPr>
          <w:ilvl w:val="0"/>
          <w:numId w:val="13"/>
        </w:numPr>
        <w:tabs>
          <w:tab w:val="left" w:pos="683"/>
        </w:tabs>
        <w:spacing w:before="22" w:line="264" w:lineRule="auto"/>
        <w:ind w:right="539"/>
        <w:rPr>
          <w:sz w:val="20"/>
        </w:rPr>
      </w:pPr>
      <w:r>
        <w:rPr>
          <w:sz w:val="20"/>
        </w:rPr>
        <w:t>Priebežne</w:t>
      </w:r>
      <w:r>
        <w:rPr>
          <w:spacing w:val="40"/>
          <w:sz w:val="20"/>
        </w:rPr>
        <w:t xml:space="preserve"> </w:t>
      </w:r>
      <w:r>
        <w:rPr>
          <w:sz w:val="20"/>
        </w:rPr>
        <w:t>a</w:t>
      </w:r>
      <w:r>
        <w:rPr>
          <w:spacing w:val="40"/>
          <w:sz w:val="20"/>
        </w:rPr>
        <w:t xml:space="preserve"> </w:t>
      </w:r>
      <w:r>
        <w:rPr>
          <w:sz w:val="20"/>
        </w:rPr>
        <w:t>na</w:t>
      </w:r>
      <w:r>
        <w:rPr>
          <w:spacing w:val="40"/>
          <w:sz w:val="20"/>
        </w:rPr>
        <w:t xml:space="preserve"> </w:t>
      </w:r>
      <w:r>
        <w:rPr>
          <w:sz w:val="20"/>
        </w:rPr>
        <w:t>konci</w:t>
      </w:r>
      <w:r>
        <w:rPr>
          <w:spacing w:val="40"/>
          <w:sz w:val="20"/>
        </w:rPr>
        <w:t xml:space="preserve"> </w:t>
      </w:r>
      <w:r>
        <w:rPr>
          <w:sz w:val="20"/>
        </w:rPr>
        <w:t>adaptačného</w:t>
      </w:r>
      <w:r>
        <w:rPr>
          <w:spacing w:val="40"/>
          <w:sz w:val="20"/>
        </w:rPr>
        <w:t xml:space="preserve"> </w:t>
      </w:r>
      <w:r>
        <w:rPr>
          <w:sz w:val="20"/>
        </w:rPr>
        <w:t>obdobia</w:t>
      </w:r>
      <w:r>
        <w:rPr>
          <w:spacing w:val="40"/>
          <w:sz w:val="20"/>
        </w:rPr>
        <w:t xml:space="preserve"> </w:t>
      </w:r>
      <w:r>
        <w:rPr>
          <w:sz w:val="20"/>
        </w:rPr>
        <w:t>hodnotí</w:t>
      </w:r>
      <w:r>
        <w:rPr>
          <w:spacing w:val="40"/>
          <w:sz w:val="20"/>
        </w:rPr>
        <w:t xml:space="preserve"> </w:t>
      </w:r>
      <w:r>
        <w:rPr>
          <w:sz w:val="20"/>
        </w:rPr>
        <w:t>uvádzajúci</w:t>
      </w:r>
      <w:r>
        <w:rPr>
          <w:spacing w:val="40"/>
          <w:sz w:val="20"/>
        </w:rPr>
        <w:t xml:space="preserve"> </w:t>
      </w:r>
      <w:r>
        <w:rPr>
          <w:sz w:val="20"/>
        </w:rPr>
        <w:t>pedagogický</w:t>
      </w:r>
      <w:r>
        <w:rPr>
          <w:spacing w:val="40"/>
          <w:sz w:val="20"/>
        </w:rPr>
        <w:t xml:space="preserve"> </w:t>
      </w:r>
      <w:r>
        <w:rPr>
          <w:sz w:val="20"/>
        </w:rPr>
        <w:t>zamestnanec</w:t>
      </w:r>
      <w:r>
        <w:rPr>
          <w:spacing w:val="40"/>
          <w:sz w:val="20"/>
        </w:rPr>
        <w:t xml:space="preserve"> </w:t>
      </w:r>
      <w:r>
        <w:rPr>
          <w:sz w:val="20"/>
        </w:rPr>
        <w:t>začínajúceho pedagogického zamestnanca.</w:t>
      </w:r>
    </w:p>
    <w:p w14:paraId="38AF31DA" w14:textId="77777777" w:rsidR="00D71A3C" w:rsidRDefault="00897E90">
      <w:pPr>
        <w:pStyle w:val="Odsekzoznamu"/>
        <w:numPr>
          <w:ilvl w:val="0"/>
          <w:numId w:val="13"/>
        </w:numPr>
        <w:tabs>
          <w:tab w:val="left" w:pos="683"/>
        </w:tabs>
        <w:spacing w:before="2" w:line="264" w:lineRule="auto"/>
        <w:ind w:right="539"/>
        <w:rPr>
          <w:sz w:val="20"/>
        </w:rPr>
      </w:pPr>
      <w:r>
        <w:rPr>
          <w:sz w:val="20"/>
        </w:rPr>
        <w:t>Jedenkrát ročne, najneskôr do konca školského roka hodnotí priamy nadriadený podriadeného. Pre personálne obmedzenie na škole hodnotenie vykonáva riaditeľ školy.</w:t>
      </w:r>
    </w:p>
    <w:p w14:paraId="3418429A" w14:textId="77777777" w:rsidR="00D71A3C" w:rsidRDefault="00897E90">
      <w:pPr>
        <w:pStyle w:val="Odsekzoznamu"/>
        <w:numPr>
          <w:ilvl w:val="0"/>
          <w:numId w:val="13"/>
        </w:numPr>
        <w:tabs>
          <w:tab w:val="left" w:pos="683"/>
        </w:tabs>
        <w:ind w:hanging="427"/>
        <w:rPr>
          <w:sz w:val="20"/>
        </w:rPr>
      </w:pPr>
      <w:r>
        <w:rPr>
          <w:sz w:val="20"/>
        </w:rPr>
        <w:t>Hodnotenie</w:t>
      </w:r>
      <w:r>
        <w:rPr>
          <w:spacing w:val="-10"/>
          <w:sz w:val="20"/>
        </w:rPr>
        <w:t xml:space="preserve"> </w:t>
      </w:r>
      <w:r>
        <w:rPr>
          <w:sz w:val="20"/>
        </w:rPr>
        <w:t>je</w:t>
      </w:r>
      <w:r>
        <w:rPr>
          <w:spacing w:val="-9"/>
          <w:sz w:val="20"/>
        </w:rPr>
        <w:t xml:space="preserve"> </w:t>
      </w:r>
      <w:r>
        <w:rPr>
          <w:sz w:val="20"/>
        </w:rPr>
        <w:t>podkladom</w:t>
      </w:r>
      <w:r>
        <w:rPr>
          <w:spacing w:val="-8"/>
          <w:sz w:val="20"/>
        </w:rPr>
        <w:t xml:space="preserve"> </w:t>
      </w:r>
      <w:r>
        <w:rPr>
          <w:spacing w:val="-5"/>
          <w:sz w:val="20"/>
        </w:rPr>
        <w:t>na</w:t>
      </w:r>
    </w:p>
    <w:p w14:paraId="21BFE696" w14:textId="77777777" w:rsidR="00D71A3C" w:rsidRDefault="00897E90">
      <w:pPr>
        <w:pStyle w:val="Odsekzoznamu"/>
        <w:numPr>
          <w:ilvl w:val="1"/>
          <w:numId w:val="13"/>
        </w:numPr>
        <w:tabs>
          <w:tab w:val="left" w:pos="1389"/>
        </w:tabs>
        <w:spacing w:before="22"/>
        <w:rPr>
          <w:sz w:val="20"/>
        </w:rPr>
      </w:pPr>
      <w:r>
        <w:rPr>
          <w:sz w:val="20"/>
        </w:rPr>
        <w:t>odporúčanie</w:t>
      </w:r>
      <w:r>
        <w:rPr>
          <w:spacing w:val="-10"/>
          <w:sz w:val="20"/>
        </w:rPr>
        <w:t xml:space="preserve"> </w:t>
      </w:r>
      <w:r>
        <w:rPr>
          <w:sz w:val="20"/>
        </w:rPr>
        <w:t>uvádzajúceho</w:t>
      </w:r>
      <w:r>
        <w:rPr>
          <w:spacing w:val="-8"/>
          <w:sz w:val="20"/>
        </w:rPr>
        <w:t xml:space="preserve"> </w:t>
      </w:r>
      <w:r>
        <w:rPr>
          <w:sz w:val="20"/>
        </w:rPr>
        <w:t>zamestnanca</w:t>
      </w:r>
      <w:r>
        <w:rPr>
          <w:spacing w:val="35"/>
          <w:sz w:val="20"/>
        </w:rPr>
        <w:t xml:space="preserve"> </w:t>
      </w:r>
      <w:r>
        <w:rPr>
          <w:sz w:val="20"/>
        </w:rPr>
        <w:t>na</w:t>
      </w:r>
      <w:r>
        <w:rPr>
          <w:spacing w:val="-10"/>
          <w:sz w:val="20"/>
        </w:rPr>
        <w:t xml:space="preserve"> </w:t>
      </w:r>
      <w:r>
        <w:rPr>
          <w:sz w:val="20"/>
        </w:rPr>
        <w:t>ukončenia</w:t>
      </w:r>
      <w:r>
        <w:rPr>
          <w:spacing w:val="-10"/>
          <w:sz w:val="20"/>
        </w:rPr>
        <w:t xml:space="preserve"> </w:t>
      </w:r>
      <w:r>
        <w:rPr>
          <w:sz w:val="20"/>
        </w:rPr>
        <w:t>adaptačného</w:t>
      </w:r>
      <w:r>
        <w:rPr>
          <w:spacing w:val="-8"/>
          <w:sz w:val="20"/>
        </w:rPr>
        <w:t xml:space="preserve"> </w:t>
      </w:r>
      <w:r>
        <w:rPr>
          <w:spacing w:val="-2"/>
          <w:sz w:val="20"/>
        </w:rPr>
        <w:t>vzdelania</w:t>
      </w:r>
    </w:p>
    <w:p w14:paraId="59FDDDC2" w14:textId="77777777" w:rsidR="00D71A3C" w:rsidRDefault="00897E90">
      <w:pPr>
        <w:pStyle w:val="Odsekzoznamu"/>
        <w:numPr>
          <w:ilvl w:val="1"/>
          <w:numId w:val="13"/>
        </w:numPr>
        <w:tabs>
          <w:tab w:val="left" w:pos="1389"/>
        </w:tabs>
        <w:spacing w:before="22"/>
        <w:rPr>
          <w:sz w:val="20"/>
        </w:rPr>
      </w:pPr>
      <w:r>
        <w:rPr>
          <w:sz w:val="20"/>
        </w:rPr>
        <w:t>vypracovanie</w:t>
      </w:r>
      <w:r>
        <w:rPr>
          <w:spacing w:val="-11"/>
          <w:sz w:val="20"/>
        </w:rPr>
        <w:t xml:space="preserve"> </w:t>
      </w:r>
      <w:r>
        <w:rPr>
          <w:sz w:val="20"/>
        </w:rPr>
        <w:t>plánu</w:t>
      </w:r>
      <w:r>
        <w:rPr>
          <w:spacing w:val="-8"/>
          <w:sz w:val="20"/>
        </w:rPr>
        <w:t xml:space="preserve"> </w:t>
      </w:r>
      <w:r>
        <w:rPr>
          <w:sz w:val="20"/>
        </w:rPr>
        <w:t>profesijného</w:t>
      </w:r>
      <w:r>
        <w:rPr>
          <w:spacing w:val="-10"/>
          <w:sz w:val="20"/>
        </w:rPr>
        <w:t xml:space="preserve"> </w:t>
      </w:r>
      <w:r>
        <w:rPr>
          <w:spacing w:val="-2"/>
          <w:sz w:val="20"/>
        </w:rPr>
        <w:t>rozvoja,</w:t>
      </w:r>
    </w:p>
    <w:p w14:paraId="7B315070" w14:textId="77777777" w:rsidR="00D71A3C" w:rsidRDefault="00897E90">
      <w:pPr>
        <w:pStyle w:val="Odsekzoznamu"/>
        <w:numPr>
          <w:ilvl w:val="1"/>
          <w:numId w:val="13"/>
        </w:numPr>
        <w:tabs>
          <w:tab w:val="left" w:pos="1389"/>
        </w:tabs>
        <w:spacing w:before="24"/>
        <w:rPr>
          <w:sz w:val="20"/>
        </w:rPr>
      </w:pPr>
      <w:r>
        <w:rPr>
          <w:spacing w:val="-2"/>
          <w:sz w:val="20"/>
        </w:rPr>
        <w:t>odmeňovanie,</w:t>
      </w:r>
    </w:p>
    <w:p w14:paraId="2DE7C748" w14:textId="77777777" w:rsidR="00D71A3C" w:rsidRDefault="00897E90">
      <w:pPr>
        <w:pStyle w:val="Odsekzoznamu"/>
        <w:numPr>
          <w:ilvl w:val="1"/>
          <w:numId w:val="13"/>
        </w:numPr>
        <w:tabs>
          <w:tab w:val="left" w:pos="1389"/>
        </w:tabs>
        <w:spacing w:before="22" w:line="266" w:lineRule="auto"/>
        <w:ind w:right="538"/>
        <w:rPr>
          <w:sz w:val="20"/>
        </w:rPr>
      </w:pPr>
      <w:r>
        <w:rPr>
          <w:sz w:val="20"/>
        </w:rPr>
        <w:t>písomnú</w:t>
      </w:r>
      <w:r>
        <w:rPr>
          <w:spacing w:val="80"/>
          <w:sz w:val="20"/>
        </w:rPr>
        <w:t xml:space="preserve"> </w:t>
      </w:r>
      <w:r>
        <w:rPr>
          <w:sz w:val="20"/>
        </w:rPr>
        <w:t>výzvu</w:t>
      </w:r>
      <w:r>
        <w:rPr>
          <w:spacing w:val="80"/>
          <w:sz w:val="20"/>
        </w:rPr>
        <w:t xml:space="preserve"> </w:t>
      </w:r>
      <w:r>
        <w:rPr>
          <w:sz w:val="20"/>
        </w:rPr>
        <w:t>zamestnávateľa</w:t>
      </w:r>
      <w:r>
        <w:rPr>
          <w:spacing w:val="80"/>
          <w:sz w:val="20"/>
        </w:rPr>
        <w:t xml:space="preserve"> </w:t>
      </w:r>
      <w:r>
        <w:rPr>
          <w:sz w:val="20"/>
        </w:rPr>
        <w:t>na</w:t>
      </w:r>
      <w:r>
        <w:rPr>
          <w:spacing w:val="80"/>
          <w:sz w:val="20"/>
        </w:rPr>
        <w:t xml:space="preserve"> </w:t>
      </w:r>
      <w:r>
        <w:rPr>
          <w:sz w:val="20"/>
        </w:rPr>
        <w:t>odstránenie</w:t>
      </w:r>
      <w:r>
        <w:rPr>
          <w:spacing w:val="80"/>
          <w:sz w:val="20"/>
        </w:rPr>
        <w:t xml:space="preserve"> </w:t>
      </w:r>
      <w:r>
        <w:rPr>
          <w:sz w:val="20"/>
        </w:rPr>
        <w:t>nedostatkov</w:t>
      </w:r>
      <w:r>
        <w:rPr>
          <w:spacing w:val="80"/>
          <w:sz w:val="20"/>
        </w:rPr>
        <w:t xml:space="preserve"> </w:t>
      </w:r>
      <w:r>
        <w:rPr>
          <w:sz w:val="20"/>
        </w:rPr>
        <w:t>vo</w:t>
      </w:r>
      <w:r>
        <w:rPr>
          <w:spacing w:val="80"/>
          <w:sz w:val="20"/>
        </w:rPr>
        <w:t xml:space="preserve"> </w:t>
      </w:r>
      <w:r>
        <w:rPr>
          <w:sz w:val="20"/>
        </w:rPr>
        <w:t>výkone</w:t>
      </w:r>
      <w:r>
        <w:rPr>
          <w:spacing w:val="80"/>
          <w:sz w:val="20"/>
        </w:rPr>
        <w:t xml:space="preserve"> </w:t>
      </w:r>
      <w:r>
        <w:rPr>
          <w:sz w:val="20"/>
        </w:rPr>
        <w:t xml:space="preserve">pracovnej </w:t>
      </w:r>
      <w:r>
        <w:rPr>
          <w:spacing w:val="-2"/>
          <w:sz w:val="20"/>
        </w:rPr>
        <w:t>činnosti.</w:t>
      </w:r>
    </w:p>
    <w:p w14:paraId="2FD4F2E5" w14:textId="77777777" w:rsidR="00D71A3C" w:rsidRDefault="00897E90">
      <w:pPr>
        <w:pStyle w:val="Odsekzoznamu"/>
        <w:numPr>
          <w:ilvl w:val="0"/>
          <w:numId w:val="13"/>
        </w:numPr>
        <w:tabs>
          <w:tab w:val="left" w:pos="680"/>
          <w:tab w:val="left" w:pos="683"/>
        </w:tabs>
        <w:spacing w:line="264" w:lineRule="auto"/>
        <w:ind w:right="535"/>
        <w:rPr>
          <w:sz w:val="20"/>
        </w:rPr>
      </w:pPr>
      <w:r>
        <w:rPr>
          <w:sz w:val="20"/>
        </w:rPr>
        <w:t>Z</w:t>
      </w:r>
      <w:r>
        <w:rPr>
          <w:spacing w:val="-2"/>
          <w:sz w:val="20"/>
        </w:rPr>
        <w:t xml:space="preserve"> </w:t>
      </w:r>
      <w:r>
        <w:rPr>
          <w:sz w:val="20"/>
        </w:rPr>
        <w:t>hodnotenia sa vyhotovuje písomný záznam v</w:t>
      </w:r>
      <w:r>
        <w:rPr>
          <w:spacing w:val="-1"/>
          <w:sz w:val="20"/>
        </w:rPr>
        <w:t xml:space="preserve"> </w:t>
      </w:r>
      <w:r>
        <w:rPr>
          <w:sz w:val="20"/>
        </w:rPr>
        <w:t>dvoch vyhotoveniach, z čoho jedno dostane hodnotený zamestnanec.</w:t>
      </w:r>
    </w:p>
    <w:p w14:paraId="1776F796" w14:textId="77777777" w:rsidR="00D71A3C" w:rsidRDefault="00897E90">
      <w:pPr>
        <w:pStyle w:val="Odsekzoznamu"/>
        <w:numPr>
          <w:ilvl w:val="0"/>
          <w:numId w:val="13"/>
        </w:numPr>
        <w:tabs>
          <w:tab w:val="left" w:pos="680"/>
          <w:tab w:val="left" w:pos="683"/>
        </w:tabs>
        <w:spacing w:line="264" w:lineRule="auto"/>
        <w:ind w:right="536"/>
        <w:rPr>
          <w:sz w:val="20"/>
        </w:rPr>
      </w:pPr>
      <w:r>
        <w:rPr>
          <w:sz w:val="20"/>
        </w:rPr>
        <w:t>Ak</w:t>
      </w:r>
      <w:r>
        <w:rPr>
          <w:spacing w:val="40"/>
          <w:sz w:val="20"/>
        </w:rPr>
        <w:t xml:space="preserve"> </w:t>
      </w:r>
      <w:r>
        <w:rPr>
          <w:sz w:val="20"/>
        </w:rPr>
        <w:t>hodnotený</w:t>
      </w:r>
      <w:r>
        <w:rPr>
          <w:spacing w:val="40"/>
          <w:sz w:val="20"/>
        </w:rPr>
        <w:t xml:space="preserve"> </w:t>
      </w:r>
      <w:r>
        <w:rPr>
          <w:sz w:val="20"/>
        </w:rPr>
        <w:t>zamestnanec</w:t>
      </w:r>
      <w:r>
        <w:rPr>
          <w:spacing w:val="40"/>
          <w:sz w:val="20"/>
        </w:rPr>
        <w:t xml:space="preserve"> </w:t>
      </w:r>
      <w:r>
        <w:rPr>
          <w:sz w:val="20"/>
        </w:rPr>
        <w:t>nesúhlasí</w:t>
      </w:r>
      <w:r>
        <w:rPr>
          <w:spacing w:val="40"/>
          <w:sz w:val="20"/>
        </w:rPr>
        <w:t xml:space="preserve"> </w:t>
      </w:r>
      <w:r>
        <w:rPr>
          <w:sz w:val="20"/>
        </w:rPr>
        <w:t>s hodnotením</w:t>
      </w:r>
      <w:r>
        <w:rPr>
          <w:spacing w:val="40"/>
          <w:sz w:val="20"/>
        </w:rPr>
        <w:t xml:space="preserve"> </w:t>
      </w:r>
      <w:r>
        <w:rPr>
          <w:sz w:val="20"/>
        </w:rPr>
        <w:t>priameho</w:t>
      </w:r>
      <w:r>
        <w:rPr>
          <w:spacing w:val="40"/>
          <w:sz w:val="20"/>
        </w:rPr>
        <w:t xml:space="preserve"> </w:t>
      </w:r>
      <w:r>
        <w:rPr>
          <w:sz w:val="20"/>
        </w:rPr>
        <w:t>nadriadeného</w:t>
      </w:r>
      <w:r>
        <w:rPr>
          <w:spacing w:val="40"/>
          <w:sz w:val="20"/>
        </w:rPr>
        <w:t xml:space="preserve"> </w:t>
      </w:r>
      <w:r>
        <w:rPr>
          <w:sz w:val="20"/>
        </w:rPr>
        <w:t>môže</w:t>
      </w:r>
      <w:r>
        <w:rPr>
          <w:spacing w:val="40"/>
          <w:sz w:val="20"/>
        </w:rPr>
        <w:t xml:space="preserve"> </w:t>
      </w:r>
      <w:r>
        <w:rPr>
          <w:sz w:val="20"/>
        </w:rPr>
        <w:t>požiadať</w:t>
      </w:r>
      <w:r>
        <w:rPr>
          <w:spacing w:val="40"/>
          <w:sz w:val="20"/>
        </w:rPr>
        <w:t xml:space="preserve"> </w:t>
      </w:r>
      <w:r>
        <w:rPr>
          <w:sz w:val="20"/>
        </w:rPr>
        <w:t>o</w:t>
      </w:r>
      <w:r>
        <w:rPr>
          <w:spacing w:val="-3"/>
          <w:sz w:val="20"/>
        </w:rPr>
        <w:t xml:space="preserve"> </w:t>
      </w:r>
      <w:r>
        <w:rPr>
          <w:sz w:val="20"/>
        </w:rPr>
        <w:t>hodnotenie riaditeľa, ak s hodnotením nesúhlasí vedúci pedagogický a vedúci odborný zamestnanec môže požiadať o hodnotenie zriaďovateľa.</w:t>
      </w:r>
    </w:p>
    <w:p w14:paraId="4A04F867" w14:textId="77777777" w:rsidR="00D71A3C" w:rsidRDefault="00D71A3C">
      <w:pPr>
        <w:pStyle w:val="Zkladntext"/>
        <w:spacing w:before="21"/>
        <w:ind w:left="0" w:firstLine="0"/>
        <w:jc w:val="left"/>
      </w:pPr>
    </w:p>
    <w:p w14:paraId="3BBA6920" w14:textId="77777777" w:rsidR="00D71A3C" w:rsidRDefault="00897E90">
      <w:pPr>
        <w:ind w:left="256"/>
        <w:jc w:val="both"/>
        <w:rPr>
          <w:b/>
          <w:sz w:val="20"/>
        </w:rPr>
      </w:pPr>
      <w:r>
        <w:rPr>
          <w:b/>
          <w:sz w:val="20"/>
        </w:rPr>
        <w:t>Čl.</w:t>
      </w:r>
      <w:r>
        <w:rPr>
          <w:b/>
          <w:spacing w:val="-4"/>
          <w:sz w:val="20"/>
        </w:rPr>
        <w:t xml:space="preserve"> </w:t>
      </w:r>
      <w:r>
        <w:rPr>
          <w:b/>
          <w:spacing w:val="-5"/>
          <w:sz w:val="20"/>
        </w:rPr>
        <w:t>26a</w:t>
      </w:r>
    </w:p>
    <w:p w14:paraId="795FC511" w14:textId="77777777" w:rsidR="00D71A3C" w:rsidRDefault="00897E90">
      <w:pPr>
        <w:spacing w:before="22"/>
        <w:ind w:left="256"/>
        <w:jc w:val="both"/>
        <w:rPr>
          <w:b/>
          <w:sz w:val="20"/>
        </w:rPr>
      </w:pPr>
      <w:r>
        <w:rPr>
          <w:b/>
          <w:sz w:val="20"/>
        </w:rPr>
        <w:t>Postup</w:t>
      </w:r>
      <w:r>
        <w:rPr>
          <w:b/>
          <w:spacing w:val="-8"/>
          <w:sz w:val="20"/>
        </w:rPr>
        <w:t xml:space="preserve"> </w:t>
      </w:r>
      <w:r>
        <w:rPr>
          <w:b/>
          <w:sz w:val="20"/>
        </w:rPr>
        <w:t>priameho</w:t>
      </w:r>
      <w:r>
        <w:rPr>
          <w:b/>
          <w:spacing w:val="-6"/>
          <w:sz w:val="20"/>
        </w:rPr>
        <w:t xml:space="preserve"> </w:t>
      </w:r>
      <w:r>
        <w:rPr>
          <w:b/>
          <w:sz w:val="20"/>
        </w:rPr>
        <w:t>nadriadeného</w:t>
      </w:r>
      <w:r>
        <w:rPr>
          <w:b/>
          <w:spacing w:val="-8"/>
          <w:sz w:val="20"/>
        </w:rPr>
        <w:t xml:space="preserve"> </w:t>
      </w:r>
      <w:r>
        <w:rPr>
          <w:b/>
          <w:sz w:val="20"/>
        </w:rPr>
        <w:t>pri</w:t>
      </w:r>
      <w:r>
        <w:rPr>
          <w:b/>
          <w:spacing w:val="-8"/>
          <w:sz w:val="20"/>
        </w:rPr>
        <w:t xml:space="preserve"> </w:t>
      </w:r>
      <w:r>
        <w:rPr>
          <w:b/>
          <w:sz w:val="20"/>
        </w:rPr>
        <w:t>hodnotení</w:t>
      </w:r>
      <w:r>
        <w:rPr>
          <w:b/>
          <w:spacing w:val="39"/>
          <w:sz w:val="20"/>
        </w:rPr>
        <w:t xml:space="preserve"> </w:t>
      </w:r>
      <w:r>
        <w:rPr>
          <w:b/>
          <w:spacing w:val="-2"/>
          <w:sz w:val="20"/>
        </w:rPr>
        <w:t>zamestnanca</w:t>
      </w:r>
    </w:p>
    <w:p w14:paraId="6A181236" w14:textId="77777777" w:rsidR="00D71A3C" w:rsidRDefault="00897E90">
      <w:pPr>
        <w:pStyle w:val="Odsekzoznamu"/>
        <w:numPr>
          <w:ilvl w:val="0"/>
          <w:numId w:val="12"/>
        </w:numPr>
        <w:tabs>
          <w:tab w:val="left" w:pos="680"/>
          <w:tab w:val="left" w:pos="683"/>
        </w:tabs>
        <w:spacing w:before="22" w:line="264" w:lineRule="auto"/>
        <w:ind w:right="534"/>
        <w:rPr>
          <w:sz w:val="20"/>
        </w:rPr>
      </w:pPr>
      <w:r>
        <w:rPr>
          <w:sz w:val="20"/>
        </w:rPr>
        <w:t>Priamy nadriadený v hodnotenom období priebežne zhromažďuje podklady pre hodnotenie, na základe</w:t>
      </w:r>
      <w:r>
        <w:rPr>
          <w:spacing w:val="80"/>
          <w:sz w:val="20"/>
        </w:rPr>
        <w:t xml:space="preserve"> </w:t>
      </w:r>
      <w:r>
        <w:rPr>
          <w:sz w:val="20"/>
        </w:rPr>
        <w:t>ktorých</w:t>
      </w:r>
      <w:r>
        <w:rPr>
          <w:spacing w:val="80"/>
          <w:sz w:val="20"/>
        </w:rPr>
        <w:t xml:space="preserve"> </w:t>
      </w:r>
      <w:r>
        <w:rPr>
          <w:sz w:val="20"/>
        </w:rPr>
        <w:t>hodnotí</w:t>
      </w:r>
      <w:r>
        <w:rPr>
          <w:spacing w:val="76"/>
          <w:w w:val="150"/>
          <w:sz w:val="20"/>
        </w:rPr>
        <w:t xml:space="preserve"> </w:t>
      </w:r>
      <w:r>
        <w:rPr>
          <w:sz w:val="20"/>
        </w:rPr>
        <w:t>vykonávanie</w:t>
      </w:r>
      <w:r>
        <w:rPr>
          <w:spacing w:val="80"/>
          <w:sz w:val="20"/>
        </w:rPr>
        <w:t xml:space="preserve"> </w:t>
      </w:r>
      <w:r>
        <w:rPr>
          <w:sz w:val="20"/>
        </w:rPr>
        <w:t>pedagogickej</w:t>
      </w:r>
      <w:r>
        <w:rPr>
          <w:spacing w:val="80"/>
          <w:sz w:val="20"/>
        </w:rPr>
        <w:t xml:space="preserve"> </w:t>
      </w:r>
      <w:r>
        <w:rPr>
          <w:sz w:val="20"/>
        </w:rPr>
        <w:t>činnosti</w:t>
      </w:r>
      <w:r>
        <w:rPr>
          <w:spacing w:val="80"/>
          <w:sz w:val="20"/>
        </w:rPr>
        <w:t xml:space="preserve"> </w:t>
      </w:r>
      <w:r>
        <w:rPr>
          <w:sz w:val="20"/>
        </w:rPr>
        <w:t>pedagogického</w:t>
      </w:r>
      <w:r>
        <w:rPr>
          <w:spacing w:val="80"/>
          <w:sz w:val="20"/>
        </w:rPr>
        <w:t xml:space="preserve"> </w:t>
      </w:r>
      <w:r>
        <w:rPr>
          <w:sz w:val="20"/>
        </w:rPr>
        <w:t>zamestnanca</w:t>
      </w:r>
      <w:r>
        <w:rPr>
          <w:spacing w:val="80"/>
          <w:sz w:val="20"/>
        </w:rPr>
        <w:t xml:space="preserve"> </w:t>
      </w:r>
      <w:r>
        <w:rPr>
          <w:sz w:val="20"/>
        </w:rPr>
        <w:t>v hodnotenom období.</w:t>
      </w:r>
    </w:p>
    <w:p w14:paraId="387F9755" w14:textId="77777777" w:rsidR="00D71A3C" w:rsidRDefault="00897E90">
      <w:pPr>
        <w:pStyle w:val="Odsekzoznamu"/>
        <w:numPr>
          <w:ilvl w:val="0"/>
          <w:numId w:val="12"/>
        </w:numPr>
        <w:tabs>
          <w:tab w:val="left" w:pos="680"/>
          <w:tab w:val="left" w:pos="683"/>
        </w:tabs>
        <w:spacing w:before="2" w:line="264" w:lineRule="auto"/>
        <w:ind w:right="536"/>
        <w:rPr>
          <w:sz w:val="20"/>
        </w:rPr>
      </w:pPr>
      <w:r>
        <w:rPr>
          <w:sz w:val="20"/>
        </w:rPr>
        <w:t>Súčasťou hodnotenia je hodnotiaci pohovor, ktorý vykoná priamy nadriadený so zamestnancom. Pri hodnotení priamy nadriadený postupuje podľa kritérií určených v</w:t>
      </w:r>
      <w:r>
        <w:rPr>
          <w:spacing w:val="-1"/>
          <w:sz w:val="20"/>
        </w:rPr>
        <w:t xml:space="preserve"> </w:t>
      </w:r>
      <w:r>
        <w:rPr>
          <w:sz w:val="20"/>
        </w:rPr>
        <w:t>zásadách hodnotenia,</w:t>
      </w:r>
      <w:r>
        <w:rPr>
          <w:spacing w:val="40"/>
          <w:sz w:val="20"/>
        </w:rPr>
        <w:t xml:space="preserve"> </w:t>
      </w:r>
      <w:r>
        <w:rPr>
          <w:sz w:val="20"/>
        </w:rPr>
        <w:t>pričom</w:t>
      </w:r>
      <w:r>
        <w:rPr>
          <w:spacing w:val="40"/>
          <w:sz w:val="20"/>
        </w:rPr>
        <w:t xml:space="preserve"> </w:t>
      </w:r>
      <w:r>
        <w:rPr>
          <w:sz w:val="20"/>
        </w:rPr>
        <w:t>dodržiava princípy etiky, objektívnosti a nestrannosti.</w:t>
      </w:r>
    </w:p>
    <w:p w14:paraId="11DD5912" w14:textId="77777777" w:rsidR="00D71A3C" w:rsidRDefault="00897E90">
      <w:pPr>
        <w:pStyle w:val="Odsekzoznamu"/>
        <w:numPr>
          <w:ilvl w:val="0"/>
          <w:numId w:val="12"/>
        </w:numPr>
        <w:tabs>
          <w:tab w:val="left" w:pos="681"/>
        </w:tabs>
        <w:spacing w:line="229" w:lineRule="exact"/>
        <w:ind w:left="681" w:hanging="425"/>
        <w:rPr>
          <w:i/>
          <w:sz w:val="20"/>
        </w:rPr>
      </w:pPr>
      <w:r>
        <w:rPr>
          <w:sz w:val="20"/>
        </w:rPr>
        <w:t>Hodnotenie</w:t>
      </w:r>
      <w:r>
        <w:rPr>
          <w:spacing w:val="-8"/>
          <w:sz w:val="20"/>
        </w:rPr>
        <w:t xml:space="preserve"> </w:t>
      </w:r>
      <w:r>
        <w:rPr>
          <w:sz w:val="20"/>
        </w:rPr>
        <w:t>sa</w:t>
      </w:r>
      <w:r>
        <w:rPr>
          <w:spacing w:val="-5"/>
          <w:sz w:val="20"/>
        </w:rPr>
        <w:t xml:space="preserve"> </w:t>
      </w:r>
      <w:r>
        <w:rPr>
          <w:sz w:val="20"/>
        </w:rPr>
        <w:t>riadi</w:t>
      </w:r>
      <w:r>
        <w:rPr>
          <w:spacing w:val="-8"/>
          <w:sz w:val="20"/>
        </w:rPr>
        <w:t xml:space="preserve"> </w:t>
      </w:r>
      <w:r>
        <w:rPr>
          <w:sz w:val="20"/>
        </w:rPr>
        <w:t>smernicou,</w:t>
      </w:r>
      <w:r>
        <w:rPr>
          <w:spacing w:val="-7"/>
          <w:sz w:val="20"/>
        </w:rPr>
        <w:t xml:space="preserve"> </w:t>
      </w:r>
      <w:r>
        <w:rPr>
          <w:sz w:val="20"/>
        </w:rPr>
        <w:t>ktorá</w:t>
      </w:r>
      <w:r>
        <w:rPr>
          <w:spacing w:val="-7"/>
          <w:sz w:val="20"/>
        </w:rPr>
        <w:t xml:space="preserve"> </w:t>
      </w:r>
      <w:r>
        <w:rPr>
          <w:sz w:val="20"/>
        </w:rPr>
        <w:t>je</w:t>
      </w:r>
      <w:r>
        <w:rPr>
          <w:spacing w:val="-8"/>
          <w:sz w:val="20"/>
        </w:rPr>
        <w:t xml:space="preserve"> </w:t>
      </w:r>
      <w:r>
        <w:rPr>
          <w:sz w:val="20"/>
        </w:rPr>
        <w:t>prílohou</w:t>
      </w:r>
      <w:r>
        <w:rPr>
          <w:spacing w:val="-5"/>
          <w:sz w:val="20"/>
        </w:rPr>
        <w:t xml:space="preserve"> </w:t>
      </w:r>
      <w:r>
        <w:rPr>
          <w:sz w:val="20"/>
        </w:rPr>
        <w:t>pracovného</w:t>
      </w:r>
      <w:r>
        <w:rPr>
          <w:spacing w:val="-7"/>
          <w:sz w:val="20"/>
        </w:rPr>
        <w:t xml:space="preserve"> </w:t>
      </w:r>
      <w:r>
        <w:rPr>
          <w:sz w:val="20"/>
        </w:rPr>
        <w:t>poriadku</w:t>
      </w:r>
      <w:r>
        <w:rPr>
          <w:spacing w:val="-7"/>
          <w:sz w:val="20"/>
        </w:rPr>
        <w:t xml:space="preserve"> </w:t>
      </w:r>
      <w:r>
        <w:rPr>
          <w:sz w:val="20"/>
        </w:rPr>
        <w:t>a</w:t>
      </w:r>
      <w:r>
        <w:rPr>
          <w:spacing w:val="-3"/>
          <w:sz w:val="20"/>
        </w:rPr>
        <w:t xml:space="preserve"> </w:t>
      </w:r>
      <w:r>
        <w:rPr>
          <w:sz w:val="20"/>
        </w:rPr>
        <w:t>uvádza</w:t>
      </w:r>
      <w:r>
        <w:rPr>
          <w:spacing w:val="-7"/>
          <w:sz w:val="20"/>
        </w:rPr>
        <w:t xml:space="preserve"> </w:t>
      </w:r>
      <w:r>
        <w:rPr>
          <w:sz w:val="20"/>
        </w:rPr>
        <w:t>sa</w:t>
      </w:r>
      <w:r>
        <w:rPr>
          <w:spacing w:val="-7"/>
          <w:sz w:val="20"/>
        </w:rPr>
        <w:t xml:space="preserve"> </w:t>
      </w:r>
      <w:r>
        <w:rPr>
          <w:sz w:val="20"/>
        </w:rPr>
        <w:t>v</w:t>
      </w:r>
      <w:r>
        <w:rPr>
          <w:spacing w:val="-6"/>
          <w:sz w:val="20"/>
        </w:rPr>
        <w:t xml:space="preserve"> </w:t>
      </w:r>
      <w:r>
        <w:rPr>
          <w:i/>
          <w:sz w:val="20"/>
        </w:rPr>
        <w:t>prílohe</w:t>
      </w:r>
      <w:r>
        <w:rPr>
          <w:i/>
          <w:spacing w:val="-9"/>
          <w:sz w:val="20"/>
        </w:rPr>
        <w:t xml:space="preserve"> </w:t>
      </w:r>
      <w:r>
        <w:rPr>
          <w:i/>
          <w:spacing w:val="-4"/>
          <w:sz w:val="20"/>
        </w:rPr>
        <w:t>č.3.</w:t>
      </w:r>
    </w:p>
    <w:p w14:paraId="73AEBC10" w14:textId="77777777" w:rsidR="00D71A3C" w:rsidRDefault="00897E90">
      <w:pPr>
        <w:pStyle w:val="Odsekzoznamu"/>
        <w:numPr>
          <w:ilvl w:val="0"/>
          <w:numId w:val="12"/>
        </w:numPr>
        <w:tabs>
          <w:tab w:val="left" w:pos="680"/>
          <w:tab w:val="left" w:pos="683"/>
        </w:tabs>
        <w:spacing w:before="22" w:line="264" w:lineRule="auto"/>
        <w:ind w:right="534"/>
        <w:rPr>
          <w:sz w:val="20"/>
        </w:rPr>
      </w:pPr>
      <w:r>
        <w:rPr>
          <w:sz w:val="20"/>
        </w:rPr>
        <w:t>Hodnotenie vedúcich pedagogických zamestnancov sa uskutočňuje na hodnotiacom hárku/zázname</w:t>
      </w:r>
      <w:r>
        <w:rPr>
          <w:position w:val="6"/>
          <w:sz w:val="13"/>
        </w:rPr>
        <w:t>34</w:t>
      </w:r>
      <w:r>
        <w:rPr>
          <w:sz w:val="20"/>
        </w:rPr>
        <w:t>, ktoré určuje zásady hodnotenia a</w:t>
      </w:r>
      <w:r>
        <w:rPr>
          <w:spacing w:val="40"/>
          <w:sz w:val="20"/>
        </w:rPr>
        <w:t xml:space="preserve"> </w:t>
      </w:r>
      <w:r>
        <w:rPr>
          <w:sz w:val="20"/>
        </w:rPr>
        <w:t>kritériá na hodnotenie vedúcich pedagogických zamestnancov.</w:t>
      </w:r>
    </w:p>
    <w:p w14:paraId="11719851" w14:textId="77777777" w:rsidR="00D71A3C" w:rsidRDefault="00D71A3C">
      <w:pPr>
        <w:pStyle w:val="Zkladntext"/>
        <w:spacing w:before="24"/>
        <w:ind w:left="0" w:firstLine="0"/>
        <w:jc w:val="left"/>
      </w:pPr>
    </w:p>
    <w:p w14:paraId="4DED217C" w14:textId="77777777" w:rsidR="00D71A3C" w:rsidRDefault="00897E90">
      <w:pPr>
        <w:pStyle w:val="Odsekzoznamu"/>
        <w:numPr>
          <w:ilvl w:val="0"/>
          <w:numId w:val="40"/>
        </w:numPr>
        <w:tabs>
          <w:tab w:val="left" w:pos="241"/>
        </w:tabs>
        <w:ind w:left="241" w:right="284" w:hanging="241"/>
        <w:jc w:val="center"/>
        <w:rPr>
          <w:b/>
          <w:sz w:val="20"/>
        </w:rPr>
      </w:pPr>
      <w:r>
        <w:rPr>
          <w:b/>
          <w:spacing w:val="-4"/>
          <w:sz w:val="20"/>
        </w:rPr>
        <w:t>časť</w:t>
      </w:r>
    </w:p>
    <w:p w14:paraId="1D2A6585" w14:textId="77777777" w:rsidR="00D71A3C" w:rsidRDefault="00897E90">
      <w:pPr>
        <w:spacing w:before="22"/>
        <w:ind w:right="8820"/>
        <w:jc w:val="center"/>
        <w:rPr>
          <w:b/>
          <w:sz w:val="20"/>
        </w:rPr>
      </w:pPr>
      <w:r>
        <w:rPr>
          <w:b/>
          <w:sz w:val="20"/>
        </w:rPr>
        <w:t>Čl.</w:t>
      </w:r>
      <w:r>
        <w:rPr>
          <w:b/>
          <w:spacing w:val="-4"/>
          <w:sz w:val="20"/>
        </w:rPr>
        <w:t xml:space="preserve"> </w:t>
      </w:r>
      <w:r>
        <w:rPr>
          <w:b/>
          <w:spacing w:val="-5"/>
          <w:sz w:val="20"/>
        </w:rPr>
        <w:t>27</w:t>
      </w:r>
    </w:p>
    <w:p w14:paraId="7E856020" w14:textId="77777777" w:rsidR="00D71A3C" w:rsidRDefault="00897E90">
      <w:pPr>
        <w:spacing w:before="25"/>
        <w:ind w:left="256"/>
        <w:jc w:val="both"/>
        <w:rPr>
          <w:b/>
          <w:sz w:val="20"/>
        </w:rPr>
      </w:pPr>
      <w:r>
        <w:rPr>
          <w:b/>
          <w:sz w:val="20"/>
        </w:rPr>
        <w:t>Pracovné</w:t>
      </w:r>
      <w:r>
        <w:rPr>
          <w:b/>
          <w:spacing w:val="-7"/>
          <w:sz w:val="20"/>
        </w:rPr>
        <w:t xml:space="preserve"> </w:t>
      </w:r>
      <w:r>
        <w:rPr>
          <w:b/>
          <w:sz w:val="20"/>
        </w:rPr>
        <w:t>podmienky</w:t>
      </w:r>
      <w:r>
        <w:rPr>
          <w:b/>
          <w:spacing w:val="-6"/>
          <w:sz w:val="20"/>
        </w:rPr>
        <w:t xml:space="preserve"> </w:t>
      </w:r>
      <w:r>
        <w:rPr>
          <w:b/>
          <w:sz w:val="20"/>
        </w:rPr>
        <w:t>žien</w:t>
      </w:r>
      <w:r>
        <w:rPr>
          <w:b/>
          <w:spacing w:val="-5"/>
          <w:sz w:val="20"/>
        </w:rPr>
        <w:t xml:space="preserve"> </w:t>
      </w:r>
      <w:r>
        <w:rPr>
          <w:b/>
          <w:sz w:val="20"/>
        </w:rPr>
        <w:t>a</w:t>
      </w:r>
      <w:r>
        <w:rPr>
          <w:b/>
          <w:spacing w:val="-4"/>
          <w:sz w:val="20"/>
        </w:rPr>
        <w:t xml:space="preserve"> </w:t>
      </w:r>
      <w:r>
        <w:rPr>
          <w:b/>
          <w:sz w:val="20"/>
        </w:rPr>
        <w:t>mužov</w:t>
      </w:r>
      <w:r>
        <w:rPr>
          <w:b/>
          <w:spacing w:val="-6"/>
          <w:sz w:val="20"/>
        </w:rPr>
        <w:t xml:space="preserve"> </w:t>
      </w:r>
      <w:r>
        <w:rPr>
          <w:b/>
          <w:sz w:val="20"/>
        </w:rPr>
        <w:t>starajúcich</w:t>
      </w:r>
      <w:r>
        <w:rPr>
          <w:b/>
          <w:spacing w:val="-6"/>
          <w:sz w:val="20"/>
        </w:rPr>
        <w:t xml:space="preserve"> </w:t>
      </w:r>
      <w:r>
        <w:rPr>
          <w:b/>
          <w:sz w:val="20"/>
        </w:rPr>
        <w:t>sa</w:t>
      </w:r>
      <w:r>
        <w:rPr>
          <w:b/>
          <w:spacing w:val="-4"/>
          <w:sz w:val="20"/>
        </w:rPr>
        <w:t xml:space="preserve"> </w:t>
      </w:r>
      <w:r>
        <w:rPr>
          <w:b/>
          <w:sz w:val="20"/>
        </w:rPr>
        <w:t>o</w:t>
      </w:r>
      <w:r>
        <w:rPr>
          <w:b/>
          <w:spacing w:val="-3"/>
          <w:sz w:val="20"/>
        </w:rPr>
        <w:t xml:space="preserve"> </w:t>
      </w:r>
      <w:r>
        <w:rPr>
          <w:b/>
          <w:spacing w:val="-4"/>
          <w:sz w:val="20"/>
        </w:rPr>
        <w:t>deti</w:t>
      </w:r>
    </w:p>
    <w:p w14:paraId="5DC5B065" w14:textId="77777777" w:rsidR="00D71A3C" w:rsidRDefault="00897E90">
      <w:pPr>
        <w:pStyle w:val="Zkladntext"/>
        <w:spacing w:before="22" w:line="264" w:lineRule="auto"/>
        <w:ind w:left="256" w:right="538" w:firstLine="0"/>
      </w:pPr>
      <w:r>
        <w:t>Zamestnávateľ je povinný dodržiavať všetky ustanovenia ZP, ktorými sa zabezpečujú priaznivé pracovné podmienky ženám a mužom starajúcim sa o deti, pokiaľ ide o zamestnávanie po skončení materskej dovolenky alebo rodičovskej dovolenky (§ 160 až 162 ZP), zákaz niektorých prác (§ 161 ZP), prevedenie na inú prácu (§ 162 ZP) a preradenie na inú prácu (§ 55 ods. 2 ZP), úpravy pracovného času (§ 164 ZP) a prestávky na dojčenie (§ 170 ZP).</w:t>
      </w:r>
    </w:p>
    <w:p w14:paraId="040D0DCD" w14:textId="77777777" w:rsidR="00D71A3C" w:rsidRDefault="00D71A3C">
      <w:pPr>
        <w:pStyle w:val="Zkladntext"/>
        <w:ind w:left="0" w:firstLine="0"/>
        <w:jc w:val="left"/>
      </w:pPr>
    </w:p>
    <w:p w14:paraId="03D735A9" w14:textId="77777777" w:rsidR="00D71A3C" w:rsidRDefault="00D71A3C">
      <w:pPr>
        <w:pStyle w:val="Zkladntext"/>
        <w:ind w:left="0" w:firstLine="0"/>
        <w:jc w:val="left"/>
      </w:pPr>
    </w:p>
    <w:p w14:paraId="7232531B" w14:textId="77777777" w:rsidR="00D71A3C" w:rsidRDefault="00D71A3C">
      <w:pPr>
        <w:pStyle w:val="Zkladntext"/>
        <w:ind w:left="0" w:firstLine="0"/>
        <w:jc w:val="left"/>
      </w:pPr>
    </w:p>
    <w:p w14:paraId="0FAB344A" w14:textId="77777777" w:rsidR="00D71A3C" w:rsidRDefault="00897E90">
      <w:pPr>
        <w:pStyle w:val="Zkladntext"/>
        <w:spacing w:before="95"/>
        <w:ind w:left="0" w:firstLine="0"/>
        <w:jc w:val="left"/>
      </w:pPr>
      <w:r>
        <w:rPr>
          <w:noProof/>
        </w:rPr>
        <mc:AlternateContent>
          <mc:Choice Requires="wps">
            <w:drawing>
              <wp:anchor distT="0" distB="0" distL="0" distR="0" simplePos="0" relativeHeight="487599104" behindDoc="1" locked="0" layoutInCell="1" allowOverlap="1" wp14:anchorId="0F09FC8D" wp14:editId="0D2A56A9">
                <wp:simplePos x="0" y="0"/>
                <wp:positionH relativeFrom="page">
                  <wp:posOffset>899464</wp:posOffset>
                </wp:positionH>
                <wp:positionV relativeFrom="paragraph">
                  <wp:posOffset>222048</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6C22E02" id="Graphic 30" o:spid="_x0000_s1026" style="position:absolute;margin-left:70.8pt;margin-top:17.5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" path="m1829053,l,,,7619r1829053,l1829053,xe" fillcolor="black" stroked="f">
                <v:path arrowok="t"/>
                <w10:wrap type="topAndBottom" anchorx="page"/>
              </v:shape>
            </w:pict>
          </mc:Fallback>
        </mc:AlternateContent>
      </w:r>
    </w:p>
    <w:p w14:paraId="3601A990" w14:textId="77777777" w:rsidR="00D71A3C" w:rsidRDefault="00897E90">
      <w:pPr>
        <w:spacing w:before="102"/>
        <w:ind w:left="256"/>
        <w:rPr>
          <w:i/>
          <w:sz w:val="16"/>
        </w:rPr>
      </w:pPr>
      <w:r>
        <w:rPr>
          <w:i/>
          <w:sz w:val="16"/>
          <w:vertAlign w:val="superscript"/>
        </w:rPr>
        <w:t>33</w:t>
      </w:r>
      <w:r>
        <w:rPr>
          <w:i/>
          <w:spacing w:val="-3"/>
          <w:sz w:val="16"/>
        </w:rPr>
        <w:t xml:space="preserve"> </w:t>
      </w:r>
      <w:r>
        <w:rPr>
          <w:i/>
          <w:sz w:val="16"/>
        </w:rPr>
        <w:t>§</w:t>
      </w:r>
      <w:r>
        <w:rPr>
          <w:i/>
          <w:spacing w:val="-2"/>
          <w:sz w:val="16"/>
        </w:rPr>
        <w:t xml:space="preserve"> </w:t>
      </w:r>
      <w:r>
        <w:rPr>
          <w:i/>
          <w:sz w:val="16"/>
        </w:rPr>
        <w:t>40</w:t>
      </w:r>
      <w:r>
        <w:rPr>
          <w:i/>
          <w:spacing w:val="-2"/>
          <w:sz w:val="16"/>
        </w:rPr>
        <w:t xml:space="preserve"> </w:t>
      </w:r>
      <w:r>
        <w:rPr>
          <w:i/>
          <w:sz w:val="16"/>
        </w:rPr>
        <w:t>ods.</w:t>
      </w:r>
      <w:r>
        <w:rPr>
          <w:i/>
          <w:spacing w:val="-3"/>
          <w:sz w:val="16"/>
        </w:rPr>
        <w:t xml:space="preserve"> </w:t>
      </w:r>
      <w:r>
        <w:rPr>
          <w:i/>
          <w:sz w:val="16"/>
        </w:rPr>
        <w:t>4</w:t>
      </w:r>
      <w:r>
        <w:rPr>
          <w:i/>
          <w:spacing w:val="-5"/>
          <w:sz w:val="16"/>
        </w:rPr>
        <w:t xml:space="preserve"> </w:t>
      </w:r>
      <w:r>
        <w:rPr>
          <w:i/>
          <w:sz w:val="16"/>
        </w:rPr>
        <w:t>zákona</w:t>
      </w:r>
      <w:r>
        <w:rPr>
          <w:i/>
          <w:spacing w:val="-5"/>
          <w:sz w:val="16"/>
        </w:rPr>
        <w:t xml:space="preserve"> </w:t>
      </w:r>
      <w:r>
        <w:rPr>
          <w:i/>
          <w:sz w:val="16"/>
        </w:rPr>
        <w:t>č.</w:t>
      </w:r>
      <w:r>
        <w:rPr>
          <w:i/>
          <w:spacing w:val="-1"/>
          <w:sz w:val="16"/>
        </w:rPr>
        <w:t xml:space="preserve"> </w:t>
      </w:r>
      <w:r>
        <w:rPr>
          <w:i/>
          <w:sz w:val="16"/>
        </w:rPr>
        <w:t>138/2019</w:t>
      </w:r>
      <w:r>
        <w:rPr>
          <w:i/>
          <w:spacing w:val="-5"/>
          <w:sz w:val="16"/>
        </w:rPr>
        <w:t xml:space="preserve"> </w:t>
      </w:r>
      <w:r>
        <w:rPr>
          <w:i/>
          <w:sz w:val="16"/>
        </w:rPr>
        <w:t>Z.</w:t>
      </w:r>
      <w:r>
        <w:rPr>
          <w:i/>
          <w:spacing w:val="-3"/>
          <w:sz w:val="16"/>
        </w:rPr>
        <w:t xml:space="preserve"> </w:t>
      </w:r>
      <w:r>
        <w:rPr>
          <w:i/>
          <w:spacing w:val="-5"/>
          <w:sz w:val="16"/>
        </w:rPr>
        <w:t>z.</w:t>
      </w:r>
    </w:p>
    <w:p w14:paraId="78D2D95E" w14:textId="77777777" w:rsidR="00D71A3C" w:rsidRDefault="00897E90">
      <w:pPr>
        <w:spacing w:before="15"/>
        <w:ind w:left="256"/>
        <w:rPr>
          <w:i/>
          <w:sz w:val="16"/>
        </w:rPr>
      </w:pPr>
      <w:r>
        <w:rPr>
          <w:rFonts w:ascii="Arial Narrow" w:hAnsi="Arial Narrow"/>
          <w:position w:val="5"/>
          <w:sz w:val="13"/>
        </w:rPr>
        <w:t>34</w:t>
      </w:r>
      <w:r>
        <w:rPr>
          <w:i/>
          <w:sz w:val="16"/>
        </w:rPr>
        <w:t>Príloha</w:t>
      </w:r>
      <w:r>
        <w:rPr>
          <w:i/>
          <w:spacing w:val="-7"/>
          <w:sz w:val="16"/>
        </w:rPr>
        <w:t xml:space="preserve"> </w:t>
      </w:r>
      <w:r>
        <w:rPr>
          <w:i/>
          <w:sz w:val="16"/>
        </w:rPr>
        <w:t>č.</w:t>
      </w:r>
      <w:r>
        <w:rPr>
          <w:i/>
          <w:spacing w:val="-6"/>
          <w:sz w:val="16"/>
        </w:rPr>
        <w:t xml:space="preserve"> </w:t>
      </w:r>
      <w:r>
        <w:rPr>
          <w:i/>
          <w:sz w:val="16"/>
        </w:rPr>
        <w:t>3A</w:t>
      </w:r>
      <w:r>
        <w:rPr>
          <w:i/>
          <w:spacing w:val="-6"/>
          <w:sz w:val="16"/>
        </w:rPr>
        <w:t xml:space="preserve"> </w:t>
      </w:r>
      <w:r>
        <w:rPr>
          <w:i/>
          <w:sz w:val="16"/>
        </w:rPr>
        <w:t>–</w:t>
      </w:r>
      <w:r>
        <w:rPr>
          <w:i/>
          <w:spacing w:val="-5"/>
          <w:sz w:val="16"/>
        </w:rPr>
        <w:t xml:space="preserve"> </w:t>
      </w:r>
      <w:r>
        <w:rPr>
          <w:i/>
          <w:sz w:val="16"/>
        </w:rPr>
        <w:t>Hodnotenie</w:t>
      </w:r>
      <w:r>
        <w:rPr>
          <w:i/>
          <w:spacing w:val="-7"/>
          <w:sz w:val="16"/>
        </w:rPr>
        <w:t xml:space="preserve"> </w:t>
      </w:r>
      <w:r>
        <w:rPr>
          <w:i/>
          <w:sz w:val="16"/>
        </w:rPr>
        <w:t>vedúcich</w:t>
      </w:r>
      <w:r>
        <w:rPr>
          <w:i/>
          <w:spacing w:val="-4"/>
          <w:sz w:val="16"/>
        </w:rPr>
        <w:t xml:space="preserve"> </w:t>
      </w:r>
      <w:r>
        <w:rPr>
          <w:i/>
          <w:sz w:val="16"/>
        </w:rPr>
        <w:t>pedagogických</w:t>
      </w:r>
      <w:r>
        <w:rPr>
          <w:i/>
          <w:spacing w:val="-8"/>
          <w:sz w:val="16"/>
        </w:rPr>
        <w:t xml:space="preserve"> </w:t>
      </w:r>
      <w:r>
        <w:rPr>
          <w:i/>
          <w:sz w:val="16"/>
        </w:rPr>
        <w:t>zamestnancov</w:t>
      </w:r>
      <w:r>
        <w:rPr>
          <w:i/>
          <w:spacing w:val="-6"/>
          <w:sz w:val="16"/>
        </w:rPr>
        <w:t xml:space="preserve"> </w:t>
      </w:r>
      <w:r>
        <w:rPr>
          <w:i/>
          <w:sz w:val="16"/>
        </w:rPr>
        <w:t>a</w:t>
      </w:r>
      <w:r>
        <w:rPr>
          <w:i/>
          <w:spacing w:val="-3"/>
          <w:sz w:val="16"/>
        </w:rPr>
        <w:t xml:space="preserve"> </w:t>
      </w:r>
      <w:r>
        <w:rPr>
          <w:i/>
          <w:sz w:val="16"/>
        </w:rPr>
        <w:t>odborných</w:t>
      </w:r>
      <w:r>
        <w:rPr>
          <w:i/>
          <w:spacing w:val="-8"/>
          <w:sz w:val="16"/>
        </w:rPr>
        <w:t xml:space="preserve"> </w:t>
      </w:r>
      <w:r>
        <w:rPr>
          <w:i/>
          <w:spacing w:val="-2"/>
          <w:sz w:val="16"/>
        </w:rPr>
        <w:t>zamestnancov</w:t>
      </w:r>
    </w:p>
    <w:p w14:paraId="4BE9E61B" w14:textId="77777777" w:rsidR="00D71A3C" w:rsidRDefault="00D71A3C">
      <w:pPr>
        <w:rPr>
          <w:sz w:val="16"/>
        </w:rPr>
        <w:sectPr w:rsidR="00D71A3C">
          <w:pgSz w:w="11910" w:h="16840"/>
          <w:pgMar w:top="1420" w:right="880" w:bottom="500" w:left="1160" w:header="434" w:footer="301" w:gutter="0"/>
          <w:cols w:space="708"/>
        </w:sectPr>
      </w:pPr>
    </w:p>
    <w:p w14:paraId="672D767E" w14:textId="77777777" w:rsidR="00D71A3C" w:rsidRDefault="00D71A3C">
      <w:pPr>
        <w:pStyle w:val="Zkladntext"/>
        <w:ind w:left="0" w:firstLine="0"/>
        <w:jc w:val="left"/>
        <w:rPr>
          <w:i/>
        </w:rPr>
      </w:pPr>
    </w:p>
    <w:p w14:paraId="5627B410" w14:textId="77777777" w:rsidR="00D71A3C" w:rsidRDefault="00D71A3C">
      <w:pPr>
        <w:pStyle w:val="Zkladntext"/>
        <w:spacing w:before="135"/>
        <w:ind w:left="0" w:firstLine="0"/>
        <w:jc w:val="left"/>
        <w:rPr>
          <w:i/>
        </w:rPr>
      </w:pPr>
    </w:p>
    <w:p w14:paraId="4C33A00E" w14:textId="77777777" w:rsidR="00D71A3C" w:rsidRDefault="00897E90">
      <w:pPr>
        <w:ind w:left="256"/>
        <w:rPr>
          <w:b/>
          <w:sz w:val="20"/>
        </w:rPr>
      </w:pPr>
      <w:r>
        <w:rPr>
          <w:b/>
          <w:sz w:val="20"/>
        </w:rPr>
        <w:t>Čl.</w:t>
      </w:r>
      <w:r>
        <w:rPr>
          <w:b/>
          <w:spacing w:val="-4"/>
          <w:sz w:val="20"/>
        </w:rPr>
        <w:t xml:space="preserve"> </w:t>
      </w:r>
      <w:r>
        <w:rPr>
          <w:b/>
          <w:spacing w:val="-5"/>
          <w:sz w:val="20"/>
        </w:rPr>
        <w:t>28</w:t>
      </w:r>
    </w:p>
    <w:p w14:paraId="7390158B" w14:textId="77777777" w:rsidR="00D71A3C" w:rsidRDefault="00897E90">
      <w:pPr>
        <w:spacing w:before="22"/>
        <w:ind w:left="256"/>
        <w:rPr>
          <w:b/>
          <w:sz w:val="20"/>
        </w:rPr>
      </w:pPr>
      <w:r>
        <w:rPr>
          <w:b/>
          <w:spacing w:val="-2"/>
          <w:sz w:val="20"/>
        </w:rPr>
        <w:t>Predchádzanie</w:t>
      </w:r>
      <w:r>
        <w:rPr>
          <w:b/>
          <w:spacing w:val="10"/>
          <w:sz w:val="20"/>
        </w:rPr>
        <w:t xml:space="preserve"> </w:t>
      </w:r>
      <w:r>
        <w:rPr>
          <w:b/>
          <w:spacing w:val="-2"/>
          <w:sz w:val="20"/>
        </w:rPr>
        <w:t>škodám</w:t>
      </w:r>
    </w:p>
    <w:p w14:paraId="79977B3D" w14:textId="77777777" w:rsidR="00D71A3C" w:rsidRDefault="00897E90">
      <w:pPr>
        <w:pStyle w:val="Odsekzoznamu"/>
        <w:numPr>
          <w:ilvl w:val="0"/>
          <w:numId w:val="40"/>
        </w:numPr>
        <w:tabs>
          <w:tab w:val="left" w:pos="934"/>
        </w:tabs>
        <w:spacing w:before="88" w:line="264" w:lineRule="auto"/>
        <w:ind w:left="256" w:right="4330" w:firstLine="381"/>
        <w:jc w:val="left"/>
        <w:rPr>
          <w:b/>
          <w:sz w:val="20"/>
        </w:rPr>
      </w:pPr>
      <w:r>
        <w:br w:type="column"/>
      </w:r>
      <w:r>
        <w:rPr>
          <w:b/>
          <w:spacing w:val="-4"/>
          <w:sz w:val="20"/>
        </w:rPr>
        <w:t xml:space="preserve">časť </w:t>
      </w:r>
      <w:r>
        <w:rPr>
          <w:b/>
          <w:sz w:val="20"/>
        </w:rPr>
        <w:t>Náhrada</w:t>
      </w:r>
      <w:r>
        <w:rPr>
          <w:b/>
          <w:spacing w:val="18"/>
          <w:sz w:val="20"/>
        </w:rPr>
        <w:t xml:space="preserve"> </w:t>
      </w:r>
      <w:r>
        <w:rPr>
          <w:b/>
          <w:sz w:val="20"/>
        </w:rPr>
        <w:t>škody</w:t>
      </w:r>
    </w:p>
    <w:p w14:paraId="435FDC34" w14:textId="77777777" w:rsidR="00D71A3C" w:rsidRDefault="00D71A3C">
      <w:pPr>
        <w:spacing w:line="264" w:lineRule="auto"/>
        <w:rPr>
          <w:sz w:val="20"/>
        </w:rPr>
        <w:sectPr w:rsidR="00D71A3C">
          <w:pgSz w:w="11910" w:h="16840"/>
          <w:pgMar w:top="1420" w:right="880" w:bottom="500" w:left="1160" w:header="434" w:footer="301" w:gutter="0"/>
          <w:cols w:num="2" w:space="708" w:equalWidth="0">
            <w:col w:w="2516" w:space="1275"/>
            <w:col w:w="6079"/>
          </w:cols>
        </w:sectPr>
      </w:pPr>
    </w:p>
    <w:p w14:paraId="4F8F9945" w14:textId="77777777" w:rsidR="00D71A3C" w:rsidRDefault="00897E90">
      <w:pPr>
        <w:pStyle w:val="Odsekzoznamu"/>
        <w:numPr>
          <w:ilvl w:val="0"/>
          <w:numId w:val="11"/>
        </w:numPr>
        <w:tabs>
          <w:tab w:val="left" w:pos="680"/>
          <w:tab w:val="left" w:pos="683"/>
        </w:tabs>
        <w:spacing w:before="22" w:line="264" w:lineRule="auto"/>
        <w:ind w:right="531"/>
        <w:rPr>
          <w:sz w:val="20"/>
        </w:rPr>
      </w:pPr>
      <w:r>
        <w:rPr>
          <w:sz w:val="20"/>
        </w:rPr>
        <w:t>Zamestnávateľ zabezpečuje</w:t>
      </w:r>
      <w:r>
        <w:rPr>
          <w:spacing w:val="40"/>
          <w:sz w:val="20"/>
        </w:rPr>
        <w:t xml:space="preserve"> </w:t>
      </w:r>
      <w:r>
        <w:rPr>
          <w:sz w:val="20"/>
        </w:rPr>
        <w:t>svojim zamestnancom také pracovné podmienky, aby mohli riadne plniť svoje pracovné úlohy bez ohrozenia života, zdravia a majetku. Ak zistí nedostatky, je</w:t>
      </w:r>
      <w:r>
        <w:rPr>
          <w:spacing w:val="40"/>
          <w:sz w:val="20"/>
        </w:rPr>
        <w:t xml:space="preserve"> </w:t>
      </w:r>
      <w:r>
        <w:rPr>
          <w:sz w:val="20"/>
        </w:rPr>
        <w:t>povinný urobiť opatrenia na ich odstránenie. Riaditeľ školy kontroluje, či zamestnanci plnia svoj pracovné úlohy tak, aby nedochádzalo ku škodám.</w:t>
      </w:r>
    </w:p>
    <w:p w14:paraId="52F7D8DD" w14:textId="77777777" w:rsidR="00D71A3C" w:rsidRDefault="00897E90">
      <w:pPr>
        <w:pStyle w:val="Odsekzoznamu"/>
        <w:numPr>
          <w:ilvl w:val="0"/>
          <w:numId w:val="11"/>
        </w:numPr>
        <w:tabs>
          <w:tab w:val="left" w:pos="680"/>
          <w:tab w:val="left" w:pos="683"/>
        </w:tabs>
        <w:spacing w:before="1" w:line="264" w:lineRule="auto"/>
        <w:ind w:right="538"/>
        <w:rPr>
          <w:sz w:val="20"/>
        </w:rPr>
      </w:pPr>
      <w:r>
        <w:rPr>
          <w:sz w:val="20"/>
        </w:rPr>
        <w:t>Zamestnanec je povinný si počínať tak, aby nedochádzalo k ohrozeniu života, zdravia a poškodeniu majetku alebo k jeho zničeniu, ani k bezdôvodnému obohateniu.</w:t>
      </w:r>
    </w:p>
    <w:p w14:paraId="0947663D" w14:textId="77777777" w:rsidR="00D71A3C" w:rsidRDefault="00897E90">
      <w:pPr>
        <w:pStyle w:val="Odsekzoznamu"/>
        <w:numPr>
          <w:ilvl w:val="0"/>
          <w:numId w:val="11"/>
        </w:numPr>
        <w:tabs>
          <w:tab w:val="left" w:pos="680"/>
          <w:tab w:val="left" w:pos="683"/>
        </w:tabs>
        <w:spacing w:line="264" w:lineRule="auto"/>
        <w:ind w:right="536"/>
        <w:rPr>
          <w:sz w:val="20"/>
        </w:rPr>
      </w:pPr>
      <w:r>
        <w:rPr>
          <w:sz w:val="20"/>
        </w:rPr>
        <w:t>Ak hrozí škoda, zamestnanec je povinný na ňu upozorniť priameho nadriadeného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w:t>
      </w:r>
    </w:p>
    <w:p w14:paraId="1329DE5F" w14:textId="77777777" w:rsidR="00D71A3C" w:rsidRDefault="00897E90">
      <w:pPr>
        <w:pStyle w:val="Odsekzoznamu"/>
        <w:numPr>
          <w:ilvl w:val="0"/>
          <w:numId w:val="11"/>
        </w:numPr>
        <w:tabs>
          <w:tab w:val="left" w:pos="680"/>
          <w:tab w:val="left" w:pos="683"/>
        </w:tabs>
        <w:spacing w:before="2" w:line="264" w:lineRule="auto"/>
        <w:ind w:right="536"/>
        <w:rPr>
          <w:sz w:val="20"/>
        </w:rPr>
      </w:pPr>
      <w:r>
        <w:rPr>
          <w:sz w:val="20"/>
        </w:rPr>
        <w:t>Ak zamestnanec zistí, že nemá utvorené potrebné pracovné podmienky, je povinný oznámiť to riaditeľovi školy.</w:t>
      </w:r>
    </w:p>
    <w:p w14:paraId="48449C6E" w14:textId="77777777" w:rsidR="00D71A3C" w:rsidRDefault="00D71A3C">
      <w:pPr>
        <w:pStyle w:val="Zkladntext"/>
        <w:ind w:left="0" w:firstLine="0"/>
        <w:jc w:val="left"/>
      </w:pPr>
    </w:p>
    <w:p w14:paraId="0B321177" w14:textId="77777777" w:rsidR="00D71A3C" w:rsidRDefault="00D71A3C">
      <w:pPr>
        <w:pStyle w:val="Zkladntext"/>
        <w:spacing w:before="68"/>
        <w:ind w:left="0" w:firstLine="0"/>
        <w:jc w:val="left"/>
      </w:pPr>
    </w:p>
    <w:p w14:paraId="1AD4AC1E" w14:textId="77777777" w:rsidR="00D71A3C" w:rsidRDefault="00897E90">
      <w:pPr>
        <w:ind w:left="256"/>
        <w:rPr>
          <w:b/>
          <w:sz w:val="20"/>
        </w:rPr>
      </w:pPr>
      <w:r>
        <w:rPr>
          <w:b/>
          <w:sz w:val="20"/>
        </w:rPr>
        <w:t>Čl.</w:t>
      </w:r>
      <w:r>
        <w:rPr>
          <w:b/>
          <w:spacing w:val="-4"/>
          <w:sz w:val="20"/>
        </w:rPr>
        <w:t xml:space="preserve"> </w:t>
      </w:r>
      <w:r>
        <w:rPr>
          <w:b/>
          <w:spacing w:val="-5"/>
          <w:sz w:val="20"/>
        </w:rPr>
        <w:t>29</w:t>
      </w:r>
    </w:p>
    <w:p w14:paraId="6BDBC2FA" w14:textId="77777777" w:rsidR="00D71A3C" w:rsidRDefault="00897E90">
      <w:pPr>
        <w:spacing w:before="22"/>
        <w:ind w:left="256"/>
        <w:rPr>
          <w:b/>
          <w:sz w:val="20"/>
        </w:rPr>
      </w:pPr>
      <w:r>
        <w:rPr>
          <w:b/>
          <w:sz w:val="20"/>
        </w:rPr>
        <w:t>Všeobecná</w:t>
      </w:r>
      <w:r>
        <w:rPr>
          <w:b/>
          <w:spacing w:val="38"/>
          <w:sz w:val="20"/>
        </w:rPr>
        <w:t xml:space="preserve"> </w:t>
      </w:r>
      <w:r>
        <w:rPr>
          <w:b/>
          <w:sz w:val="20"/>
        </w:rPr>
        <w:t>zodpovednosť</w:t>
      </w:r>
      <w:r>
        <w:rPr>
          <w:b/>
          <w:spacing w:val="-9"/>
          <w:sz w:val="20"/>
        </w:rPr>
        <w:t xml:space="preserve"> </w:t>
      </w:r>
      <w:r>
        <w:rPr>
          <w:b/>
          <w:sz w:val="20"/>
        </w:rPr>
        <w:t>zamestnanca</w:t>
      </w:r>
      <w:r>
        <w:rPr>
          <w:b/>
          <w:spacing w:val="-9"/>
          <w:sz w:val="20"/>
        </w:rPr>
        <w:t xml:space="preserve"> </w:t>
      </w:r>
      <w:r>
        <w:rPr>
          <w:b/>
          <w:sz w:val="20"/>
        </w:rPr>
        <w:t>za</w:t>
      </w:r>
      <w:r>
        <w:rPr>
          <w:b/>
          <w:spacing w:val="-9"/>
          <w:sz w:val="20"/>
        </w:rPr>
        <w:t xml:space="preserve"> </w:t>
      </w:r>
      <w:r>
        <w:rPr>
          <w:b/>
          <w:spacing w:val="-2"/>
          <w:sz w:val="20"/>
        </w:rPr>
        <w:t>škodu</w:t>
      </w:r>
    </w:p>
    <w:p w14:paraId="68D3E6FB" w14:textId="77777777" w:rsidR="00D71A3C" w:rsidRDefault="00897E90">
      <w:pPr>
        <w:pStyle w:val="Odsekzoznamu"/>
        <w:numPr>
          <w:ilvl w:val="0"/>
          <w:numId w:val="10"/>
        </w:numPr>
        <w:tabs>
          <w:tab w:val="left" w:pos="683"/>
        </w:tabs>
        <w:spacing w:before="25"/>
        <w:ind w:hanging="427"/>
        <w:rPr>
          <w:sz w:val="20"/>
        </w:rPr>
      </w:pPr>
      <w:r>
        <w:rPr>
          <w:spacing w:val="-2"/>
          <w:sz w:val="20"/>
        </w:rPr>
        <w:t>Zamestnanec</w:t>
      </w:r>
      <w:r>
        <w:rPr>
          <w:spacing w:val="10"/>
          <w:sz w:val="20"/>
        </w:rPr>
        <w:t xml:space="preserve"> </w:t>
      </w:r>
      <w:r>
        <w:rPr>
          <w:spacing w:val="-2"/>
          <w:sz w:val="20"/>
        </w:rPr>
        <w:t>zodpovedá</w:t>
      </w:r>
      <w:r>
        <w:rPr>
          <w:spacing w:val="8"/>
          <w:sz w:val="20"/>
        </w:rPr>
        <w:t xml:space="preserve"> </w:t>
      </w:r>
      <w:r>
        <w:rPr>
          <w:spacing w:val="-2"/>
          <w:sz w:val="20"/>
        </w:rPr>
        <w:t>zamestnávateľovi</w:t>
      </w:r>
      <w:r>
        <w:rPr>
          <w:spacing w:val="8"/>
          <w:sz w:val="20"/>
        </w:rPr>
        <w:t xml:space="preserve"> </w:t>
      </w:r>
      <w:r>
        <w:rPr>
          <w:spacing w:val="-5"/>
          <w:sz w:val="20"/>
        </w:rPr>
        <w:t>za:</w:t>
      </w:r>
    </w:p>
    <w:p w14:paraId="24511642" w14:textId="77777777" w:rsidR="00D71A3C" w:rsidRDefault="00897E90">
      <w:pPr>
        <w:pStyle w:val="Odsekzoznamu"/>
        <w:numPr>
          <w:ilvl w:val="1"/>
          <w:numId w:val="10"/>
        </w:numPr>
        <w:tabs>
          <w:tab w:val="left" w:pos="1401"/>
          <w:tab w:val="left" w:pos="1403"/>
        </w:tabs>
        <w:spacing w:before="22" w:line="264" w:lineRule="auto"/>
        <w:ind w:right="539"/>
        <w:rPr>
          <w:sz w:val="20"/>
        </w:rPr>
      </w:pPr>
      <w:r>
        <w:rPr>
          <w:sz w:val="20"/>
        </w:rPr>
        <w:t>škodu,</w:t>
      </w:r>
      <w:r>
        <w:rPr>
          <w:spacing w:val="28"/>
          <w:sz w:val="20"/>
        </w:rPr>
        <w:t xml:space="preserve"> </w:t>
      </w:r>
      <w:r>
        <w:rPr>
          <w:sz w:val="20"/>
        </w:rPr>
        <w:t>ktorú</w:t>
      </w:r>
      <w:r>
        <w:rPr>
          <w:spacing w:val="31"/>
          <w:sz w:val="20"/>
        </w:rPr>
        <w:t xml:space="preserve"> </w:t>
      </w:r>
      <w:r>
        <w:rPr>
          <w:sz w:val="20"/>
        </w:rPr>
        <w:t>mu</w:t>
      </w:r>
      <w:r>
        <w:rPr>
          <w:spacing w:val="29"/>
          <w:sz w:val="20"/>
        </w:rPr>
        <w:t xml:space="preserve"> </w:t>
      </w:r>
      <w:r>
        <w:rPr>
          <w:sz w:val="20"/>
        </w:rPr>
        <w:t>spôsobil</w:t>
      </w:r>
      <w:r>
        <w:rPr>
          <w:spacing w:val="30"/>
          <w:sz w:val="20"/>
        </w:rPr>
        <w:t xml:space="preserve"> </w:t>
      </w:r>
      <w:r>
        <w:rPr>
          <w:sz w:val="20"/>
        </w:rPr>
        <w:t>zavineným</w:t>
      </w:r>
      <w:r>
        <w:rPr>
          <w:spacing w:val="31"/>
          <w:sz w:val="20"/>
        </w:rPr>
        <w:t xml:space="preserve"> </w:t>
      </w:r>
      <w:r>
        <w:rPr>
          <w:sz w:val="20"/>
        </w:rPr>
        <w:t>porušením</w:t>
      </w:r>
      <w:r>
        <w:rPr>
          <w:spacing w:val="34"/>
          <w:sz w:val="20"/>
        </w:rPr>
        <w:t xml:space="preserve"> </w:t>
      </w:r>
      <w:r>
        <w:rPr>
          <w:sz w:val="20"/>
        </w:rPr>
        <w:t>povinností</w:t>
      </w:r>
      <w:r>
        <w:rPr>
          <w:spacing w:val="32"/>
          <w:sz w:val="20"/>
        </w:rPr>
        <w:t xml:space="preserve"> </w:t>
      </w:r>
      <w:r>
        <w:rPr>
          <w:sz w:val="20"/>
        </w:rPr>
        <w:t>pri</w:t>
      </w:r>
      <w:r>
        <w:rPr>
          <w:spacing w:val="31"/>
          <w:sz w:val="20"/>
        </w:rPr>
        <w:t xml:space="preserve"> </w:t>
      </w:r>
      <w:r>
        <w:rPr>
          <w:sz w:val="20"/>
        </w:rPr>
        <w:t>plnení</w:t>
      </w:r>
      <w:r>
        <w:rPr>
          <w:spacing w:val="31"/>
          <w:sz w:val="20"/>
        </w:rPr>
        <w:t xml:space="preserve"> </w:t>
      </w:r>
      <w:r>
        <w:rPr>
          <w:sz w:val="20"/>
        </w:rPr>
        <w:t>pracovných</w:t>
      </w:r>
      <w:r>
        <w:rPr>
          <w:spacing w:val="29"/>
          <w:sz w:val="20"/>
        </w:rPr>
        <w:t xml:space="preserve"> </w:t>
      </w:r>
      <w:r>
        <w:rPr>
          <w:sz w:val="20"/>
        </w:rPr>
        <w:t>úloh alebo v priamej súvislosti s ním,</w:t>
      </w:r>
    </w:p>
    <w:p w14:paraId="55CFAB1B" w14:textId="77777777" w:rsidR="00D71A3C" w:rsidRDefault="00897E90">
      <w:pPr>
        <w:pStyle w:val="Odsekzoznamu"/>
        <w:numPr>
          <w:ilvl w:val="1"/>
          <w:numId w:val="10"/>
        </w:numPr>
        <w:tabs>
          <w:tab w:val="left" w:pos="1401"/>
        </w:tabs>
        <w:ind w:left="1401" w:hanging="358"/>
        <w:rPr>
          <w:sz w:val="20"/>
        </w:rPr>
      </w:pPr>
      <w:r>
        <w:rPr>
          <w:sz w:val="20"/>
        </w:rPr>
        <w:t>nesplnenie</w:t>
      </w:r>
      <w:r>
        <w:rPr>
          <w:spacing w:val="-10"/>
          <w:sz w:val="20"/>
        </w:rPr>
        <w:t xml:space="preserve"> </w:t>
      </w:r>
      <w:r>
        <w:rPr>
          <w:sz w:val="20"/>
        </w:rPr>
        <w:t>povinnosti</w:t>
      </w:r>
      <w:r>
        <w:rPr>
          <w:spacing w:val="-11"/>
          <w:sz w:val="20"/>
        </w:rPr>
        <w:t xml:space="preserve"> </w:t>
      </w:r>
      <w:r>
        <w:rPr>
          <w:sz w:val="20"/>
        </w:rPr>
        <w:t>na</w:t>
      </w:r>
      <w:r>
        <w:rPr>
          <w:spacing w:val="-9"/>
          <w:sz w:val="20"/>
        </w:rPr>
        <w:t xml:space="preserve"> </w:t>
      </w:r>
      <w:r>
        <w:rPr>
          <w:sz w:val="20"/>
        </w:rPr>
        <w:t>odvrátenie</w:t>
      </w:r>
      <w:r>
        <w:rPr>
          <w:spacing w:val="-11"/>
          <w:sz w:val="20"/>
        </w:rPr>
        <w:t xml:space="preserve"> </w:t>
      </w:r>
      <w:r>
        <w:rPr>
          <w:spacing w:val="-2"/>
          <w:sz w:val="20"/>
        </w:rPr>
        <w:t>škody,</w:t>
      </w:r>
    </w:p>
    <w:p w14:paraId="1AE40F71" w14:textId="77777777" w:rsidR="00D71A3C" w:rsidRDefault="00897E90">
      <w:pPr>
        <w:pStyle w:val="Odsekzoznamu"/>
        <w:numPr>
          <w:ilvl w:val="1"/>
          <w:numId w:val="10"/>
        </w:numPr>
        <w:tabs>
          <w:tab w:val="left" w:pos="1403"/>
        </w:tabs>
        <w:spacing w:before="22" w:line="266" w:lineRule="auto"/>
        <w:ind w:right="542"/>
        <w:rPr>
          <w:sz w:val="20"/>
        </w:rPr>
      </w:pPr>
      <w:r>
        <w:rPr>
          <w:sz w:val="20"/>
        </w:rPr>
        <w:t>schodok na zverených hodnotách, ktoré je zamestnanec povinný vyúčtovať na základe uzavretej dohody o hmotnej zodpovednosti.</w:t>
      </w:r>
    </w:p>
    <w:p w14:paraId="3A31135B" w14:textId="77777777" w:rsidR="00D71A3C" w:rsidRDefault="00897E90">
      <w:pPr>
        <w:pStyle w:val="Odsekzoznamu"/>
        <w:numPr>
          <w:ilvl w:val="1"/>
          <w:numId w:val="10"/>
        </w:numPr>
        <w:tabs>
          <w:tab w:val="left" w:pos="1401"/>
        </w:tabs>
        <w:spacing w:line="226" w:lineRule="exact"/>
        <w:ind w:left="1401" w:hanging="358"/>
        <w:rPr>
          <w:sz w:val="20"/>
        </w:rPr>
      </w:pPr>
      <w:r>
        <w:rPr>
          <w:sz w:val="20"/>
        </w:rPr>
        <w:t>stratu</w:t>
      </w:r>
      <w:r>
        <w:rPr>
          <w:spacing w:val="-8"/>
          <w:sz w:val="20"/>
        </w:rPr>
        <w:t xml:space="preserve"> </w:t>
      </w:r>
      <w:r>
        <w:rPr>
          <w:sz w:val="20"/>
        </w:rPr>
        <w:t>zverených</w:t>
      </w:r>
      <w:r>
        <w:rPr>
          <w:spacing w:val="-7"/>
          <w:sz w:val="20"/>
        </w:rPr>
        <w:t xml:space="preserve"> </w:t>
      </w:r>
      <w:r>
        <w:rPr>
          <w:spacing w:val="-2"/>
          <w:sz w:val="20"/>
        </w:rPr>
        <w:t>predmetov,</w:t>
      </w:r>
    </w:p>
    <w:p w14:paraId="07C05178" w14:textId="77777777" w:rsidR="00D71A3C" w:rsidRDefault="00897E90">
      <w:pPr>
        <w:pStyle w:val="Odsekzoznamu"/>
        <w:numPr>
          <w:ilvl w:val="1"/>
          <w:numId w:val="10"/>
        </w:numPr>
        <w:tabs>
          <w:tab w:val="left" w:pos="1401"/>
        </w:tabs>
        <w:spacing w:before="22"/>
        <w:ind w:left="1401" w:hanging="358"/>
        <w:rPr>
          <w:sz w:val="20"/>
        </w:rPr>
      </w:pPr>
      <w:r>
        <w:rPr>
          <w:sz w:val="20"/>
        </w:rPr>
        <w:t>za</w:t>
      </w:r>
      <w:r>
        <w:rPr>
          <w:spacing w:val="-8"/>
          <w:sz w:val="20"/>
        </w:rPr>
        <w:t xml:space="preserve"> </w:t>
      </w:r>
      <w:r>
        <w:rPr>
          <w:sz w:val="20"/>
        </w:rPr>
        <w:t>škodu,</w:t>
      </w:r>
      <w:r>
        <w:rPr>
          <w:spacing w:val="-7"/>
          <w:sz w:val="20"/>
        </w:rPr>
        <w:t xml:space="preserve"> </w:t>
      </w:r>
      <w:r>
        <w:rPr>
          <w:sz w:val="20"/>
        </w:rPr>
        <w:t>ktorú</w:t>
      </w:r>
      <w:r>
        <w:rPr>
          <w:spacing w:val="-8"/>
          <w:sz w:val="20"/>
        </w:rPr>
        <w:t xml:space="preserve"> </w:t>
      </w:r>
      <w:r>
        <w:rPr>
          <w:sz w:val="20"/>
        </w:rPr>
        <w:t>spôsobil</w:t>
      </w:r>
      <w:r>
        <w:rPr>
          <w:spacing w:val="-7"/>
          <w:sz w:val="20"/>
        </w:rPr>
        <w:t xml:space="preserve"> </w:t>
      </w:r>
      <w:r>
        <w:rPr>
          <w:sz w:val="20"/>
        </w:rPr>
        <w:t>úmyselným</w:t>
      </w:r>
      <w:r>
        <w:rPr>
          <w:spacing w:val="-7"/>
          <w:sz w:val="20"/>
        </w:rPr>
        <w:t xml:space="preserve"> </w:t>
      </w:r>
      <w:r>
        <w:rPr>
          <w:sz w:val="20"/>
        </w:rPr>
        <w:t>konaním</w:t>
      </w:r>
      <w:r>
        <w:rPr>
          <w:spacing w:val="-8"/>
          <w:sz w:val="20"/>
        </w:rPr>
        <w:t xml:space="preserve"> </w:t>
      </w:r>
      <w:r>
        <w:rPr>
          <w:sz w:val="20"/>
        </w:rPr>
        <w:t>proti</w:t>
      </w:r>
      <w:r>
        <w:rPr>
          <w:spacing w:val="-6"/>
          <w:sz w:val="20"/>
        </w:rPr>
        <w:t xml:space="preserve"> </w:t>
      </w:r>
      <w:r>
        <w:rPr>
          <w:sz w:val="20"/>
        </w:rPr>
        <w:t>dobrým</w:t>
      </w:r>
      <w:r>
        <w:rPr>
          <w:spacing w:val="-8"/>
          <w:sz w:val="20"/>
        </w:rPr>
        <w:t xml:space="preserve"> </w:t>
      </w:r>
      <w:r>
        <w:rPr>
          <w:spacing w:val="-2"/>
          <w:sz w:val="20"/>
        </w:rPr>
        <w:t>mravom.</w:t>
      </w:r>
    </w:p>
    <w:p w14:paraId="7802200A" w14:textId="77777777" w:rsidR="00D71A3C" w:rsidRDefault="00897E90">
      <w:pPr>
        <w:pStyle w:val="Odsekzoznamu"/>
        <w:numPr>
          <w:ilvl w:val="0"/>
          <w:numId w:val="10"/>
        </w:numPr>
        <w:tabs>
          <w:tab w:val="left" w:pos="683"/>
        </w:tabs>
        <w:spacing w:before="25" w:line="264" w:lineRule="auto"/>
        <w:ind w:right="536"/>
        <w:rPr>
          <w:sz w:val="20"/>
        </w:rPr>
      </w:pPr>
      <w:r>
        <w:rPr>
          <w:sz w:val="20"/>
        </w:rPr>
        <w:t>Zamestnávateľ je povinný preukázať zamestnancovo zavinenie okrem prípadov uvedených v §</w:t>
      </w:r>
      <w:r>
        <w:rPr>
          <w:spacing w:val="40"/>
          <w:sz w:val="20"/>
        </w:rPr>
        <w:t xml:space="preserve"> </w:t>
      </w:r>
      <w:r>
        <w:rPr>
          <w:sz w:val="20"/>
        </w:rPr>
        <w:t>182 a § 185 ZP.</w:t>
      </w:r>
    </w:p>
    <w:p w14:paraId="0494095C" w14:textId="77777777" w:rsidR="00D71A3C" w:rsidRDefault="00897E90">
      <w:pPr>
        <w:pStyle w:val="Odsekzoznamu"/>
        <w:numPr>
          <w:ilvl w:val="0"/>
          <w:numId w:val="10"/>
        </w:numPr>
        <w:tabs>
          <w:tab w:val="left" w:pos="683"/>
        </w:tabs>
        <w:ind w:hanging="427"/>
        <w:rPr>
          <w:sz w:val="20"/>
        </w:rPr>
      </w:pPr>
      <w:r>
        <w:rPr>
          <w:sz w:val="20"/>
        </w:rPr>
        <w:t>Zamestnanec</w:t>
      </w:r>
      <w:r>
        <w:rPr>
          <w:spacing w:val="-8"/>
          <w:sz w:val="20"/>
        </w:rPr>
        <w:t xml:space="preserve"> </w:t>
      </w:r>
      <w:r>
        <w:rPr>
          <w:sz w:val="20"/>
        </w:rPr>
        <w:t>zodpovedá</w:t>
      </w:r>
      <w:r>
        <w:rPr>
          <w:spacing w:val="-9"/>
          <w:sz w:val="20"/>
        </w:rPr>
        <w:t xml:space="preserve"> </w:t>
      </w:r>
      <w:r>
        <w:rPr>
          <w:sz w:val="20"/>
        </w:rPr>
        <w:t>aj</w:t>
      </w:r>
      <w:r>
        <w:rPr>
          <w:spacing w:val="-7"/>
          <w:sz w:val="20"/>
        </w:rPr>
        <w:t xml:space="preserve"> </w:t>
      </w:r>
      <w:r>
        <w:rPr>
          <w:sz w:val="20"/>
        </w:rPr>
        <w:t>za</w:t>
      </w:r>
      <w:r>
        <w:rPr>
          <w:spacing w:val="-8"/>
          <w:sz w:val="20"/>
        </w:rPr>
        <w:t xml:space="preserve"> </w:t>
      </w:r>
      <w:r>
        <w:rPr>
          <w:sz w:val="20"/>
        </w:rPr>
        <w:t>škodu,</w:t>
      </w:r>
      <w:r>
        <w:rPr>
          <w:spacing w:val="-8"/>
          <w:sz w:val="20"/>
        </w:rPr>
        <w:t xml:space="preserve"> </w:t>
      </w:r>
      <w:r>
        <w:rPr>
          <w:sz w:val="20"/>
        </w:rPr>
        <w:t>ktorú</w:t>
      </w:r>
      <w:r>
        <w:rPr>
          <w:spacing w:val="-8"/>
          <w:sz w:val="20"/>
        </w:rPr>
        <w:t xml:space="preserve"> </w:t>
      </w:r>
      <w:r>
        <w:rPr>
          <w:sz w:val="20"/>
        </w:rPr>
        <w:t>spôsobil</w:t>
      </w:r>
      <w:r>
        <w:rPr>
          <w:spacing w:val="-9"/>
          <w:sz w:val="20"/>
        </w:rPr>
        <w:t xml:space="preserve"> </w:t>
      </w:r>
      <w:r>
        <w:rPr>
          <w:sz w:val="20"/>
        </w:rPr>
        <w:t>úmyselným</w:t>
      </w:r>
      <w:r>
        <w:rPr>
          <w:spacing w:val="-8"/>
          <w:sz w:val="20"/>
        </w:rPr>
        <w:t xml:space="preserve"> </w:t>
      </w:r>
      <w:r>
        <w:rPr>
          <w:sz w:val="20"/>
        </w:rPr>
        <w:t>konaním</w:t>
      </w:r>
      <w:r>
        <w:rPr>
          <w:spacing w:val="-9"/>
          <w:sz w:val="20"/>
        </w:rPr>
        <w:t xml:space="preserve"> </w:t>
      </w:r>
      <w:r>
        <w:rPr>
          <w:sz w:val="20"/>
        </w:rPr>
        <w:t>proti</w:t>
      </w:r>
      <w:r>
        <w:rPr>
          <w:spacing w:val="1"/>
          <w:sz w:val="20"/>
        </w:rPr>
        <w:t xml:space="preserve"> </w:t>
      </w:r>
      <w:r>
        <w:rPr>
          <w:sz w:val="20"/>
        </w:rPr>
        <w:t>dobrým</w:t>
      </w:r>
      <w:r>
        <w:rPr>
          <w:spacing w:val="-8"/>
          <w:sz w:val="20"/>
        </w:rPr>
        <w:t xml:space="preserve"> </w:t>
      </w:r>
      <w:r>
        <w:rPr>
          <w:spacing w:val="-2"/>
          <w:sz w:val="20"/>
        </w:rPr>
        <w:t>mravom.</w:t>
      </w:r>
    </w:p>
    <w:p w14:paraId="3E37CD4A" w14:textId="77777777" w:rsidR="00D71A3C" w:rsidRDefault="00897E90">
      <w:pPr>
        <w:pStyle w:val="Odsekzoznamu"/>
        <w:numPr>
          <w:ilvl w:val="0"/>
          <w:numId w:val="10"/>
        </w:numPr>
        <w:tabs>
          <w:tab w:val="left" w:pos="680"/>
          <w:tab w:val="left" w:pos="683"/>
        </w:tabs>
        <w:spacing w:before="22" w:line="264" w:lineRule="auto"/>
        <w:ind w:right="532"/>
        <w:rPr>
          <w:sz w:val="20"/>
        </w:rPr>
      </w:pPr>
      <w:r>
        <w:rPr>
          <w:sz w:val="20"/>
        </w:rPr>
        <w:t>Zamestnávateľ môže požadovať od zamestnanca náhradu škody, za ktorú mu zamestnanec zodpovedá.</w:t>
      </w:r>
      <w:r>
        <w:rPr>
          <w:spacing w:val="-2"/>
          <w:sz w:val="20"/>
        </w:rPr>
        <w:t xml:space="preserve"> </w:t>
      </w:r>
      <w:r>
        <w:rPr>
          <w:sz w:val="20"/>
        </w:rPr>
        <w:t>Pri</w:t>
      </w:r>
      <w:r>
        <w:rPr>
          <w:spacing w:val="-3"/>
          <w:sz w:val="20"/>
        </w:rPr>
        <w:t xml:space="preserve"> </w:t>
      </w:r>
      <w:r>
        <w:rPr>
          <w:sz w:val="20"/>
        </w:rPr>
        <w:t>určení</w:t>
      </w:r>
      <w:r>
        <w:rPr>
          <w:spacing w:val="-3"/>
          <w:sz w:val="20"/>
        </w:rPr>
        <w:t xml:space="preserve"> </w:t>
      </w:r>
      <w:r>
        <w:rPr>
          <w:sz w:val="20"/>
        </w:rPr>
        <w:t>požadovanej</w:t>
      </w:r>
      <w:r>
        <w:rPr>
          <w:spacing w:val="-2"/>
          <w:sz w:val="20"/>
        </w:rPr>
        <w:t xml:space="preserve"> </w:t>
      </w:r>
      <w:r>
        <w:rPr>
          <w:sz w:val="20"/>
        </w:rPr>
        <w:t>náhrady</w:t>
      </w:r>
      <w:r>
        <w:rPr>
          <w:spacing w:val="-4"/>
          <w:sz w:val="20"/>
        </w:rPr>
        <w:t xml:space="preserve"> </w:t>
      </w:r>
      <w:r>
        <w:rPr>
          <w:sz w:val="20"/>
        </w:rPr>
        <w:t>škody</w:t>
      </w:r>
      <w:r>
        <w:rPr>
          <w:spacing w:val="-4"/>
          <w:sz w:val="20"/>
        </w:rPr>
        <w:t xml:space="preserve"> </w:t>
      </w:r>
      <w:r>
        <w:rPr>
          <w:sz w:val="20"/>
        </w:rPr>
        <w:t>sa postupuje</w:t>
      </w:r>
      <w:r>
        <w:rPr>
          <w:spacing w:val="-4"/>
          <w:sz w:val="20"/>
        </w:rPr>
        <w:t xml:space="preserve"> </w:t>
      </w:r>
      <w:r>
        <w:rPr>
          <w:sz w:val="20"/>
        </w:rPr>
        <w:t>podľa</w:t>
      </w:r>
      <w:r>
        <w:rPr>
          <w:spacing w:val="-3"/>
          <w:sz w:val="20"/>
        </w:rPr>
        <w:t xml:space="preserve"> </w:t>
      </w:r>
      <w:r>
        <w:rPr>
          <w:sz w:val="20"/>
        </w:rPr>
        <w:t>štatútu</w:t>
      </w:r>
      <w:r>
        <w:rPr>
          <w:spacing w:val="-5"/>
          <w:sz w:val="20"/>
        </w:rPr>
        <w:t xml:space="preserve"> </w:t>
      </w:r>
      <w:r>
        <w:rPr>
          <w:sz w:val="20"/>
        </w:rPr>
        <w:t>škodovej</w:t>
      </w:r>
      <w:r>
        <w:rPr>
          <w:spacing w:val="-4"/>
          <w:sz w:val="20"/>
        </w:rPr>
        <w:t xml:space="preserve"> </w:t>
      </w:r>
      <w:r>
        <w:rPr>
          <w:sz w:val="20"/>
        </w:rPr>
        <w:t>komisie</w:t>
      </w:r>
      <w:r>
        <w:rPr>
          <w:spacing w:val="-3"/>
          <w:sz w:val="20"/>
        </w:rPr>
        <w:t xml:space="preserve"> </w:t>
      </w:r>
      <w:r>
        <w:rPr>
          <w:sz w:val="20"/>
        </w:rPr>
        <w:t>a konečnú požadovanú náhradu škody určí zamestnávateľ. Zamestnávateľ prerokuje požadovanú náhradu škody so zamestnancom a oznámi mu ju najneskôr do jedného mesiaca odo dňa, keď</w:t>
      </w:r>
      <w:r>
        <w:rPr>
          <w:spacing w:val="40"/>
          <w:sz w:val="20"/>
        </w:rPr>
        <w:t xml:space="preserve"> </w:t>
      </w:r>
      <w:r>
        <w:rPr>
          <w:sz w:val="20"/>
        </w:rPr>
        <w:t>sa zistilo, že škoda vznikla a že za ňu zamestnanec zodpovedá.</w:t>
      </w:r>
    </w:p>
    <w:p w14:paraId="7DCB5291" w14:textId="77777777" w:rsidR="00D71A3C" w:rsidRDefault="00897E90">
      <w:pPr>
        <w:pStyle w:val="Odsekzoznamu"/>
        <w:numPr>
          <w:ilvl w:val="0"/>
          <w:numId w:val="10"/>
        </w:numPr>
        <w:tabs>
          <w:tab w:val="left" w:pos="680"/>
          <w:tab w:val="left" w:pos="683"/>
        </w:tabs>
        <w:spacing w:line="264" w:lineRule="auto"/>
        <w:ind w:right="536"/>
        <w:rPr>
          <w:sz w:val="20"/>
        </w:rPr>
      </w:pPr>
      <w:r>
        <w:rPr>
          <w:sz w:val="20"/>
        </w:rPr>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14:paraId="7C2B77D6" w14:textId="77777777" w:rsidR="00D71A3C" w:rsidRDefault="00897E90">
      <w:pPr>
        <w:pStyle w:val="Odsekzoznamu"/>
        <w:numPr>
          <w:ilvl w:val="0"/>
          <w:numId w:val="10"/>
        </w:numPr>
        <w:tabs>
          <w:tab w:val="left" w:pos="680"/>
          <w:tab w:val="left" w:pos="683"/>
        </w:tabs>
        <w:spacing w:line="264" w:lineRule="auto"/>
        <w:ind w:right="536"/>
        <w:rPr>
          <w:sz w:val="20"/>
        </w:rPr>
      </w:pPr>
      <w:r>
        <w:rPr>
          <w:sz w:val="20"/>
        </w:rPr>
        <w:t xml:space="preserve">Požadovanú náhradu škody a obsah dohody o spôsobe jej úhrady, s výnimkou náhrady škody nepresahujúcej 50,00 EUR je zamestnávateľ povinný vopred prerokovať so zástupcami </w:t>
      </w:r>
      <w:r>
        <w:rPr>
          <w:spacing w:val="-2"/>
          <w:sz w:val="20"/>
        </w:rPr>
        <w:t>zamestnancov.</w:t>
      </w:r>
    </w:p>
    <w:p w14:paraId="2AA153FD" w14:textId="77777777" w:rsidR="00D71A3C" w:rsidRDefault="00897E90">
      <w:pPr>
        <w:pStyle w:val="Odsekzoznamu"/>
        <w:numPr>
          <w:ilvl w:val="0"/>
          <w:numId w:val="10"/>
        </w:numPr>
        <w:tabs>
          <w:tab w:val="left" w:pos="680"/>
          <w:tab w:val="left" w:pos="683"/>
        </w:tabs>
        <w:spacing w:before="2" w:line="264" w:lineRule="auto"/>
        <w:ind w:right="534"/>
        <w:rPr>
          <w:sz w:val="20"/>
        </w:rPr>
      </w:pPr>
      <w:r>
        <w:rPr>
          <w:sz w:val="20"/>
        </w:rPr>
        <w:t>Ak škodu spôsobil vedúci zamestnanec, ktorý je štatutárnym orgánom, prípadne jeho zástupca sám alebo spoločne s</w:t>
      </w:r>
      <w:r>
        <w:rPr>
          <w:spacing w:val="-1"/>
          <w:sz w:val="20"/>
        </w:rPr>
        <w:t xml:space="preserve"> </w:t>
      </w:r>
      <w:r>
        <w:rPr>
          <w:sz w:val="20"/>
        </w:rPr>
        <w:t>podriadeným zamestnancom, určí výšku tejto náhrady nadriadený orgán</w:t>
      </w:r>
      <w:r>
        <w:rPr>
          <w:spacing w:val="40"/>
          <w:sz w:val="20"/>
        </w:rPr>
        <w:t xml:space="preserve"> </w:t>
      </w:r>
      <w:r>
        <w:rPr>
          <w:sz w:val="20"/>
        </w:rPr>
        <w:t>po prerokovaní s vyšším odborovým orgánom.</w:t>
      </w:r>
    </w:p>
    <w:p w14:paraId="0A1FE582" w14:textId="77777777" w:rsidR="00D71A3C" w:rsidRDefault="00D71A3C">
      <w:pPr>
        <w:pStyle w:val="Zkladntext"/>
        <w:spacing w:before="22"/>
        <w:ind w:left="0" w:firstLine="0"/>
        <w:jc w:val="left"/>
      </w:pPr>
    </w:p>
    <w:p w14:paraId="04B4627B" w14:textId="77777777" w:rsidR="00D71A3C" w:rsidRDefault="00897E90">
      <w:pPr>
        <w:ind w:left="256"/>
        <w:rPr>
          <w:b/>
          <w:sz w:val="20"/>
        </w:rPr>
      </w:pPr>
      <w:r>
        <w:rPr>
          <w:b/>
          <w:sz w:val="20"/>
        </w:rPr>
        <w:t>Čl.</w:t>
      </w:r>
      <w:r>
        <w:rPr>
          <w:b/>
          <w:spacing w:val="-4"/>
          <w:sz w:val="20"/>
        </w:rPr>
        <w:t xml:space="preserve"> </w:t>
      </w:r>
      <w:r>
        <w:rPr>
          <w:b/>
          <w:spacing w:val="-5"/>
          <w:sz w:val="20"/>
        </w:rPr>
        <w:t>30</w:t>
      </w:r>
    </w:p>
    <w:p w14:paraId="1732A948" w14:textId="77777777" w:rsidR="00D71A3C" w:rsidRDefault="00897E90">
      <w:pPr>
        <w:spacing w:before="24"/>
        <w:ind w:left="256"/>
        <w:rPr>
          <w:b/>
          <w:sz w:val="20"/>
        </w:rPr>
      </w:pPr>
      <w:r>
        <w:rPr>
          <w:b/>
          <w:sz w:val="20"/>
        </w:rPr>
        <w:t>Zodpovednosť</w:t>
      </w:r>
      <w:r>
        <w:rPr>
          <w:b/>
          <w:spacing w:val="-13"/>
          <w:sz w:val="20"/>
        </w:rPr>
        <w:t xml:space="preserve"> </w:t>
      </w:r>
      <w:r>
        <w:rPr>
          <w:b/>
          <w:sz w:val="20"/>
        </w:rPr>
        <w:t>zamestnávateľa</w:t>
      </w:r>
      <w:r>
        <w:rPr>
          <w:b/>
          <w:spacing w:val="-13"/>
          <w:sz w:val="20"/>
        </w:rPr>
        <w:t xml:space="preserve"> </w:t>
      </w:r>
      <w:r>
        <w:rPr>
          <w:b/>
          <w:sz w:val="20"/>
        </w:rPr>
        <w:t>za</w:t>
      </w:r>
      <w:r>
        <w:rPr>
          <w:b/>
          <w:spacing w:val="-11"/>
          <w:sz w:val="20"/>
        </w:rPr>
        <w:t xml:space="preserve"> </w:t>
      </w:r>
      <w:r>
        <w:rPr>
          <w:b/>
          <w:spacing w:val="-2"/>
          <w:sz w:val="20"/>
        </w:rPr>
        <w:t>škodu</w:t>
      </w:r>
    </w:p>
    <w:p w14:paraId="0D94E329" w14:textId="77777777" w:rsidR="00D71A3C" w:rsidRDefault="00897E90">
      <w:pPr>
        <w:pStyle w:val="Odsekzoznamu"/>
        <w:numPr>
          <w:ilvl w:val="0"/>
          <w:numId w:val="9"/>
        </w:numPr>
        <w:tabs>
          <w:tab w:val="left" w:pos="683"/>
        </w:tabs>
        <w:spacing w:before="22"/>
        <w:ind w:hanging="427"/>
        <w:rPr>
          <w:sz w:val="20"/>
        </w:rPr>
      </w:pPr>
      <w:r>
        <w:rPr>
          <w:sz w:val="20"/>
        </w:rPr>
        <w:t>Zamestnávateľ</w:t>
      </w:r>
      <w:r>
        <w:rPr>
          <w:spacing w:val="-7"/>
          <w:sz w:val="20"/>
        </w:rPr>
        <w:t xml:space="preserve"> </w:t>
      </w:r>
      <w:r>
        <w:rPr>
          <w:sz w:val="20"/>
        </w:rPr>
        <w:t>zodpovedá</w:t>
      </w:r>
      <w:r>
        <w:rPr>
          <w:spacing w:val="-7"/>
          <w:sz w:val="20"/>
        </w:rPr>
        <w:t xml:space="preserve"> </w:t>
      </w:r>
      <w:r>
        <w:rPr>
          <w:sz w:val="20"/>
        </w:rPr>
        <w:t>zamestnancovi</w:t>
      </w:r>
      <w:r>
        <w:rPr>
          <w:spacing w:val="-10"/>
          <w:sz w:val="20"/>
        </w:rPr>
        <w:t xml:space="preserve"> </w:t>
      </w:r>
      <w:r>
        <w:rPr>
          <w:sz w:val="20"/>
        </w:rPr>
        <w:t>za</w:t>
      </w:r>
      <w:r>
        <w:rPr>
          <w:spacing w:val="-8"/>
          <w:sz w:val="20"/>
        </w:rPr>
        <w:t xml:space="preserve"> </w:t>
      </w:r>
      <w:r>
        <w:rPr>
          <w:sz w:val="20"/>
        </w:rPr>
        <w:t>škodu,</w:t>
      </w:r>
      <w:r>
        <w:rPr>
          <w:spacing w:val="-9"/>
          <w:sz w:val="20"/>
        </w:rPr>
        <w:t xml:space="preserve"> </w:t>
      </w:r>
      <w:r>
        <w:rPr>
          <w:sz w:val="20"/>
        </w:rPr>
        <w:t>ktorá</w:t>
      </w:r>
      <w:r>
        <w:rPr>
          <w:spacing w:val="-9"/>
          <w:sz w:val="20"/>
        </w:rPr>
        <w:t xml:space="preserve"> </w:t>
      </w:r>
      <w:r>
        <w:rPr>
          <w:sz w:val="20"/>
        </w:rPr>
        <w:t>mu</w:t>
      </w:r>
      <w:r>
        <w:rPr>
          <w:spacing w:val="-8"/>
          <w:sz w:val="20"/>
        </w:rPr>
        <w:t xml:space="preserve"> </w:t>
      </w:r>
      <w:r>
        <w:rPr>
          <w:spacing w:val="-2"/>
          <w:sz w:val="20"/>
        </w:rPr>
        <w:t>vznikla:</w:t>
      </w:r>
    </w:p>
    <w:p w14:paraId="23DB519F" w14:textId="77777777" w:rsidR="00D71A3C" w:rsidRDefault="00897E90">
      <w:pPr>
        <w:pStyle w:val="Odsekzoznamu"/>
        <w:numPr>
          <w:ilvl w:val="1"/>
          <w:numId w:val="9"/>
        </w:numPr>
        <w:tabs>
          <w:tab w:val="left" w:pos="1401"/>
          <w:tab w:val="left" w:pos="1403"/>
        </w:tabs>
        <w:spacing w:before="22" w:line="264" w:lineRule="auto"/>
        <w:ind w:right="536"/>
        <w:rPr>
          <w:sz w:val="20"/>
        </w:rPr>
      </w:pPr>
      <w:r>
        <w:rPr>
          <w:sz w:val="20"/>
        </w:rPr>
        <w:t>pri plnení pracovných úloh alebo v priamej súvislosti s ním porušením právnych povinností alebo úmyselným konaním proti pravidlám slušnosti a</w:t>
      </w:r>
      <w:r>
        <w:rPr>
          <w:spacing w:val="-1"/>
          <w:sz w:val="20"/>
        </w:rPr>
        <w:t xml:space="preserve"> </w:t>
      </w:r>
      <w:r>
        <w:rPr>
          <w:sz w:val="20"/>
        </w:rPr>
        <w:t>občianskeho spolužitia alebo škodu, ktorú spôsobil zamestnávateľ alebo zamestnanci konajúci v jeho mene porušením právnych povinností v rámci plnenia úloh zamestnávateľa,</w:t>
      </w:r>
    </w:p>
    <w:p w14:paraId="2FD6FD4E" w14:textId="77777777" w:rsidR="00D71A3C" w:rsidRDefault="00897E90">
      <w:pPr>
        <w:pStyle w:val="Odsekzoznamu"/>
        <w:numPr>
          <w:ilvl w:val="1"/>
          <w:numId w:val="9"/>
        </w:numPr>
        <w:tabs>
          <w:tab w:val="left" w:pos="1401"/>
        </w:tabs>
        <w:spacing w:before="1"/>
        <w:ind w:left="1401" w:hanging="358"/>
        <w:rPr>
          <w:sz w:val="20"/>
        </w:rPr>
      </w:pPr>
      <w:r>
        <w:rPr>
          <w:sz w:val="20"/>
        </w:rPr>
        <w:t>na</w:t>
      </w:r>
      <w:r>
        <w:rPr>
          <w:spacing w:val="-9"/>
          <w:sz w:val="20"/>
        </w:rPr>
        <w:t xml:space="preserve"> </w:t>
      </w:r>
      <w:r>
        <w:rPr>
          <w:sz w:val="20"/>
        </w:rPr>
        <w:t>odložených</w:t>
      </w:r>
      <w:r>
        <w:rPr>
          <w:spacing w:val="-8"/>
          <w:sz w:val="20"/>
        </w:rPr>
        <w:t xml:space="preserve"> </w:t>
      </w:r>
      <w:r>
        <w:rPr>
          <w:spacing w:val="-2"/>
          <w:sz w:val="20"/>
        </w:rPr>
        <w:t>veciach,</w:t>
      </w:r>
    </w:p>
    <w:p w14:paraId="65C06A2E" w14:textId="77777777" w:rsidR="00D71A3C" w:rsidRDefault="00897E90">
      <w:pPr>
        <w:pStyle w:val="Odsekzoznamu"/>
        <w:numPr>
          <w:ilvl w:val="1"/>
          <w:numId w:val="9"/>
        </w:numPr>
        <w:tabs>
          <w:tab w:val="left" w:pos="1402"/>
        </w:tabs>
        <w:spacing w:before="22"/>
        <w:ind w:left="1402" w:hanging="359"/>
        <w:rPr>
          <w:sz w:val="20"/>
        </w:rPr>
      </w:pPr>
      <w:r>
        <w:rPr>
          <w:sz w:val="20"/>
        </w:rPr>
        <w:t>pri</w:t>
      </w:r>
      <w:r>
        <w:rPr>
          <w:spacing w:val="-9"/>
          <w:sz w:val="20"/>
        </w:rPr>
        <w:t xml:space="preserve"> </w:t>
      </w:r>
      <w:r>
        <w:rPr>
          <w:sz w:val="20"/>
        </w:rPr>
        <w:t>odvracaní</w:t>
      </w:r>
      <w:r>
        <w:rPr>
          <w:spacing w:val="-7"/>
          <w:sz w:val="20"/>
        </w:rPr>
        <w:t xml:space="preserve"> </w:t>
      </w:r>
      <w:r>
        <w:rPr>
          <w:spacing w:val="-2"/>
          <w:sz w:val="20"/>
        </w:rPr>
        <w:t>škody,</w:t>
      </w:r>
    </w:p>
    <w:p w14:paraId="21B6668A" w14:textId="77777777" w:rsidR="00D71A3C" w:rsidRDefault="00897E90">
      <w:pPr>
        <w:pStyle w:val="Odsekzoznamu"/>
        <w:numPr>
          <w:ilvl w:val="1"/>
          <w:numId w:val="9"/>
        </w:numPr>
        <w:tabs>
          <w:tab w:val="left" w:pos="1401"/>
        </w:tabs>
        <w:spacing w:before="24"/>
        <w:ind w:left="1401" w:hanging="358"/>
        <w:rPr>
          <w:sz w:val="20"/>
        </w:rPr>
      </w:pPr>
      <w:r>
        <w:rPr>
          <w:sz w:val="20"/>
        </w:rPr>
        <w:t>pri</w:t>
      </w:r>
      <w:r>
        <w:rPr>
          <w:spacing w:val="-6"/>
          <w:sz w:val="20"/>
        </w:rPr>
        <w:t xml:space="preserve"> </w:t>
      </w:r>
      <w:r>
        <w:rPr>
          <w:sz w:val="20"/>
        </w:rPr>
        <w:t>pracovnom</w:t>
      </w:r>
      <w:r>
        <w:rPr>
          <w:spacing w:val="-3"/>
          <w:sz w:val="20"/>
        </w:rPr>
        <w:t xml:space="preserve"> </w:t>
      </w:r>
      <w:r>
        <w:rPr>
          <w:sz w:val="20"/>
        </w:rPr>
        <w:t>úraze</w:t>
      </w:r>
      <w:r>
        <w:rPr>
          <w:spacing w:val="-5"/>
          <w:sz w:val="20"/>
        </w:rPr>
        <w:t xml:space="preserve"> </w:t>
      </w:r>
      <w:r>
        <w:rPr>
          <w:sz w:val="20"/>
        </w:rPr>
        <w:t>a</w:t>
      </w:r>
      <w:r>
        <w:rPr>
          <w:spacing w:val="-4"/>
          <w:sz w:val="20"/>
        </w:rPr>
        <w:t xml:space="preserve"> </w:t>
      </w:r>
      <w:r>
        <w:rPr>
          <w:sz w:val="20"/>
        </w:rPr>
        <w:t>pri</w:t>
      </w:r>
      <w:r>
        <w:rPr>
          <w:spacing w:val="-5"/>
          <w:sz w:val="20"/>
        </w:rPr>
        <w:t xml:space="preserve"> </w:t>
      </w:r>
      <w:r>
        <w:rPr>
          <w:sz w:val="20"/>
        </w:rPr>
        <w:t>chorobe</w:t>
      </w:r>
      <w:r>
        <w:rPr>
          <w:spacing w:val="-5"/>
          <w:sz w:val="20"/>
        </w:rPr>
        <w:t xml:space="preserve"> </w:t>
      </w:r>
      <w:r>
        <w:rPr>
          <w:sz w:val="20"/>
        </w:rPr>
        <w:t>z</w:t>
      </w:r>
      <w:r>
        <w:rPr>
          <w:spacing w:val="-4"/>
          <w:sz w:val="20"/>
        </w:rPr>
        <w:t xml:space="preserve"> </w:t>
      </w:r>
      <w:r>
        <w:rPr>
          <w:spacing w:val="-2"/>
          <w:sz w:val="20"/>
        </w:rPr>
        <w:t>povolania.</w:t>
      </w:r>
    </w:p>
    <w:p w14:paraId="6D889153" w14:textId="77777777" w:rsidR="00D71A3C" w:rsidRDefault="00D71A3C">
      <w:pPr>
        <w:rPr>
          <w:sz w:val="20"/>
        </w:rPr>
        <w:sectPr w:rsidR="00D71A3C">
          <w:type w:val="continuous"/>
          <w:pgSz w:w="11910" w:h="16840"/>
          <w:pgMar w:top="1420" w:right="880" w:bottom="500" w:left="1160" w:header="434" w:footer="301" w:gutter="0"/>
          <w:cols w:space="708"/>
        </w:sectPr>
      </w:pPr>
    </w:p>
    <w:p w14:paraId="2B3C0B26" w14:textId="77777777" w:rsidR="00D71A3C" w:rsidRDefault="00897E90">
      <w:pPr>
        <w:pStyle w:val="Odsekzoznamu"/>
        <w:numPr>
          <w:ilvl w:val="0"/>
          <w:numId w:val="9"/>
        </w:numPr>
        <w:tabs>
          <w:tab w:val="left" w:pos="680"/>
          <w:tab w:val="left" w:pos="683"/>
        </w:tabs>
        <w:spacing w:before="88" w:line="264" w:lineRule="auto"/>
        <w:ind w:right="536"/>
        <w:rPr>
          <w:sz w:val="20"/>
        </w:rPr>
      </w:pPr>
      <w:r>
        <w:rPr>
          <w:sz w:val="20"/>
        </w:rPr>
        <w:lastRenderedPageBreak/>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14:paraId="39847D28" w14:textId="77777777" w:rsidR="00D71A3C" w:rsidRDefault="00897E90">
      <w:pPr>
        <w:pStyle w:val="Odsekzoznamu"/>
        <w:numPr>
          <w:ilvl w:val="0"/>
          <w:numId w:val="9"/>
        </w:numPr>
        <w:tabs>
          <w:tab w:val="left" w:pos="680"/>
          <w:tab w:val="left" w:pos="683"/>
        </w:tabs>
        <w:spacing w:line="264" w:lineRule="auto"/>
        <w:ind w:right="534"/>
        <w:rPr>
          <w:sz w:val="20"/>
        </w:rPr>
      </w:pPr>
      <w:r>
        <w:rPr>
          <w:sz w:val="20"/>
        </w:rPr>
        <w:t>Zamestnávateľ zodpovedá zamestnancovi za škodu, ktorá vznikla zamestnancovi porušením právnych</w:t>
      </w:r>
      <w:r>
        <w:rPr>
          <w:spacing w:val="-1"/>
          <w:sz w:val="20"/>
        </w:rPr>
        <w:t xml:space="preserve"> </w:t>
      </w:r>
      <w:r>
        <w:rPr>
          <w:sz w:val="20"/>
        </w:rPr>
        <w:t>povinností</w:t>
      </w:r>
      <w:r>
        <w:rPr>
          <w:spacing w:val="-1"/>
          <w:sz w:val="20"/>
        </w:rPr>
        <w:t xml:space="preserve"> </w:t>
      </w:r>
      <w:r>
        <w:rPr>
          <w:sz w:val="20"/>
        </w:rPr>
        <w:t>alebo úmyselným konaním proti</w:t>
      </w:r>
      <w:r>
        <w:rPr>
          <w:spacing w:val="-1"/>
          <w:sz w:val="20"/>
        </w:rPr>
        <w:t xml:space="preserve"> </w:t>
      </w:r>
      <w:r>
        <w:rPr>
          <w:sz w:val="20"/>
        </w:rPr>
        <w:t>dobrým mravom pri</w:t>
      </w:r>
      <w:r>
        <w:rPr>
          <w:spacing w:val="-1"/>
          <w:sz w:val="20"/>
        </w:rPr>
        <w:t xml:space="preserve"> </w:t>
      </w:r>
      <w:r>
        <w:rPr>
          <w:sz w:val="20"/>
        </w:rPr>
        <w:t>plnení pracovných</w:t>
      </w:r>
      <w:r>
        <w:rPr>
          <w:spacing w:val="-1"/>
          <w:sz w:val="20"/>
        </w:rPr>
        <w:t xml:space="preserve"> </w:t>
      </w:r>
      <w:r>
        <w:rPr>
          <w:sz w:val="20"/>
        </w:rPr>
        <w:t>úloh, alebo v priamej súvislosti s ním.</w:t>
      </w:r>
    </w:p>
    <w:p w14:paraId="2AC244E5" w14:textId="77777777" w:rsidR="00D71A3C" w:rsidRDefault="00897E90">
      <w:pPr>
        <w:pStyle w:val="Odsekzoznamu"/>
        <w:numPr>
          <w:ilvl w:val="0"/>
          <w:numId w:val="9"/>
        </w:numPr>
        <w:tabs>
          <w:tab w:val="left" w:pos="680"/>
          <w:tab w:val="left" w:pos="683"/>
        </w:tabs>
        <w:spacing w:line="266" w:lineRule="auto"/>
        <w:ind w:right="535"/>
        <w:rPr>
          <w:sz w:val="20"/>
        </w:rPr>
      </w:pPr>
      <w:r>
        <w:rPr>
          <w:sz w:val="20"/>
        </w:rPr>
        <w:t>Zamestnávateľ zodpovedá zamestnancovi aj za škodu, ktorú mu spôsobili porušením právnych povinností v rámci plnenia úloh zamestnávateľa zamestnanci konajúci v jeho mene.</w:t>
      </w:r>
    </w:p>
    <w:p w14:paraId="79D9C51A" w14:textId="77777777" w:rsidR="00D71A3C" w:rsidRDefault="00897E90">
      <w:pPr>
        <w:pStyle w:val="Odsekzoznamu"/>
        <w:numPr>
          <w:ilvl w:val="0"/>
          <w:numId w:val="9"/>
        </w:numPr>
        <w:tabs>
          <w:tab w:val="left" w:pos="680"/>
          <w:tab w:val="left" w:pos="683"/>
        </w:tabs>
        <w:spacing w:line="264" w:lineRule="auto"/>
        <w:ind w:right="538"/>
        <w:rPr>
          <w:sz w:val="20"/>
        </w:rPr>
      </w:pPr>
      <w:r>
        <w:rPr>
          <w:sz w:val="20"/>
        </w:rPr>
        <w:t>Zamestnávateľ je povinný nahradiť zamestnancovi skutočnú škodu, a to v peniazoch, ak škodu neodstráni uvedením do predchádzajúceho stavu. Ak ide o inú škodu na zdraví ako z dôvodu pracovného</w:t>
      </w:r>
      <w:r>
        <w:rPr>
          <w:spacing w:val="-1"/>
          <w:sz w:val="20"/>
        </w:rPr>
        <w:t xml:space="preserve"> </w:t>
      </w:r>
      <w:r>
        <w:rPr>
          <w:sz w:val="20"/>
        </w:rPr>
        <w:t>úrazu alebo</w:t>
      </w:r>
      <w:r>
        <w:rPr>
          <w:spacing w:val="-1"/>
          <w:sz w:val="20"/>
        </w:rPr>
        <w:t xml:space="preserve"> </w:t>
      </w:r>
      <w:r>
        <w:rPr>
          <w:sz w:val="20"/>
        </w:rPr>
        <w:t>choroby z povolania, platia</w:t>
      </w:r>
      <w:r>
        <w:rPr>
          <w:spacing w:val="-1"/>
          <w:sz w:val="20"/>
        </w:rPr>
        <w:t xml:space="preserve"> </w:t>
      </w:r>
      <w:r>
        <w:rPr>
          <w:sz w:val="20"/>
        </w:rPr>
        <w:t>pre</w:t>
      </w:r>
      <w:r>
        <w:rPr>
          <w:spacing w:val="-1"/>
          <w:sz w:val="20"/>
        </w:rPr>
        <w:t xml:space="preserve"> </w:t>
      </w:r>
      <w:r>
        <w:rPr>
          <w:sz w:val="20"/>
        </w:rPr>
        <w:t>spôsob</w:t>
      </w:r>
      <w:r>
        <w:rPr>
          <w:spacing w:val="-1"/>
          <w:sz w:val="20"/>
        </w:rPr>
        <w:t xml:space="preserve"> </w:t>
      </w:r>
      <w:r>
        <w:rPr>
          <w:sz w:val="20"/>
        </w:rPr>
        <w:t>a rozsah</w:t>
      </w:r>
      <w:r>
        <w:rPr>
          <w:spacing w:val="-2"/>
          <w:sz w:val="20"/>
        </w:rPr>
        <w:t xml:space="preserve"> </w:t>
      </w:r>
      <w:r>
        <w:rPr>
          <w:sz w:val="20"/>
        </w:rPr>
        <w:t>jej náhrady ustanovenia o pracovných úrazoch s tým obmedzením, že jednorazové odškodnenie pozostalým nepatrí.</w:t>
      </w:r>
    </w:p>
    <w:p w14:paraId="326B7453" w14:textId="77777777" w:rsidR="00D71A3C" w:rsidRDefault="00897E90">
      <w:pPr>
        <w:pStyle w:val="Odsekzoznamu"/>
        <w:numPr>
          <w:ilvl w:val="0"/>
          <w:numId w:val="9"/>
        </w:numPr>
        <w:tabs>
          <w:tab w:val="left" w:pos="681"/>
        </w:tabs>
        <w:ind w:left="681" w:hanging="425"/>
        <w:rPr>
          <w:sz w:val="20"/>
        </w:rPr>
      </w:pPr>
      <w:r>
        <w:rPr>
          <w:sz w:val="20"/>
        </w:rPr>
        <w:t>Pri</w:t>
      </w:r>
      <w:r>
        <w:rPr>
          <w:spacing w:val="-6"/>
          <w:sz w:val="20"/>
        </w:rPr>
        <w:t xml:space="preserve"> </w:t>
      </w:r>
      <w:r>
        <w:rPr>
          <w:sz w:val="20"/>
        </w:rPr>
        <w:t>určení</w:t>
      </w:r>
      <w:r>
        <w:rPr>
          <w:spacing w:val="-5"/>
          <w:sz w:val="20"/>
        </w:rPr>
        <w:t xml:space="preserve"> </w:t>
      </w:r>
      <w:r>
        <w:rPr>
          <w:sz w:val="20"/>
        </w:rPr>
        <w:t>škody</w:t>
      </w:r>
      <w:r>
        <w:rPr>
          <w:spacing w:val="-4"/>
          <w:sz w:val="20"/>
        </w:rPr>
        <w:t xml:space="preserve"> </w:t>
      </w:r>
      <w:r>
        <w:rPr>
          <w:sz w:val="20"/>
        </w:rPr>
        <w:t>na</w:t>
      </w:r>
      <w:r>
        <w:rPr>
          <w:spacing w:val="-3"/>
          <w:sz w:val="20"/>
        </w:rPr>
        <w:t xml:space="preserve"> </w:t>
      </w:r>
      <w:r>
        <w:rPr>
          <w:sz w:val="20"/>
        </w:rPr>
        <w:t>veci</w:t>
      </w:r>
      <w:r>
        <w:rPr>
          <w:spacing w:val="-6"/>
          <w:sz w:val="20"/>
        </w:rPr>
        <w:t xml:space="preserve"> </w:t>
      </w:r>
      <w:r>
        <w:rPr>
          <w:sz w:val="20"/>
        </w:rPr>
        <w:t>sa</w:t>
      </w:r>
      <w:r>
        <w:rPr>
          <w:spacing w:val="-3"/>
          <w:sz w:val="20"/>
        </w:rPr>
        <w:t xml:space="preserve"> </w:t>
      </w:r>
      <w:r>
        <w:rPr>
          <w:sz w:val="20"/>
        </w:rPr>
        <w:t>vychádza</w:t>
      </w:r>
      <w:r>
        <w:rPr>
          <w:spacing w:val="-4"/>
          <w:sz w:val="20"/>
        </w:rPr>
        <w:t xml:space="preserve"> </w:t>
      </w:r>
      <w:r>
        <w:rPr>
          <w:sz w:val="20"/>
        </w:rPr>
        <w:t>z</w:t>
      </w:r>
      <w:r>
        <w:rPr>
          <w:spacing w:val="-4"/>
          <w:sz w:val="20"/>
        </w:rPr>
        <w:t xml:space="preserve"> </w:t>
      </w:r>
      <w:r>
        <w:rPr>
          <w:sz w:val="20"/>
        </w:rPr>
        <w:t>ceny</w:t>
      </w:r>
      <w:r>
        <w:rPr>
          <w:spacing w:val="-4"/>
          <w:sz w:val="20"/>
        </w:rPr>
        <w:t xml:space="preserve"> </w:t>
      </w:r>
      <w:r>
        <w:rPr>
          <w:sz w:val="20"/>
        </w:rPr>
        <w:t>veci</w:t>
      </w:r>
      <w:r>
        <w:rPr>
          <w:spacing w:val="-6"/>
          <w:sz w:val="20"/>
        </w:rPr>
        <w:t xml:space="preserve"> </w:t>
      </w:r>
      <w:r>
        <w:rPr>
          <w:sz w:val="20"/>
        </w:rPr>
        <w:t>v</w:t>
      </w:r>
      <w:r>
        <w:rPr>
          <w:spacing w:val="-4"/>
          <w:sz w:val="20"/>
        </w:rPr>
        <w:t xml:space="preserve"> </w:t>
      </w:r>
      <w:r>
        <w:rPr>
          <w:sz w:val="20"/>
        </w:rPr>
        <w:t xml:space="preserve">čase </w:t>
      </w:r>
      <w:r>
        <w:rPr>
          <w:spacing w:val="-2"/>
          <w:sz w:val="20"/>
        </w:rPr>
        <w:t>poškodenia.</w:t>
      </w:r>
    </w:p>
    <w:p w14:paraId="5F5A73FC" w14:textId="77777777" w:rsidR="00D71A3C" w:rsidRDefault="00897E90">
      <w:pPr>
        <w:pStyle w:val="Odsekzoznamu"/>
        <w:numPr>
          <w:ilvl w:val="0"/>
          <w:numId w:val="9"/>
        </w:numPr>
        <w:tabs>
          <w:tab w:val="left" w:pos="681"/>
        </w:tabs>
        <w:spacing w:before="18"/>
        <w:ind w:left="681" w:hanging="425"/>
        <w:rPr>
          <w:sz w:val="20"/>
        </w:rPr>
      </w:pPr>
      <w:r>
        <w:rPr>
          <w:sz w:val="20"/>
        </w:rPr>
        <w:t>Náhradu</w:t>
      </w:r>
      <w:r>
        <w:rPr>
          <w:spacing w:val="-8"/>
          <w:sz w:val="20"/>
        </w:rPr>
        <w:t xml:space="preserve"> </w:t>
      </w:r>
      <w:r>
        <w:rPr>
          <w:sz w:val="20"/>
        </w:rPr>
        <w:t>za</w:t>
      </w:r>
      <w:r>
        <w:rPr>
          <w:spacing w:val="-7"/>
          <w:sz w:val="20"/>
        </w:rPr>
        <w:t xml:space="preserve"> </w:t>
      </w:r>
      <w:r>
        <w:rPr>
          <w:sz w:val="20"/>
        </w:rPr>
        <w:t>stratu</w:t>
      </w:r>
      <w:r>
        <w:rPr>
          <w:spacing w:val="-6"/>
          <w:sz w:val="20"/>
        </w:rPr>
        <w:t xml:space="preserve"> </w:t>
      </w:r>
      <w:r>
        <w:rPr>
          <w:sz w:val="20"/>
        </w:rPr>
        <w:t>na</w:t>
      </w:r>
      <w:r>
        <w:rPr>
          <w:spacing w:val="-8"/>
          <w:sz w:val="20"/>
        </w:rPr>
        <w:t xml:space="preserve"> </w:t>
      </w:r>
      <w:r>
        <w:rPr>
          <w:sz w:val="20"/>
        </w:rPr>
        <w:t>zárobku</w:t>
      </w:r>
      <w:r>
        <w:rPr>
          <w:spacing w:val="-7"/>
          <w:sz w:val="20"/>
        </w:rPr>
        <w:t xml:space="preserve"> </w:t>
      </w:r>
      <w:r>
        <w:rPr>
          <w:sz w:val="20"/>
        </w:rPr>
        <w:t>vypláca</w:t>
      </w:r>
      <w:r>
        <w:rPr>
          <w:spacing w:val="-8"/>
          <w:sz w:val="20"/>
        </w:rPr>
        <w:t xml:space="preserve"> </w:t>
      </w:r>
      <w:r>
        <w:rPr>
          <w:sz w:val="20"/>
        </w:rPr>
        <w:t>zamestnávateľ</w:t>
      </w:r>
      <w:r>
        <w:rPr>
          <w:spacing w:val="-6"/>
          <w:sz w:val="20"/>
        </w:rPr>
        <w:t xml:space="preserve"> </w:t>
      </w:r>
      <w:r>
        <w:rPr>
          <w:sz w:val="20"/>
        </w:rPr>
        <w:t>pravidelne</w:t>
      </w:r>
      <w:r>
        <w:rPr>
          <w:spacing w:val="-8"/>
          <w:sz w:val="20"/>
        </w:rPr>
        <w:t xml:space="preserve"> </w:t>
      </w:r>
      <w:r>
        <w:rPr>
          <w:sz w:val="20"/>
        </w:rPr>
        <w:t>raz</w:t>
      </w:r>
      <w:r>
        <w:rPr>
          <w:spacing w:val="-6"/>
          <w:sz w:val="20"/>
        </w:rPr>
        <w:t xml:space="preserve"> </w:t>
      </w:r>
      <w:r>
        <w:rPr>
          <w:sz w:val="20"/>
        </w:rPr>
        <w:t>za</w:t>
      </w:r>
      <w:r>
        <w:rPr>
          <w:spacing w:val="-8"/>
          <w:sz w:val="20"/>
        </w:rPr>
        <w:t xml:space="preserve"> </w:t>
      </w:r>
      <w:r>
        <w:rPr>
          <w:spacing w:val="-2"/>
          <w:sz w:val="20"/>
        </w:rPr>
        <w:t>mesiac.</w:t>
      </w:r>
    </w:p>
    <w:p w14:paraId="2C20709A" w14:textId="77777777" w:rsidR="00D71A3C" w:rsidRDefault="00897E90">
      <w:pPr>
        <w:pStyle w:val="Odsekzoznamu"/>
        <w:numPr>
          <w:ilvl w:val="0"/>
          <w:numId w:val="9"/>
        </w:numPr>
        <w:tabs>
          <w:tab w:val="left" w:pos="680"/>
          <w:tab w:val="left" w:pos="683"/>
        </w:tabs>
        <w:spacing w:before="25" w:line="264" w:lineRule="auto"/>
        <w:ind w:right="538"/>
        <w:rPr>
          <w:sz w:val="20"/>
        </w:rPr>
      </w:pPr>
      <w:r>
        <w:rPr>
          <w:sz w:val="20"/>
        </w:rPr>
        <w:t>Ak zamestnávateľ preukáže,</w:t>
      </w:r>
      <w:r>
        <w:rPr>
          <w:spacing w:val="-1"/>
          <w:sz w:val="20"/>
        </w:rPr>
        <w:t xml:space="preserve"> </w:t>
      </w:r>
      <w:r>
        <w:rPr>
          <w:sz w:val="20"/>
        </w:rPr>
        <w:t>že škodu zavinil aj poškodený zamestnanec, jeho</w:t>
      </w:r>
      <w:r>
        <w:rPr>
          <w:spacing w:val="40"/>
          <w:sz w:val="20"/>
        </w:rPr>
        <w:t xml:space="preserve"> </w:t>
      </w:r>
      <w:r>
        <w:rPr>
          <w:sz w:val="20"/>
        </w:rPr>
        <w:t>zodpovednosť sa pomerne obmedzí.</w:t>
      </w:r>
    </w:p>
    <w:p w14:paraId="738C868E" w14:textId="77777777" w:rsidR="00D71A3C" w:rsidRDefault="00897E90">
      <w:pPr>
        <w:pStyle w:val="Odsekzoznamu"/>
        <w:numPr>
          <w:ilvl w:val="0"/>
          <w:numId w:val="9"/>
        </w:numPr>
        <w:tabs>
          <w:tab w:val="left" w:pos="680"/>
          <w:tab w:val="left" w:pos="683"/>
        </w:tabs>
        <w:spacing w:line="264" w:lineRule="auto"/>
        <w:ind w:right="537"/>
        <w:rPr>
          <w:sz w:val="20"/>
        </w:rPr>
      </w:pPr>
      <w:r>
        <w:rPr>
          <w:sz w:val="20"/>
        </w:rPr>
        <w:t>Postup zamestnávateľa a jeho zamestnancov vo veci zodpovednosti za škody spôsobené zamestnávateľom, zamestnancom a vo veci predchádzania a náhrady škôd sa riadi ustanoveniami § 177 až § 222 Zákonníka práce.</w:t>
      </w:r>
    </w:p>
    <w:p w14:paraId="7112E1C8" w14:textId="77777777" w:rsidR="00D71A3C" w:rsidRDefault="00897E90">
      <w:pPr>
        <w:pStyle w:val="Odsekzoznamu"/>
        <w:numPr>
          <w:ilvl w:val="0"/>
          <w:numId w:val="9"/>
        </w:numPr>
        <w:tabs>
          <w:tab w:val="left" w:pos="680"/>
          <w:tab w:val="left" w:pos="683"/>
        </w:tabs>
        <w:spacing w:line="264" w:lineRule="auto"/>
        <w:ind w:right="537"/>
        <w:rPr>
          <w:sz w:val="20"/>
        </w:rPr>
      </w:pPr>
      <w:r>
        <w:rPr>
          <w:sz w:val="20"/>
        </w:rPr>
        <w:t>Zamestnávateľ zodpovedá za škodu na veciach, ktoré si u neho zamestnanec odložil pri plnení pracovných</w:t>
      </w:r>
      <w:r>
        <w:rPr>
          <w:spacing w:val="-3"/>
          <w:sz w:val="20"/>
        </w:rPr>
        <w:t xml:space="preserve"> </w:t>
      </w:r>
      <w:r>
        <w:rPr>
          <w:sz w:val="20"/>
        </w:rPr>
        <w:t>úloh</w:t>
      </w:r>
      <w:r>
        <w:rPr>
          <w:spacing w:val="-1"/>
          <w:sz w:val="20"/>
        </w:rPr>
        <w:t xml:space="preserve"> </w:t>
      </w:r>
      <w:r>
        <w:rPr>
          <w:sz w:val="20"/>
        </w:rPr>
        <w:t>alebo</w:t>
      </w:r>
      <w:r>
        <w:rPr>
          <w:spacing w:val="-1"/>
          <w:sz w:val="20"/>
        </w:rPr>
        <w:t xml:space="preserve"> </w:t>
      </w:r>
      <w:r>
        <w:rPr>
          <w:sz w:val="20"/>
        </w:rPr>
        <w:t>v priamej</w:t>
      </w:r>
      <w:r>
        <w:rPr>
          <w:spacing w:val="-2"/>
          <w:sz w:val="20"/>
        </w:rPr>
        <w:t xml:space="preserve"> </w:t>
      </w:r>
      <w:r>
        <w:rPr>
          <w:sz w:val="20"/>
        </w:rPr>
        <w:t>súvislosti</w:t>
      </w:r>
      <w:r>
        <w:rPr>
          <w:spacing w:val="-4"/>
          <w:sz w:val="20"/>
        </w:rPr>
        <w:t xml:space="preserve"> </w:t>
      </w:r>
      <w:r>
        <w:rPr>
          <w:sz w:val="20"/>
        </w:rPr>
        <w:t>s ním</w:t>
      </w:r>
      <w:r>
        <w:rPr>
          <w:spacing w:val="-1"/>
          <w:sz w:val="20"/>
        </w:rPr>
        <w:t xml:space="preserve"> </w:t>
      </w:r>
      <w:r>
        <w:rPr>
          <w:sz w:val="20"/>
        </w:rPr>
        <w:t>na</w:t>
      </w:r>
      <w:r>
        <w:rPr>
          <w:spacing w:val="-1"/>
          <w:sz w:val="20"/>
        </w:rPr>
        <w:t xml:space="preserve"> </w:t>
      </w:r>
      <w:r>
        <w:rPr>
          <w:sz w:val="20"/>
        </w:rPr>
        <w:t>mieste</w:t>
      </w:r>
      <w:r>
        <w:rPr>
          <w:spacing w:val="-4"/>
          <w:sz w:val="20"/>
        </w:rPr>
        <w:t xml:space="preserve"> </w:t>
      </w:r>
      <w:r>
        <w:rPr>
          <w:sz w:val="20"/>
        </w:rPr>
        <w:t>na</w:t>
      </w:r>
      <w:r>
        <w:rPr>
          <w:spacing w:val="-3"/>
          <w:sz w:val="20"/>
        </w:rPr>
        <w:t xml:space="preserve"> </w:t>
      </w:r>
      <w:r>
        <w:rPr>
          <w:sz w:val="20"/>
        </w:rPr>
        <w:t>to</w:t>
      </w:r>
      <w:r>
        <w:rPr>
          <w:spacing w:val="-3"/>
          <w:sz w:val="20"/>
        </w:rPr>
        <w:t xml:space="preserve"> </w:t>
      </w:r>
      <w:r>
        <w:rPr>
          <w:sz w:val="20"/>
        </w:rPr>
        <w:t>určenom,</w:t>
      </w:r>
      <w:r>
        <w:rPr>
          <w:spacing w:val="-1"/>
          <w:sz w:val="20"/>
        </w:rPr>
        <w:t xml:space="preserve"> </w:t>
      </w:r>
      <w:r>
        <w:rPr>
          <w:sz w:val="20"/>
        </w:rPr>
        <w:t>a ak</w:t>
      </w:r>
      <w:r>
        <w:rPr>
          <w:spacing w:val="-2"/>
          <w:sz w:val="20"/>
        </w:rPr>
        <w:t xml:space="preserve"> </w:t>
      </w:r>
      <w:r>
        <w:rPr>
          <w:sz w:val="20"/>
        </w:rPr>
        <w:t>nie</w:t>
      </w:r>
      <w:r>
        <w:rPr>
          <w:spacing w:val="-3"/>
          <w:sz w:val="20"/>
        </w:rPr>
        <w:t xml:space="preserve"> </w:t>
      </w:r>
      <w:r>
        <w:rPr>
          <w:sz w:val="20"/>
        </w:rPr>
        <w:t>je</w:t>
      </w:r>
      <w:r>
        <w:rPr>
          <w:spacing w:val="-3"/>
          <w:sz w:val="20"/>
        </w:rPr>
        <w:t xml:space="preserve"> </w:t>
      </w:r>
      <w:r>
        <w:rPr>
          <w:sz w:val="20"/>
        </w:rPr>
        <w:t>také</w:t>
      </w:r>
      <w:r>
        <w:rPr>
          <w:spacing w:val="-3"/>
          <w:sz w:val="20"/>
        </w:rPr>
        <w:t xml:space="preserve"> </w:t>
      </w:r>
      <w:r>
        <w:rPr>
          <w:sz w:val="20"/>
        </w:rPr>
        <w:t>miesto určené, potom na mieste, kde sa obvykle odkladajú.</w:t>
      </w:r>
    </w:p>
    <w:p w14:paraId="7C6C9A95" w14:textId="77777777" w:rsidR="00D71A3C" w:rsidRDefault="00897E90">
      <w:pPr>
        <w:pStyle w:val="Odsekzoznamu"/>
        <w:numPr>
          <w:ilvl w:val="0"/>
          <w:numId w:val="9"/>
        </w:numPr>
        <w:tabs>
          <w:tab w:val="left" w:pos="680"/>
          <w:tab w:val="left" w:pos="683"/>
        </w:tabs>
        <w:spacing w:line="264" w:lineRule="auto"/>
        <w:ind w:right="536"/>
        <w:rPr>
          <w:sz w:val="20"/>
        </w:rPr>
      </w:pPr>
      <w:r>
        <w:rPr>
          <w:sz w:val="20"/>
        </w:rPr>
        <w:t>Za veci, ktoré sa do zamestnania obvykle nenosia, zamestnávateľ zodpovedá, len ich prevzal do úschovy, inak najviac do sumy 165,97 EUR.</w:t>
      </w:r>
    </w:p>
    <w:p w14:paraId="6D7339BE" w14:textId="77777777" w:rsidR="00D71A3C" w:rsidRDefault="00897E90">
      <w:pPr>
        <w:pStyle w:val="Odsekzoznamu"/>
        <w:numPr>
          <w:ilvl w:val="0"/>
          <w:numId w:val="9"/>
        </w:numPr>
        <w:tabs>
          <w:tab w:val="left" w:pos="680"/>
          <w:tab w:val="left" w:pos="683"/>
        </w:tabs>
        <w:spacing w:line="264" w:lineRule="auto"/>
        <w:ind w:right="532"/>
        <w:rPr>
          <w:sz w:val="20"/>
        </w:rPr>
      </w:pPr>
      <w:r>
        <w:rPr>
          <w:sz w:val="20"/>
        </w:rPr>
        <w:t>Zamestnanec je povinný ohlásiť vzniknutú škodu riaditeľovi školy, alebo bezprostredne nadriadenému zamestnancovi bez zbytočného odkladu. Pri škode na odložených veciach najneskôr 15 dní odo dňa, keď sa o škode dozvedel, v opačnom prípade mu nárok na náhradu škody zaniká. V</w:t>
      </w:r>
      <w:r>
        <w:rPr>
          <w:spacing w:val="-1"/>
          <w:sz w:val="20"/>
        </w:rPr>
        <w:t xml:space="preserve"> </w:t>
      </w:r>
      <w:r>
        <w:rPr>
          <w:sz w:val="20"/>
        </w:rPr>
        <w:t>ohlásení škody zamestnanec uvedie údaje, ako ku škode prišlo a ďalšie údaje podľa povahy prípadu, predovšetkým mená svedkov.</w:t>
      </w:r>
    </w:p>
    <w:p w14:paraId="787B1259" w14:textId="77777777" w:rsidR="00D71A3C" w:rsidRDefault="00D71A3C">
      <w:pPr>
        <w:pStyle w:val="Zkladntext"/>
        <w:spacing w:before="22"/>
        <w:ind w:left="0" w:firstLine="0"/>
        <w:jc w:val="left"/>
      </w:pPr>
    </w:p>
    <w:p w14:paraId="247BE8EE" w14:textId="77777777" w:rsidR="00D71A3C" w:rsidRDefault="00897E90">
      <w:pPr>
        <w:pStyle w:val="Odsekzoznamu"/>
        <w:numPr>
          <w:ilvl w:val="0"/>
          <w:numId w:val="40"/>
        </w:numPr>
        <w:tabs>
          <w:tab w:val="left" w:pos="354"/>
        </w:tabs>
        <w:ind w:left="354" w:right="283" w:hanging="354"/>
        <w:jc w:val="center"/>
        <w:rPr>
          <w:b/>
          <w:sz w:val="20"/>
        </w:rPr>
      </w:pPr>
      <w:r>
        <w:rPr>
          <w:b/>
          <w:spacing w:val="-4"/>
          <w:sz w:val="20"/>
        </w:rPr>
        <w:t>časť</w:t>
      </w:r>
    </w:p>
    <w:p w14:paraId="40A3AB08" w14:textId="77777777" w:rsidR="00D71A3C" w:rsidRDefault="00897E90">
      <w:pPr>
        <w:spacing w:before="22"/>
        <w:ind w:left="256"/>
        <w:rPr>
          <w:b/>
          <w:sz w:val="20"/>
        </w:rPr>
      </w:pPr>
      <w:r>
        <w:rPr>
          <w:b/>
          <w:sz w:val="20"/>
        </w:rPr>
        <w:t>Čl.</w:t>
      </w:r>
      <w:r>
        <w:rPr>
          <w:b/>
          <w:spacing w:val="-4"/>
          <w:sz w:val="20"/>
        </w:rPr>
        <w:t xml:space="preserve"> </w:t>
      </w:r>
      <w:r>
        <w:rPr>
          <w:b/>
          <w:spacing w:val="-5"/>
          <w:sz w:val="20"/>
        </w:rPr>
        <w:t>31</w:t>
      </w:r>
    </w:p>
    <w:p w14:paraId="61E53110" w14:textId="77777777" w:rsidR="00D71A3C" w:rsidRDefault="00897E90">
      <w:pPr>
        <w:spacing w:before="25"/>
        <w:ind w:left="256"/>
        <w:jc w:val="both"/>
        <w:rPr>
          <w:b/>
          <w:sz w:val="20"/>
        </w:rPr>
      </w:pPr>
      <w:r>
        <w:rPr>
          <w:b/>
          <w:sz w:val="20"/>
        </w:rPr>
        <w:t>Dohody</w:t>
      </w:r>
      <w:r>
        <w:rPr>
          <w:b/>
          <w:spacing w:val="-9"/>
          <w:sz w:val="20"/>
        </w:rPr>
        <w:t xml:space="preserve"> </w:t>
      </w:r>
      <w:r>
        <w:rPr>
          <w:b/>
          <w:sz w:val="20"/>
        </w:rPr>
        <w:t>o</w:t>
      </w:r>
      <w:r>
        <w:rPr>
          <w:b/>
          <w:spacing w:val="-8"/>
          <w:sz w:val="20"/>
        </w:rPr>
        <w:t xml:space="preserve"> </w:t>
      </w:r>
      <w:r>
        <w:rPr>
          <w:b/>
          <w:sz w:val="20"/>
        </w:rPr>
        <w:t>prácach</w:t>
      </w:r>
      <w:r>
        <w:rPr>
          <w:b/>
          <w:spacing w:val="-7"/>
          <w:sz w:val="20"/>
        </w:rPr>
        <w:t xml:space="preserve"> </w:t>
      </w:r>
      <w:r>
        <w:rPr>
          <w:b/>
          <w:sz w:val="20"/>
        </w:rPr>
        <w:t>vykonávaných</w:t>
      </w:r>
      <w:r>
        <w:rPr>
          <w:b/>
          <w:spacing w:val="-9"/>
          <w:sz w:val="20"/>
        </w:rPr>
        <w:t xml:space="preserve"> </w:t>
      </w:r>
      <w:r>
        <w:rPr>
          <w:b/>
          <w:sz w:val="20"/>
        </w:rPr>
        <w:t>mimo</w:t>
      </w:r>
      <w:r>
        <w:rPr>
          <w:b/>
          <w:spacing w:val="-5"/>
          <w:sz w:val="20"/>
        </w:rPr>
        <w:t xml:space="preserve"> </w:t>
      </w:r>
      <w:r>
        <w:rPr>
          <w:b/>
          <w:sz w:val="20"/>
        </w:rPr>
        <w:t>pracovného</w:t>
      </w:r>
      <w:r>
        <w:rPr>
          <w:b/>
          <w:spacing w:val="-8"/>
          <w:sz w:val="20"/>
        </w:rPr>
        <w:t xml:space="preserve"> </w:t>
      </w:r>
      <w:r>
        <w:rPr>
          <w:b/>
          <w:spacing w:val="-2"/>
          <w:sz w:val="20"/>
        </w:rPr>
        <w:t>pomeru</w:t>
      </w:r>
    </w:p>
    <w:p w14:paraId="309826E1" w14:textId="77777777" w:rsidR="00D71A3C" w:rsidRDefault="00897E90">
      <w:pPr>
        <w:pStyle w:val="Odsekzoznamu"/>
        <w:numPr>
          <w:ilvl w:val="0"/>
          <w:numId w:val="8"/>
        </w:numPr>
        <w:tabs>
          <w:tab w:val="left" w:pos="680"/>
          <w:tab w:val="left" w:pos="683"/>
        </w:tabs>
        <w:spacing w:before="22" w:line="276" w:lineRule="auto"/>
        <w:ind w:right="533"/>
        <w:rPr>
          <w:sz w:val="20"/>
        </w:rPr>
      </w:pPr>
      <w:r>
        <w:rPr>
          <w:sz w:val="20"/>
        </w:rPr>
        <w:t>Zamestnávateľ môže na plnenie svojich úloh alebo na zabezpečenie svojich potrieb výnimočne uzatvárať s fyzickými osobami dohody o prácach vykonávaných mimo pracovného pomeru (dohodu</w:t>
      </w:r>
      <w:r>
        <w:rPr>
          <w:spacing w:val="-2"/>
          <w:sz w:val="20"/>
        </w:rPr>
        <w:t xml:space="preserve"> </w:t>
      </w:r>
      <w:r>
        <w:rPr>
          <w:sz w:val="20"/>
        </w:rPr>
        <w:t>o</w:t>
      </w:r>
      <w:r>
        <w:rPr>
          <w:spacing w:val="-2"/>
          <w:sz w:val="20"/>
        </w:rPr>
        <w:t xml:space="preserve"> </w:t>
      </w:r>
      <w:r>
        <w:rPr>
          <w:sz w:val="20"/>
        </w:rPr>
        <w:t>vykonaní</w:t>
      </w:r>
      <w:r>
        <w:rPr>
          <w:spacing w:val="-2"/>
          <w:sz w:val="20"/>
        </w:rPr>
        <w:t xml:space="preserve"> </w:t>
      </w:r>
      <w:r>
        <w:rPr>
          <w:sz w:val="20"/>
        </w:rPr>
        <w:t>práce, dohodu</w:t>
      </w:r>
      <w:r>
        <w:rPr>
          <w:spacing w:val="-3"/>
          <w:sz w:val="20"/>
        </w:rPr>
        <w:t xml:space="preserve"> </w:t>
      </w:r>
      <w:r>
        <w:rPr>
          <w:sz w:val="20"/>
        </w:rPr>
        <w:t>o pracovnej</w:t>
      </w:r>
      <w:r>
        <w:rPr>
          <w:spacing w:val="-1"/>
          <w:sz w:val="20"/>
        </w:rPr>
        <w:t xml:space="preserve"> </w:t>
      </w:r>
      <w:r>
        <w:rPr>
          <w:sz w:val="20"/>
        </w:rPr>
        <w:t>činnosti</w:t>
      </w:r>
      <w:r>
        <w:rPr>
          <w:spacing w:val="-3"/>
          <w:sz w:val="20"/>
        </w:rPr>
        <w:t xml:space="preserve"> </w:t>
      </w:r>
      <w:r>
        <w:rPr>
          <w:sz w:val="20"/>
        </w:rPr>
        <w:t>a</w:t>
      </w:r>
      <w:r>
        <w:rPr>
          <w:spacing w:val="-2"/>
          <w:sz w:val="20"/>
        </w:rPr>
        <w:t xml:space="preserve"> </w:t>
      </w:r>
      <w:r>
        <w:rPr>
          <w:sz w:val="20"/>
        </w:rPr>
        <w:t>dohodu</w:t>
      </w:r>
      <w:r>
        <w:rPr>
          <w:spacing w:val="-2"/>
          <w:sz w:val="20"/>
        </w:rPr>
        <w:t xml:space="preserve"> </w:t>
      </w:r>
      <w:r>
        <w:rPr>
          <w:sz w:val="20"/>
        </w:rPr>
        <w:t>o</w:t>
      </w:r>
      <w:r>
        <w:rPr>
          <w:spacing w:val="-2"/>
          <w:sz w:val="20"/>
        </w:rPr>
        <w:t xml:space="preserve"> </w:t>
      </w:r>
      <w:r>
        <w:rPr>
          <w:sz w:val="20"/>
        </w:rPr>
        <w:t>brigádnickej</w:t>
      </w:r>
      <w:r>
        <w:rPr>
          <w:spacing w:val="-1"/>
          <w:sz w:val="20"/>
        </w:rPr>
        <w:t xml:space="preserve"> </w:t>
      </w:r>
      <w:r>
        <w:rPr>
          <w:sz w:val="20"/>
        </w:rPr>
        <w:t>práci</w:t>
      </w:r>
      <w:r>
        <w:rPr>
          <w:spacing w:val="-3"/>
          <w:sz w:val="20"/>
        </w:rPr>
        <w:t xml:space="preserve"> </w:t>
      </w:r>
      <w:r>
        <w:rPr>
          <w:sz w:val="20"/>
        </w:rPr>
        <w:t>študentov), ak</w:t>
      </w:r>
      <w:r>
        <w:rPr>
          <w:spacing w:val="78"/>
          <w:sz w:val="20"/>
        </w:rPr>
        <w:t xml:space="preserve"> </w:t>
      </w:r>
      <w:r>
        <w:rPr>
          <w:sz w:val="20"/>
        </w:rPr>
        <w:t>ide</w:t>
      </w:r>
      <w:r>
        <w:rPr>
          <w:spacing w:val="79"/>
          <w:sz w:val="20"/>
        </w:rPr>
        <w:t xml:space="preserve"> </w:t>
      </w:r>
      <w:r>
        <w:rPr>
          <w:sz w:val="20"/>
        </w:rPr>
        <w:t>o</w:t>
      </w:r>
      <w:r>
        <w:rPr>
          <w:spacing w:val="77"/>
          <w:sz w:val="20"/>
        </w:rPr>
        <w:t xml:space="preserve"> </w:t>
      </w:r>
      <w:r>
        <w:rPr>
          <w:sz w:val="20"/>
        </w:rPr>
        <w:t>prácu,</w:t>
      </w:r>
      <w:r>
        <w:rPr>
          <w:spacing w:val="76"/>
          <w:sz w:val="20"/>
        </w:rPr>
        <w:t xml:space="preserve"> </w:t>
      </w:r>
      <w:r>
        <w:rPr>
          <w:sz w:val="20"/>
        </w:rPr>
        <w:t>ktorá</w:t>
      </w:r>
      <w:r>
        <w:rPr>
          <w:spacing w:val="77"/>
          <w:sz w:val="20"/>
        </w:rPr>
        <w:t xml:space="preserve"> </w:t>
      </w:r>
      <w:r>
        <w:rPr>
          <w:sz w:val="20"/>
        </w:rPr>
        <w:t>je</w:t>
      </w:r>
      <w:r>
        <w:rPr>
          <w:spacing w:val="77"/>
          <w:sz w:val="20"/>
        </w:rPr>
        <w:t xml:space="preserve"> </w:t>
      </w:r>
      <w:r>
        <w:rPr>
          <w:sz w:val="20"/>
        </w:rPr>
        <w:t>vymedzená</w:t>
      </w:r>
      <w:r>
        <w:rPr>
          <w:spacing w:val="77"/>
          <w:sz w:val="20"/>
        </w:rPr>
        <w:t xml:space="preserve"> </w:t>
      </w:r>
      <w:r>
        <w:rPr>
          <w:sz w:val="20"/>
        </w:rPr>
        <w:t>výsledkom</w:t>
      </w:r>
      <w:r>
        <w:rPr>
          <w:spacing w:val="80"/>
          <w:sz w:val="20"/>
        </w:rPr>
        <w:t xml:space="preserve"> </w:t>
      </w:r>
      <w:r>
        <w:rPr>
          <w:sz w:val="20"/>
        </w:rPr>
        <w:t>(dohoda</w:t>
      </w:r>
      <w:r>
        <w:rPr>
          <w:spacing w:val="76"/>
          <w:sz w:val="20"/>
        </w:rPr>
        <w:t xml:space="preserve"> </w:t>
      </w:r>
      <w:r>
        <w:rPr>
          <w:sz w:val="20"/>
        </w:rPr>
        <w:t>o vykonaní</w:t>
      </w:r>
      <w:r>
        <w:rPr>
          <w:spacing w:val="79"/>
          <w:sz w:val="20"/>
        </w:rPr>
        <w:t xml:space="preserve"> </w:t>
      </w:r>
      <w:r>
        <w:rPr>
          <w:sz w:val="20"/>
        </w:rPr>
        <w:t>práce)</w:t>
      </w:r>
      <w:r>
        <w:rPr>
          <w:spacing w:val="-1"/>
          <w:sz w:val="20"/>
        </w:rPr>
        <w:t xml:space="preserve"> </w:t>
      </w:r>
      <w:r>
        <w:rPr>
          <w:sz w:val="20"/>
        </w:rPr>
        <w:t>alebo</w:t>
      </w:r>
      <w:r>
        <w:rPr>
          <w:spacing w:val="77"/>
          <w:sz w:val="20"/>
        </w:rPr>
        <w:t xml:space="preserve"> </w:t>
      </w:r>
      <w:r>
        <w:rPr>
          <w:sz w:val="20"/>
        </w:rPr>
        <w:t>ak</w:t>
      </w:r>
      <w:r>
        <w:rPr>
          <w:spacing w:val="78"/>
          <w:sz w:val="20"/>
        </w:rPr>
        <w:t xml:space="preserve"> </w:t>
      </w:r>
      <w:r>
        <w:rPr>
          <w:sz w:val="20"/>
        </w:rPr>
        <w:t>ide o</w:t>
      </w:r>
      <w:r>
        <w:rPr>
          <w:spacing w:val="-3"/>
          <w:sz w:val="20"/>
        </w:rPr>
        <w:t xml:space="preserve"> </w:t>
      </w:r>
      <w:r>
        <w:rPr>
          <w:sz w:val="20"/>
        </w:rPr>
        <w:t>príležitostnú</w:t>
      </w:r>
      <w:r>
        <w:rPr>
          <w:spacing w:val="80"/>
          <w:w w:val="150"/>
          <w:sz w:val="20"/>
        </w:rPr>
        <w:t xml:space="preserve"> </w:t>
      </w:r>
      <w:r>
        <w:rPr>
          <w:sz w:val="20"/>
        </w:rPr>
        <w:t>činnosť</w:t>
      </w:r>
      <w:r>
        <w:rPr>
          <w:spacing w:val="80"/>
          <w:w w:val="150"/>
          <w:sz w:val="20"/>
        </w:rPr>
        <w:t xml:space="preserve"> </w:t>
      </w:r>
      <w:r>
        <w:rPr>
          <w:sz w:val="20"/>
        </w:rPr>
        <w:t>vymedzenú</w:t>
      </w:r>
      <w:r>
        <w:rPr>
          <w:spacing w:val="80"/>
          <w:w w:val="150"/>
          <w:sz w:val="20"/>
        </w:rPr>
        <w:t xml:space="preserve"> </w:t>
      </w:r>
      <w:r>
        <w:rPr>
          <w:sz w:val="20"/>
        </w:rPr>
        <w:t>druhom</w:t>
      </w:r>
      <w:r>
        <w:rPr>
          <w:spacing w:val="80"/>
          <w:w w:val="150"/>
          <w:sz w:val="20"/>
        </w:rPr>
        <w:t xml:space="preserve"> </w:t>
      </w:r>
      <w:r>
        <w:rPr>
          <w:sz w:val="20"/>
        </w:rPr>
        <w:t>práce</w:t>
      </w:r>
      <w:r>
        <w:rPr>
          <w:spacing w:val="80"/>
          <w:w w:val="150"/>
          <w:sz w:val="20"/>
        </w:rPr>
        <w:t xml:space="preserve"> </w:t>
      </w:r>
      <w:r>
        <w:rPr>
          <w:sz w:val="20"/>
        </w:rPr>
        <w:t>(dohoda</w:t>
      </w:r>
      <w:r>
        <w:rPr>
          <w:spacing w:val="80"/>
          <w:w w:val="150"/>
          <w:sz w:val="20"/>
        </w:rPr>
        <w:t xml:space="preserve"> </w:t>
      </w:r>
      <w:r>
        <w:rPr>
          <w:sz w:val="20"/>
        </w:rPr>
        <w:t>o pracovnej</w:t>
      </w:r>
      <w:r>
        <w:rPr>
          <w:spacing w:val="80"/>
          <w:w w:val="150"/>
          <w:sz w:val="20"/>
        </w:rPr>
        <w:t xml:space="preserve"> </w:t>
      </w:r>
      <w:r>
        <w:rPr>
          <w:sz w:val="20"/>
        </w:rPr>
        <w:t>činnosti,</w:t>
      </w:r>
      <w:r>
        <w:rPr>
          <w:spacing w:val="80"/>
          <w:w w:val="150"/>
          <w:sz w:val="20"/>
        </w:rPr>
        <w:t xml:space="preserve"> </w:t>
      </w:r>
      <w:r>
        <w:rPr>
          <w:sz w:val="20"/>
        </w:rPr>
        <w:t>dohoda o brigádnickej práci študentov).</w:t>
      </w:r>
    </w:p>
    <w:p w14:paraId="58184713" w14:textId="77777777" w:rsidR="00D71A3C" w:rsidRDefault="00897E90">
      <w:pPr>
        <w:pStyle w:val="Odsekzoznamu"/>
        <w:numPr>
          <w:ilvl w:val="0"/>
          <w:numId w:val="8"/>
        </w:numPr>
        <w:tabs>
          <w:tab w:val="left" w:pos="680"/>
          <w:tab w:val="left" w:pos="683"/>
        </w:tabs>
        <w:spacing w:line="278" w:lineRule="auto"/>
        <w:ind w:right="536"/>
        <w:rPr>
          <w:sz w:val="20"/>
        </w:rPr>
      </w:pPr>
      <w:r>
        <w:rPr>
          <w:sz w:val="20"/>
        </w:rPr>
        <w:t>Povinnosti zamestnancov, ktorí vykonávajú práce na základe uzatvorených dohôd o</w:t>
      </w:r>
      <w:r>
        <w:rPr>
          <w:spacing w:val="-1"/>
          <w:sz w:val="20"/>
        </w:rPr>
        <w:t xml:space="preserve"> </w:t>
      </w:r>
      <w:r>
        <w:rPr>
          <w:sz w:val="20"/>
        </w:rPr>
        <w:t>prácach vykonávaných mimo pracovného pomeru sú ustanovené v § 224 ods. 1 Zákonníka práce.</w:t>
      </w:r>
    </w:p>
    <w:p w14:paraId="366B8CBA" w14:textId="77777777" w:rsidR="00D71A3C" w:rsidRDefault="00897E90">
      <w:pPr>
        <w:pStyle w:val="Odsekzoznamu"/>
        <w:numPr>
          <w:ilvl w:val="0"/>
          <w:numId w:val="8"/>
        </w:numPr>
        <w:tabs>
          <w:tab w:val="left" w:pos="681"/>
        </w:tabs>
        <w:spacing w:line="227" w:lineRule="exact"/>
        <w:ind w:left="681" w:hanging="425"/>
        <w:rPr>
          <w:sz w:val="20"/>
        </w:rPr>
      </w:pPr>
      <w:r>
        <w:rPr>
          <w:sz w:val="20"/>
        </w:rPr>
        <w:t>Zamestnanec</w:t>
      </w:r>
      <w:r>
        <w:rPr>
          <w:spacing w:val="-7"/>
          <w:sz w:val="20"/>
        </w:rPr>
        <w:t xml:space="preserve"> </w:t>
      </w:r>
      <w:r>
        <w:rPr>
          <w:sz w:val="20"/>
        </w:rPr>
        <w:t>je</w:t>
      </w:r>
      <w:r>
        <w:rPr>
          <w:spacing w:val="-8"/>
          <w:sz w:val="20"/>
        </w:rPr>
        <w:t xml:space="preserve"> </w:t>
      </w:r>
      <w:r>
        <w:rPr>
          <w:sz w:val="20"/>
        </w:rPr>
        <w:t>povinný</w:t>
      </w:r>
      <w:r>
        <w:rPr>
          <w:spacing w:val="-8"/>
          <w:sz w:val="20"/>
        </w:rPr>
        <w:t xml:space="preserve"> </w:t>
      </w:r>
      <w:r>
        <w:rPr>
          <w:sz w:val="20"/>
        </w:rPr>
        <w:t>na</w:t>
      </w:r>
      <w:r>
        <w:rPr>
          <w:spacing w:val="-7"/>
          <w:sz w:val="20"/>
        </w:rPr>
        <w:t xml:space="preserve"> </w:t>
      </w:r>
      <w:r>
        <w:rPr>
          <w:sz w:val="20"/>
        </w:rPr>
        <w:t>základe</w:t>
      </w:r>
      <w:r>
        <w:rPr>
          <w:spacing w:val="-6"/>
          <w:sz w:val="20"/>
        </w:rPr>
        <w:t xml:space="preserve"> </w:t>
      </w:r>
      <w:r>
        <w:rPr>
          <w:sz w:val="20"/>
        </w:rPr>
        <w:t>uzatvorenej</w:t>
      </w:r>
      <w:r>
        <w:rPr>
          <w:spacing w:val="-8"/>
          <w:sz w:val="20"/>
        </w:rPr>
        <w:t xml:space="preserve"> </w:t>
      </w:r>
      <w:r>
        <w:rPr>
          <w:sz w:val="20"/>
        </w:rPr>
        <w:t>dohody</w:t>
      </w:r>
      <w:r>
        <w:rPr>
          <w:spacing w:val="-7"/>
          <w:sz w:val="20"/>
        </w:rPr>
        <w:t xml:space="preserve"> </w:t>
      </w:r>
      <w:r>
        <w:rPr>
          <w:spacing w:val="-2"/>
          <w:sz w:val="20"/>
        </w:rPr>
        <w:t>najmä</w:t>
      </w:r>
    </w:p>
    <w:p w14:paraId="570299D4" w14:textId="77777777" w:rsidR="00D71A3C" w:rsidRDefault="00897E90">
      <w:pPr>
        <w:pStyle w:val="Odsekzoznamu"/>
        <w:numPr>
          <w:ilvl w:val="1"/>
          <w:numId w:val="8"/>
        </w:numPr>
        <w:tabs>
          <w:tab w:val="left" w:pos="1387"/>
        </w:tabs>
        <w:spacing w:before="34"/>
        <w:ind w:left="1387" w:hanging="279"/>
        <w:rPr>
          <w:sz w:val="20"/>
        </w:rPr>
      </w:pPr>
      <w:r>
        <w:rPr>
          <w:sz w:val="20"/>
        </w:rPr>
        <w:t>vykonávať</w:t>
      </w:r>
      <w:r>
        <w:rPr>
          <w:spacing w:val="-8"/>
          <w:sz w:val="20"/>
        </w:rPr>
        <w:t xml:space="preserve"> </w:t>
      </w:r>
      <w:r>
        <w:rPr>
          <w:sz w:val="20"/>
        </w:rPr>
        <w:t>prácu</w:t>
      </w:r>
      <w:r>
        <w:rPr>
          <w:spacing w:val="-8"/>
          <w:sz w:val="20"/>
        </w:rPr>
        <w:t xml:space="preserve"> </w:t>
      </w:r>
      <w:r>
        <w:rPr>
          <w:sz w:val="20"/>
        </w:rPr>
        <w:t>zodpovedne</w:t>
      </w:r>
      <w:r>
        <w:rPr>
          <w:spacing w:val="-8"/>
          <w:sz w:val="20"/>
        </w:rPr>
        <w:t xml:space="preserve"> </w:t>
      </w:r>
      <w:r>
        <w:rPr>
          <w:sz w:val="20"/>
        </w:rPr>
        <w:t>a</w:t>
      </w:r>
      <w:r>
        <w:rPr>
          <w:spacing w:val="-8"/>
          <w:sz w:val="20"/>
        </w:rPr>
        <w:t xml:space="preserve"> </w:t>
      </w:r>
      <w:r>
        <w:rPr>
          <w:sz w:val="20"/>
        </w:rPr>
        <w:t>riadne</w:t>
      </w:r>
      <w:r>
        <w:rPr>
          <w:spacing w:val="-7"/>
          <w:sz w:val="20"/>
        </w:rPr>
        <w:t xml:space="preserve"> </w:t>
      </w:r>
      <w:r>
        <w:rPr>
          <w:sz w:val="20"/>
        </w:rPr>
        <w:t>a</w:t>
      </w:r>
      <w:r>
        <w:rPr>
          <w:spacing w:val="-4"/>
          <w:sz w:val="20"/>
        </w:rPr>
        <w:t xml:space="preserve"> </w:t>
      </w:r>
      <w:r>
        <w:rPr>
          <w:sz w:val="20"/>
        </w:rPr>
        <w:t>dodržiavať</w:t>
      </w:r>
      <w:r>
        <w:rPr>
          <w:spacing w:val="-6"/>
          <w:sz w:val="20"/>
        </w:rPr>
        <w:t xml:space="preserve"> </w:t>
      </w:r>
      <w:r>
        <w:rPr>
          <w:sz w:val="20"/>
        </w:rPr>
        <w:t>podmienky</w:t>
      </w:r>
      <w:r>
        <w:rPr>
          <w:spacing w:val="-6"/>
          <w:sz w:val="20"/>
        </w:rPr>
        <w:t xml:space="preserve"> </w:t>
      </w:r>
      <w:r>
        <w:rPr>
          <w:sz w:val="20"/>
        </w:rPr>
        <w:t>dohodnuté</w:t>
      </w:r>
      <w:r>
        <w:rPr>
          <w:spacing w:val="-6"/>
          <w:sz w:val="20"/>
        </w:rPr>
        <w:t xml:space="preserve"> </w:t>
      </w:r>
      <w:r>
        <w:rPr>
          <w:sz w:val="20"/>
        </w:rPr>
        <w:t>v</w:t>
      </w:r>
      <w:r>
        <w:rPr>
          <w:spacing w:val="-5"/>
          <w:sz w:val="20"/>
        </w:rPr>
        <w:t xml:space="preserve"> </w:t>
      </w:r>
      <w:r>
        <w:rPr>
          <w:spacing w:val="-2"/>
          <w:sz w:val="20"/>
        </w:rPr>
        <w:t>dohode,</w:t>
      </w:r>
    </w:p>
    <w:p w14:paraId="19D44730" w14:textId="77777777" w:rsidR="00D71A3C" w:rsidRDefault="00897E90">
      <w:pPr>
        <w:pStyle w:val="Odsekzoznamu"/>
        <w:numPr>
          <w:ilvl w:val="1"/>
          <w:numId w:val="8"/>
        </w:numPr>
        <w:tabs>
          <w:tab w:val="left" w:pos="1387"/>
        </w:tabs>
        <w:spacing w:before="22"/>
        <w:ind w:left="1387" w:hanging="279"/>
        <w:rPr>
          <w:sz w:val="20"/>
        </w:rPr>
      </w:pPr>
      <w:r>
        <w:rPr>
          <w:sz w:val="20"/>
        </w:rPr>
        <w:t>vykonávať</w:t>
      </w:r>
      <w:r>
        <w:rPr>
          <w:spacing w:val="-8"/>
          <w:sz w:val="20"/>
        </w:rPr>
        <w:t xml:space="preserve"> </w:t>
      </w:r>
      <w:r>
        <w:rPr>
          <w:sz w:val="20"/>
        </w:rPr>
        <w:t>prácu</w:t>
      </w:r>
      <w:r>
        <w:rPr>
          <w:spacing w:val="-8"/>
          <w:sz w:val="20"/>
        </w:rPr>
        <w:t xml:space="preserve"> </w:t>
      </w:r>
      <w:r>
        <w:rPr>
          <w:spacing w:val="-2"/>
          <w:sz w:val="20"/>
        </w:rPr>
        <w:t>osobne,</w:t>
      </w:r>
    </w:p>
    <w:p w14:paraId="7FBBC8DC" w14:textId="77777777" w:rsidR="00D71A3C" w:rsidRDefault="00897E90">
      <w:pPr>
        <w:pStyle w:val="Odsekzoznamu"/>
        <w:numPr>
          <w:ilvl w:val="1"/>
          <w:numId w:val="8"/>
        </w:numPr>
        <w:tabs>
          <w:tab w:val="left" w:pos="1389"/>
        </w:tabs>
        <w:spacing w:before="24" w:line="264" w:lineRule="auto"/>
        <w:ind w:right="536"/>
        <w:rPr>
          <w:sz w:val="20"/>
        </w:rPr>
      </w:pPr>
      <w:r>
        <w:rPr>
          <w:sz w:val="20"/>
        </w:rPr>
        <w:t>dodržiavať právne predpisy vzťahujúce sa na prácu nimi vykonávanú, najmä právne predpisy na zaistenie bezpečnosti a ochrany zdravia pri práci, dodržiavať ostatné</w:t>
      </w:r>
      <w:r>
        <w:rPr>
          <w:spacing w:val="40"/>
          <w:sz w:val="20"/>
        </w:rPr>
        <w:t xml:space="preserve"> </w:t>
      </w:r>
      <w:r>
        <w:rPr>
          <w:sz w:val="20"/>
        </w:rPr>
        <w:t>predpisy vzťahujúce sa na prácu nimi vykonávanú, najmä predpisy na zaistenie bezpečnosti a ochrany zdravia pri práci, s ktorými boli riadne oboznámení,</w:t>
      </w:r>
    </w:p>
    <w:p w14:paraId="6215AA9D" w14:textId="77777777" w:rsidR="00D71A3C" w:rsidRDefault="00897E90">
      <w:pPr>
        <w:pStyle w:val="Odsekzoznamu"/>
        <w:numPr>
          <w:ilvl w:val="1"/>
          <w:numId w:val="8"/>
        </w:numPr>
        <w:tabs>
          <w:tab w:val="left" w:pos="1387"/>
          <w:tab w:val="left" w:pos="1389"/>
        </w:tabs>
        <w:spacing w:line="266" w:lineRule="auto"/>
        <w:ind w:right="538"/>
        <w:rPr>
          <w:sz w:val="20"/>
        </w:rPr>
      </w:pPr>
      <w:r>
        <w:rPr>
          <w:sz w:val="20"/>
        </w:rPr>
        <w:t>hospodáriť riadne so zverenými prostriedkami, a</w:t>
      </w:r>
      <w:r>
        <w:rPr>
          <w:spacing w:val="-3"/>
          <w:sz w:val="20"/>
        </w:rPr>
        <w:t xml:space="preserve"> </w:t>
      </w:r>
      <w:r>
        <w:rPr>
          <w:sz w:val="20"/>
        </w:rPr>
        <w:t>strážiť s ochraňovať majetok zamestnávateľa pred poškodením, stratou, zničením a zneužitím,</w:t>
      </w:r>
    </w:p>
    <w:p w14:paraId="743F2B43" w14:textId="77777777" w:rsidR="00D71A3C" w:rsidRDefault="00897E90">
      <w:pPr>
        <w:pStyle w:val="Odsekzoznamu"/>
        <w:numPr>
          <w:ilvl w:val="1"/>
          <w:numId w:val="8"/>
        </w:numPr>
        <w:tabs>
          <w:tab w:val="left" w:pos="1387"/>
          <w:tab w:val="left" w:pos="1389"/>
        </w:tabs>
        <w:spacing w:line="264" w:lineRule="auto"/>
        <w:ind w:right="536"/>
        <w:rPr>
          <w:sz w:val="20"/>
        </w:rPr>
      </w:pPr>
      <w:r>
        <w:rPr>
          <w:sz w:val="20"/>
        </w:rPr>
        <w:t>písomne oznamovať zamestnávateľovi bez zbytočného odkladu všetky zmeny, ktoré sa týkajú</w:t>
      </w:r>
      <w:r>
        <w:rPr>
          <w:spacing w:val="40"/>
          <w:sz w:val="20"/>
        </w:rPr>
        <w:t xml:space="preserve"> </w:t>
      </w:r>
      <w:r>
        <w:rPr>
          <w:sz w:val="20"/>
        </w:rPr>
        <w:t>pracovného</w:t>
      </w:r>
      <w:r>
        <w:rPr>
          <w:spacing w:val="40"/>
          <w:sz w:val="20"/>
        </w:rPr>
        <w:t xml:space="preserve"> </w:t>
      </w:r>
      <w:r>
        <w:rPr>
          <w:sz w:val="20"/>
        </w:rPr>
        <w:t>pomeru</w:t>
      </w:r>
      <w:r>
        <w:rPr>
          <w:spacing w:val="40"/>
          <w:sz w:val="20"/>
        </w:rPr>
        <w:t xml:space="preserve"> </w:t>
      </w:r>
      <w:r>
        <w:rPr>
          <w:sz w:val="20"/>
        </w:rPr>
        <w:t>a</w:t>
      </w:r>
      <w:r>
        <w:rPr>
          <w:spacing w:val="-1"/>
          <w:sz w:val="20"/>
        </w:rPr>
        <w:t xml:space="preserve"> </w:t>
      </w:r>
      <w:r>
        <w:rPr>
          <w:sz w:val="20"/>
        </w:rPr>
        <w:t>súvisia</w:t>
      </w:r>
      <w:r>
        <w:rPr>
          <w:spacing w:val="40"/>
          <w:sz w:val="20"/>
        </w:rPr>
        <w:t xml:space="preserve"> </w:t>
      </w:r>
      <w:r>
        <w:rPr>
          <w:sz w:val="20"/>
        </w:rPr>
        <w:t>s jeho</w:t>
      </w:r>
      <w:r>
        <w:rPr>
          <w:spacing w:val="40"/>
          <w:sz w:val="20"/>
        </w:rPr>
        <w:t xml:space="preserve"> </w:t>
      </w:r>
      <w:r>
        <w:rPr>
          <w:sz w:val="20"/>
        </w:rPr>
        <w:t>osobou,</w:t>
      </w:r>
      <w:r>
        <w:rPr>
          <w:spacing w:val="40"/>
          <w:sz w:val="20"/>
        </w:rPr>
        <w:t xml:space="preserve"> </w:t>
      </w:r>
      <w:r>
        <w:rPr>
          <w:sz w:val="20"/>
        </w:rPr>
        <w:t>najmä</w:t>
      </w:r>
      <w:r>
        <w:rPr>
          <w:spacing w:val="40"/>
          <w:sz w:val="20"/>
        </w:rPr>
        <w:t xml:space="preserve"> </w:t>
      </w:r>
      <w:r>
        <w:rPr>
          <w:sz w:val="20"/>
        </w:rPr>
        <w:t>zmenou</w:t>
      </w:r>
      <w:r>
        <w:rPr>
          <w:spacing w:val="40"/>
          <w:sz w:val="20"/>
        </w:rPr>
        <w:t xml:space="preserve"> </w:t>
      </w:r>
      <w:r>
        <w:rPr>
          <w:sz w:val="20"/>
        </w:rPr>
        <w:t>jeho</w:t>
      </w:r>
      <w:r>
        <w:rPr>
          <w:spacing w:val="40"/>
          <w:sz w:val="20"/>
        </w:rPr>
        <w:t xml:space="preserve"> </w:t>
      </w:r>
      <w:r>
        <w:rPr>
          <w:sz w:val="20"/>
        </w:rPr>
        <w:t>mena, priezviska,</w:t>
      </w:r>
      <w:r>
        <w:rPr>
          <w:spacing w:val="40"/>
          <w:sz w:val="20"/>
        </w:rPr>
        <w:t xml:space="preserve"> </w:t>
      </w:r>
      <w:r>
        <w:rPr>
          <w:sz w:val="20"/>
        </w:rPr>
        <w:t>trvalého</w:t>
      </w:r>
      <w:r>
        <w:rPr>
          <w:spacing w:val="40"/>
          <w:sz w:val="20"/>
        </w:rPr>
        <w:t xml:space="preserve"> </w:t>
      </w:r>
      <w:r>
        <w:rPr>
          <w:sz w:val="20"/>
        </w:rPr>
        <w:t>pobytu,</w:t>
      </w:r>
      <w:r>
        <w:rPr>
          <w:spacing w:val="40"/>
          <w:sz w:val="20"/>
        </w:rPr>
        <w:t xml:space="preserve"> </w:t>
      </w:r>
      <w:r>
        <w:rPr>
          <w:sz w:val="20"/>
        </w:rPr>
        <w:t>adresy</w:t>
      </w:r>
      <w:r>
        <w:rPr>
          <w:spacing w:val="40"/>
          <w:sz w:val="20"/>
        </w:rPr>
        <w:t xml:space="preserve"> </w:t>
      </w:r>
      <w:r>
        <w:rPr>
          <w:sz w:val="20"/>
        </w:rPr>
        <w:t>na</w:t>
      </w:r>
      <w:r>
        <w:rPr>
          <w:spacing w:val="40"/>
          <w:sz w:val="20"/>
        </w:rPr>
        <w:t xml:space="preserve"> </w:t>
      </w:r>
      <w:r>
        <w:rPr>
          <w:sz w:val="20"/>
        </w:rPr>
        <w:t>doručovanie</w:t>
      </w:r>
      <w:r>
        <w:rPr>
          <w:spacing w:val="40"/>
          <w:sz w:val="20"/>
        </w:rPr>
        <w:t xml:space="preserve"> </w:t>
      </w:r>
      <w:r>
        <w:rPr>
          <w:sz w:val="20"/>
        </w:rPr>
        <w:t>písomností,</w:t>
      </w:r>
      <w:r>
        <w:rPr>
          <w:spacing w:val="40"/>
          <w:sz w:val="20"/>
        </w:rPr>
        <w:t xml:space="preserve"> </w:t>
      </w:r>
      <w:r>
        <w:rPr>
          <w:sz w:val="20"/>
        </w:rPr>
        <w:t>zdravotnej</w:t>
      </w:r>
      <w:r>
        <w:rPr>
          <w:spacing w:val="40"/>
          <w:sz w:val="20"/>
        </w:rPr>
        <w:t xml:space="preserve"> </w:t>
      </w:r>
      <w:r>
        <w:rPr>
          <w:sz w:val="20"/>
        </w:rPr>
        <w:t>poisťovne, a</w:t>
      </w:r>
      <w:r>
        <w:rPr>
          <w:spacing w:val="-3"/>
          <w:sz w:val="20"/>
        </w:rPr>
        <w:t xml:space="preserve"> </w:t>
      </w:r>
      <w:r>
        <w:rPr>
          <w:sz w:val="20"/>
        </w:rPr>
        <w:t>ak sa so súhlasom zamestnanca poukazuje výplata na účet v</w:t>
      </w:r>
      <w:r>
        <w:rPr>
          <w:spacing w:val="-2"/>
          <w:sz w:val="20"/>
        </w:rPr>
        <w:t xml:space="preserve"> </w:t>
      </w:r>
      <w:r>
        <w:rPr>
          <w:sz w:val="20"/>
        </w:rPr>
        <w:t>banke alebo v pobočke zahraničnej banky, aj zmenu bankového spojenia.</w:t>
      </w:r>
    </w:p>
    <w:p w14:paraId="366BAE90" w14:textId="77777777" w:rsidR="00D71A3C" w:rsidRDefault="00D71A3C">
      <w:pPr>
        <w:spacing w:line="264" w:lineRule="auto"/>
        <w:jc w:val="both"/>
        <w:rPr>
          <w:sz w:val="20"/>
        </w:rPr>
        <w:sectPr w:rsidR="00D71A3C">
          <w:pgSz w:w="11910" w:h="16840"/>
          <w:pgMar w:top="1420" w:right="880" w:bottom="500" w:left="1160" w:header="434" w:footer="301" w:gutter="0"/>
          <w:cols w:space="708"/>
        </w:sectPr>
      </w:pPr>
    </w:p>
    <w:p w14:paraId="5C14A2A7" w14:textId="77777777" w:rsidR="00D71A3C" w:rsidRDefault="00897E90">
      <w:pPr>
        <w:pStyle w:val="Odsekzoznamu"/>
        <w:numPr>
          <w:ilvl w:val="1"/>
          <w:numId w:val="8"/>
        </w:numPr>
        <w:tabs>
          <w:tab w:val="left" w:pos="1387"/>
          <w:tab w:val="left" w:pos="1389"/>
        </w:tabs>
        <w:spacing w:before="88" w:line="264" w:lineRule="auto"/>
        <w:ind w:right="536"/>
        <w:rPr>
          <w:sz w:val="20"/>
        </w:rPr>
      </w:pPr>
      <w:r>
        <w:rPr>
          <w:sz w:val="20"/>
        </w:rPr>
        <w:lastRenderedPageBreak/>
        <w:t>zamestnanec pracujúci na základe dohody o brigádnickej práci š</w:t>
      </w:r>
      <w:bookmarkStart w:id="0" w:name="_GoBack"/>
      <w:bookmarkEnd w:id="0"/>
      <w:r>
        <w:rPr>
          <w:sz w:val="20"/>
        </w:rPr>
        <w:t>tudentov a dohody o pracovnej činnosti je povinný viesť evidenciu</w:t>
      </w:r>
      <w:r>
        <w:rPr>
          <w:position w:val="6"/>
          <w:sz w:val="13"/>
        </w:rPr>
        <w:t>35</w:t>
      </w:r>
      <w:r>
        <w:rPr>
          <w:spacing w:val="40"/>
          <w:position w:val="6"/>
          <w:sz w:val="13"/>
        </w:rPr>
        <w:t xml:space="preserve"> </w:t>
      </w:r>
      <w:r>
        <w:rPr>
          <w:sz w:val="20"/>
        </w:rPr>
        <w:t>pracovného času tak, aby bol zaznamenaný začiatok a koniec časového úseku.</w:t>
      </w:r>
    </w:p>
    <w:p w14:paraId="1EB0C06E" w14:textId="77777777" w:rsidR="00D71A3C" w:rsidRPr="00F53850" w:rsidRDefault="00897E90">
      <w:pPr>
        <w:pStyle w:val="Odsekzoznamu"/>
        <w:numPr>
          <w:ilvl w:val="1"/>
          <w:numId w:val="8"/>
        </w:numPr>
        <w:tabs>
          <w:tab w:val="left" w:pos="1387"/>
          <w:tab w:val="left" w:pos="1389"/>
        </w:tabs>
        <w:spacing w:line="264" w:lineRule="auto"/>
        <w:ind w:right="534"/>
        <w:rPr>
          <w:sz w:val="20"/>
        </w:rPr>
      </w:pPr>
      <w:r>
        <w:rPr>
          <w:sz w:val="20"/>
        </w:rPr>
        <w:t>zamestnanec pracujúci na základe dohody o</w:t>
      </w:r>
      <w:r>
        <w:rPr>
          <w:spacing w:val="-3"/>
          <w:sz w:val="20"/>
        </w:rPr>
        <w:t xml:space="preserve"> </w:t>
      </w:r>
      <w:r>
        <w:rPr>
          <w:sz w:val="20"/>
        </w:rPr>
        <w:t>vykonaní práce je povinný viesť evidenciu</w:t>
      </w:r>
      <w:r>
        <w:rPr>
          <w:position w:val="6"/>
          <w:sz w:val="13"/>
        </w:rPr>
        <w:t>36</w:t>
      </w:r>
      <w:r>
        <w:rPr>
          <w:spacing w:val="40"/>
          <w:position w:val="6"/>
          <w:sz w:val="13"/>
        </w:rPr>
        <w:t xml:space="preserve"> </w:t>
      </w:r>
      <w:r>
        <w:rPr>
          <w:sz w:val="20"/>
        </w:rPr>
        <w:t>tak, aby v</w:t>
      </w:r>
      <w:r>
        <w:rPr>
          <w:spacing w:val="-1"/>
          <w:sz w:val="20"/>
        </w:rPr>
        <w:t xml:space="preserve"> </w:t>
      </w:r>
      <w:r>
        <w:rPr>
          <w:sz w:val="20"/>
        </w:rPr>
        <w:t xml:space="preserve">jednotlivých dňoch bola zaznamenaná dĺžka časového úseku, v ktorom sa práca </w:t>
      </w:r>
      <w:r w:rsidRPr="00F53850">
        <w:rPr>
          <w:sz w:val="20"/>
        </w:rPr>
        <w:t>vykonávala.</w:t>
      </w:r>
    </w:p>
    <w:p w14:paraId="2101A44F" w14:textId="47A5109A" w:rsidR="00D71A3C" w:rsidRDefault="00897E90" w:rsidP="00A05087">
      <w:pPr>
        <w:pStyle w:val="Odsekzoznamu"/>
        <w:numPr>
          <w:ilvl w:val="0"/>
          <w:numId w:val="8"/>
        </w:numPr>
        <w:tabs>
          <w:tab w:val="left" w:pos="680"/>
          <w:tab w:val="left" w:pos="683"/>
        </w:tabs>
        <w:spacing w:line="264" w:lineRule="auto"/>
        <w:ind w:right="532"/>
        <w:rPr>
          <w:color w:val="FF0000"/>
          <w:sz w:val="20"/>
        </w:rPr>
      </w:pPr>
      <w:r w:rsidRPr="00C945D9">
        <w:rPr>
          <w:sz w:val="20"/>
        </w:rPr>
        <w:t>Praco</w:t>
      </w:r>
      <w:r w:rsidRPr="00F53850">
        <w:rPr>
          <w:sz w:val="20"/>
        </w:rPr>
        <w:t>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w:t>
      </w:r>
      <w:r>
        <w:rPr>
          <w:sz w:val="20"/>
        </w:rPr>
        <w:t>a základe dohôd o prácach vykonávaných mimo pracovného pomeru, nemožno nariadiť ani s nimi dohodnúť pracovnú pohotovosť a prácu nadčas.</w:t>
      </w:r>
    </w:p>
    <w:p w14:paraId="57093028" w14:textId="77777777" w:rsidR="00D71A3C" w:rsidRDefault="00897E90">
      <w:pPr>
        <w:pStyle w:val="Odsekzoznamu"/>
        <w:numPr>
          <w:ilvl w:val="0"/>
          <w:numId w:val="8"/>
        </w:numPr>
        <w:tabs>
          <w:tab w:val="left" w:pos="680"/>
          <w:tab w:val="left" w:pos="683"/>
        </w:tabs>
        <w:spacing w:before="2" w:line="264" w:lineRule="auto"/>
        <w:ind w:right="531"/>
        <w:rPr>
          <w:sz w:val="20"/>
        </w:rPr>
      </w:pPr>
      <w:r>
        <w:rPr>
          <w:sz w:val="20"/>
        </w:rPr>
        <w:t>Ak ide o dôvody neprítomnosti zamestnanca v práci pre dôležité osobné prekážky v práci (uvedené v § 141 ods. 1 a § 141 ods. 2 písm. a) až g) ZP), ktoré zasiahli do času, na ktorý zamestnávateľ určil výkon práce, zamestnávateľ je povinný ospravedlniť túto neprítomnosť zamestnanca v práci. Za tento čas zamestnancovi náhrada odmeny nepatrí.</w:t>
      </w:r>
    </w:p>
    <w:p w14:paraId="168956FC" w14:textId="77777777" w:rsidR="00D71A3C" w:rsidRDefault="00897E90">
      <w:pPr>
        <w:pStyle w:val="Odsekzoznamu"/>
        <w:numPr>
          <w:ilvl w:val="0"/>
          <w:numId w:val="8"/>
        </w:numPr>
        <w:tabs>
          <w:tab w:val="left" w:pos="680"/>
          <w:tab w:val="left" w:pos="683"/>
        </w:tabs>
        <w:spacing w:line="266" w:lineRule="auto"/>
        <w:ind w:right="536"/>
        <w:rPr>
          <w:sz w:val="20"/>
        </w:rPr>
      </w:pPr>
      <w:r>
        <w:rPr>
          <w:sz w:val="20"/>
        </w:rPr>
        <w:t>Na splatnosť odmeny, výplatu odmeny a zrážky z odmeny sa primerane uplatnia ustanovenia § 129 až</w:t>
      </w:r>
      <w:r>
        <w:rPr>
          <w:spacing w:val="40"/>
          <w:sz w:val="20"/>
        </w:rPr>
        <w:t xml:space="preserve"> </w:t>
      </w:r>
      <w:r>
        <w:rPr>
          <w:sz w:val="20"/>
        </w:rPr>
        <w:t>§ 132 ZP a článok 20 a 21 pracovného poriadku.</w:t>
      </w:r>
    </w:p>
    <w:p w14:paraId="2DDABCF7" w14:textId="77777777" w:rsidR="00D71A3C" w:rsidRDefault="00897E90">
      <w:pPr>
        <w:pStyle w:val="Odsekzoznamu"/>
        <w:numPr>
          <w:ilvl w:val="0"/>
          <w:numId w:val="8"/>
        </w:numPr>
        <w:tabs>
          <w:tab w:val="left" w:pos="680"/>
          <w:tab w:val="left" w:pos="683"/>
        </w:tabs>
        <w:spacing w:line="264" w:lineRule="auto"/>
        <w:ind w:right="538"/>
        <w:rPr>
          <w:sz w:val="20"/>
        </w:rPr>
      </w:pPr>
      <w:r>
        <w:rPr>
          <w:sz w:val="20"/>
        </w:rPr>
        <w:t>Spory vyplývajúce z dohôd o</w:t>
      </w:r>
      <w:r>
        <w:rPr>
          <w:spacing w:val="-4"/>
          <w:sz w:val="20"/>
        </w:rPr>
        <w:t xml:space="preserve"> </w:t>
      </w:r>
      <w:r>
        <w:rPr>
          <w:sz w:val="20"/>
        </w:rPr>
        <w:t xml:space="preserve">prácach vykonávaných mimo pracovného pomeru sa </w:t>
      </w:r>
      <w:proofErr w:type="spellStart"/>
      <w:r>
        <w:rPr>
          <w:sz w:val="20"/>
        </w:rPr>
        <w:t>prejednávajú</w:t>
      </w:r>
      <w:proofErr w:type="spellEnd"/>
      <w:r>
        <w:rPr>
          <w:sz w:val="20"/>
        </w:rPr>
        <w:t xml:space="preserve"> rovnako ako spory z pracovného pomeru, t. j. spory </w:t>
      </w:r>
      <w:proofErr w:type="spellStart"/>
      <w:r>
        <w:rPr>
          <w:sz w:val="20"/>
        </w:rPr>
        <w:t>prejednávajú</w:t>
      </w:r>
      <w:proofErr w:type="spellEnd"/>
      <w:r>
        <w:rPr>
          <w:sz w:val="20"/>
        </w:rPr>
        <w:t xml:space="preserve"> a rozhodujú o nich</w:t>
      </w:r>
      <w:r>
        <w:rPr>
          <w:spacing w:val="40"/>
          <w:sz w:val="20"/>
        </w:rPr>
        <w:t xml:space="preserve"> </w:t>
      </w:r>
      <w:r>
        <w:rPr>
          <w:sz w:val="20"/>
        </w:rPr>
        <w:t>súdy.</w:t>
      </w:r>
    </w:p>
    <w:p w14:paraId="3B902B25" w14:textId="77777777" w:rsidR="00D71A3C" w:rsidRDefault="00897E90">
      <w:pPr>
        <w:pStyle w:val="Odsekzoznamu"/>
        <w:numPr>
          <w:ilvl w:val="0"/>
          <w:numId w:val="8"/>
        </w:numPr>
        <w:tabs>
          <w:tab w:val="left" w:pos="680"/>
          <w:tab w:val="left" w:pos="683"/>
        </w:tabs>
        <w:spacing w:line="264" w:lineRule="auto"/>
        <w:ind w:right="532"/>
        <w:rPr>
          <w:sz w:val="20"/>
        </w:rPr>
      </w:pPr>
      <w:r>
        <w:rPr>
          <w:sz w:val="20"/>
        </w:rPr>
        <w:t>Ak</w:t>
      </w:r>
      <w:r>
        <w:rPr>
          <w:spacing w:val="-1"/>
          <w:sz w:val="20"/>
        </w:rPr>
        <w:t xml:space="preserve"> </w:t>
      </w:r>
      <w:r>
        <w:rPr>
          <w:sz w:val="20"/>
        </w:rPr>
        <w:t>priemerný týždenný</w:t>
      </w:r>
      <w:r>
        <w:rPr>
          <w:spacing w:val="-1"/>
          <w:sz w:val="20"/>
        </w:rPr>
        <w:t xml:space="preserve"> </w:t>
      </w:r>
      <w:r>
        <w:rPr>
          <w:sz w:val="20"/>
        </w:rPr>
        <w:t>pracovný</w:t>
      </w:r>
      <w:r>
        <w:rPr>
          <w:spacing w:val="-1"/>
          <w:sz w:val="20"/>
        </w:rPr>
        <w:t xml:space="preserve"> </w:t>
      </w:r>
      <w:r>
        <w:rPr>
          <w:sz w:val="20"/>
        </w:rPr>
        <w:t>čas</w:t>
      </w:r>
      <w:r>
        <w:rPr>
          <w:spacing w:val="-1"/>
          <w:sz w:val="20"/>
        </w:rPr>
        <w:t xml:space="preserve"> </w:t>
      </w:r>
      <w:r>
        <w:rPr>
          <w:sz w:val="20"/>
        </w:rPr>
        <w:t>presiahne</w:t>
      </w:r>
      <w:r>
        <w:rPr>
          <w:spacing w:val="-3"/>
          <w:sz w:val="20"/>
        </w:rPr>
        <w:t xml:space="preserve"> </w:t>
      </w:r>
      <w:r>
        <w:rPr>
          <w:sz w:val="20"/>
        </w:rPr>
        <w:t>tri</w:t>
      </w:r>
      <w:r>
        <w:rPr>
          <w:spacing w:val="-3"/>
          <w:sz w:val="20"/>
        </w:rPr>
        <w:t xml:space="preserve"> </w:t>
      </w:r>
      <w:r>
        <w:rPr>
          <w:sz w:val="20"/>
        </w:rPr>
        <w:t>hodiny</w:t>
      </w:r>
      <w:r>
        <w:rPr>
          <w:spacing w:val="-1"/>
          <w:sz w:val="20"/>
        </w:rPr>
        <w:t xml:space="preserve"> </w:t>
      </w:r>
      <w:r>
        <w:rPr>
          <w:sz w:val="20"/>
        </w:rPr>
        <w:t>v</w:t>
      </w:r>
      <w:r>
        <w:rPr>
          <w:spacing w:val="-1"/>
          <w:sz w:val="20"/>
        </w:rPr>
        <w:t xml:space="preserve"> </w:t>
      </w:r>
      <w:r>
        <w:rPr>
          <w:sz w:val="20"/>
        </w:rPr>
        <w:t>období</w:t>
      </w:r>
      <w:r>
        <w:rPr>
          <w:spacing w:val="-2"/>
          <w:sz w:val="20"/>
        </w:rPr>
        <w:t xml:space="preserve"> </w:t>
      </w:r>
      <w:r>
        <w:rPr>
          <w:sz w:val="20"/>
        </w:rPr>
        <w:t>štyroch</w:t>
      </w:r>
      <w:r>
        <w:rPr>
          <w:spacing w:val="-2"/>
          <w:sz w:val="20"/>
        </w:rPr>
        <w:t xml:space="preserve"> </w:t>
      </w:r>
      <w:r>
        <w:rPr>
          <w:sz w:val="20"/>
        </w:rPr>
        <w:t>po</w:t>
      </w:r>
      <w:r>
        <w:rPr>
          <w:spacing w:val="-3"/>
          <w:sz w:val="20"/>
        </w:rPr>
        <w:t xml:space="preserve"> </w:t>
      </w:r>
      <w:r>
        <w:rPr>
          <w:sz w:val="20"/>
        </w:rPr>
        <w:t>sebe</w:t>
      </w:r>
      <w:r>
        <w:rPr>
          <w:spacing w:val="-2"/>
          <w:sz w:val="20"/>
        </w:rPr>
        <w:t xml:space="preserve"> </w:t>
      </w:r>
      <w:r>
        <w:rPr>
          <w:sz w:val="20"/>
        </w:rPr>
        <w:t>nasledujúcich týždňov, na pracovnoprávny vzťah založený dohodami o prácach vykonávaných mimo pracovného pomeru sa primerane vzťahujú aj ustanovenia</w:t>
      </w:r>
      <w:r>
        <w:rPr>
          <w:spacing w:val="-2"/>
          <w:sz w:val="20"/>
        </w:rPr>
        <w:t xml:space="preserve"> </w:t>
      </w:r>
      <w:r>
        <w:rPr>
          <w:sz w:val="20"/>
        </w:rPr>
        <w:t>§ 43 ods. 1 písm. b), § 47a ods.1</w:t>
      </w:r>
      <w:r>
        <w:rPr>
          <w:spacing w:val="40"/>
          <w:sz w:val="20"/>
        </w:rPr>
        <w:t xml:space="preserve"> </w:t>
      </w:r>
      <w:r>
        <w:rPr>
          <w:sz w:val="20"/>
        </w:rPr>
        <w:t>písm. a) a d)</w:t>
      </w:r>
      <w:r>
        <w:rPr>
          <w:spacing w:val="-2"/>
          <w:sz w:val="20"/>
        </w:rPr>
        <w:t xml:space="preserve"> </w:t>
      </w:r>
      <w:r>
        <w:rPr>
          <w:sz w:val="20"/>
        </w:rPr>
        <w:t>a</w:t>
      </w:r>
      <w:r>
        <w:rPr>
          <w:spacing w:val="-3"/>
          <w:sz w:val="20"/>
        </w:rPr>
        <w:t xml:space="preserve"> </w:t>
      </w:r>
      <w:r>
        <w:rPr>
          <w:sz w:val="20"/>
        </w:rPr>
        <w:t>ods. 2 až 5. Doba podľa § 47a ods. 2 začína plynúť dňom nasledujúcim po dni, v ktorom došlo k presiahnutiu pracovného času podľa prvej vety.</w:t>
      </w:r>
    </w:p>
    <w:p w14:paraId="24D3F4FF" w14:textId="77777777" w:rsidR="00D71A3C" w:rsidRDefault="00897E90">
      <w:pPr>
        <w:pStyle w:val="Odsekzoznamu"/>
        <w:numPr>
          <w:ilvl w:val="0"/>
          <w:numId w:val="8"/>
        </w:numPr>
        <w:tabs>
          <w:tab w:val="left" w:pos="680"/>
          <w:tab w:val="left" w:pos="683"/>
        </w:tabs>
        <w:spacing w:line="264" w:lineRule="auto"/>
        <w:ind w:right="533"/>
        <w:rPr>
          <w:sz w:val="20"/>
        </w:rPr>
      </w:pPr>
      <w:r>
        <w:rPr>
          <w:sz w:val="20"/>
        </w:rPr>
        <w:t>Na pracovnoprávny vzťah založený dohodami o prácach vykonávaných mimo pracovného pomeru sa uplatní informačná povinnosť</w:t>
      </w:r>
      <w:r>
        <w:rPr>
          <w:position w:val="6"/>
          <w:sz w:val="13"/>
        </w:rPr>
        <w:t>37</w:t>
      </w:r>
      <w:r>
        <w:rPr>
          <w:spacing w:val="40"/>
          <w:position w:val="6"/>
          <w:sz w:val="13"/>
        </w:rPr>
        <w:t xml:space="preserve"> </w:t>
      </w:r>
      <w:r>
        <w:rPr>
          <w:sz w:val="20"/>
        </w:rPr>
        <w:t>zamestnávateľa</w:t>
      </w:r>
      <w:r>
        <w:rPr>
          <w:spacing w:val="40"/>
          <w:sz w:val="20"/>
        </w:rPr>
        <w:t xml:space="preserve"> </w:t>
      </w:r>
      <w:r>
        <w:rPr>
          <w:sz w:val="20"/>
        </w:rPr>
        <w:t xml:space="preserve">o dňoch a časových úsekoch, v ktorých môže od zamestnanca vyžadovať vykonávanie práce, a lehote, v ktorej má byť zamestnanec informovaný o výkone práce pred jej začiatkom, ktorá nesmie byť kratšia ako 24 </w:t>
      </w:r>
      <w:r>
        <w:rPr>
          <w:spacing w:val="-2"/>
          <w:sz w:val="20"/>
        </w:rPr>
        <w:t>hodín.</w:t>
      </w:r>
    </w:p>
    <w:p w14:paraId="726AAA35" w14:textId="77777777" w:rsidR="00D71A3C" w:rsidRDefault="00897E90">
      <w:pPr>
        <w:pStyle w:val="Odsekzoznamu"/>
        <w:numPr>
          <w:ilvl w:val="0"/>
          <w:numId w:val="8"/>
        </w:numPr>
        <w:tabs>
          <w:tab w:val="left" w:pos="680"/>
          <w:tab w:val="left" w:pos="683"/>
        </w:tabs>
        <w:spacing w:line="264" w:lineRule="auto"/>
        <w:ind w:right="538"/>
        <w:rPr>
          <w:sz w:val="20"/>
        </w:rPr>
      </w:pPr>
      <w:r>
        <w:rPr>
          <w:sz w:val="20"/>
        </w:rPr>
        <w:t>Zamestnávateľ je povinný pri zmene údajov</w:t>
      </w:r>
      <w:r>
        <w:rPr>
          <w:position w:val="6"/>
          <w:sz w:val="13"/>
        </w:rPr>
        <w:t>38</w:t>
      </w:r>
      <w:r>
        <w:rPr>
          <w:spacing w:val="39"/>
          <w:position w:val="6"/>
          <w:sz w:val="13"/>
        </w:rPr>
        <w:t xml:space="preserve"> </w:t>
      </w:r>
      <w:r>
        <w:rPr>
          <w:sz w:val="20"/>
        </w:rPr>
        <w:t>uvedených v odseku 1 poskytnúť zamestnancovi písomnú informáciu o zmenených údajoch najneskôr v deň nadobudnutia účinnosti zmeny.</w:t>
      </w:r>
    </w:p>
    <w:p w14:paraId="0110AFB7" w14:textId="77777777" w:rsidR="00D71A3C" w:rsidRDefault="00897E90">
      <w:pPr>
        <w:pStyle w:val="Odsekzoznamu"/>
        <w:numPr>
          <w:ilvl w:val="0"/>
          <w:numId w:val="8"/>
        </w:numPr>
        <w:tabs>
          <w:tab w:val="left" w:pos="680"/>
          <w:tab w:val="left" w:pos="683"/>
        </w:tabs>
        <w:spacing w:line="264" w:lineRule="auto"/>
        <w:ind w:right="541"/>
        <w:rPr>
          <w:sz w:val="20"/>
        </w:rPr>
      </w:pPr>
      <w:r>
        <w:rPr>
          <w:sz w:val="20"/>
        </w:rPr>
        <w:t>Zamestnanec nie je povinný vykonať prácu, ak zamestnávateľ požaduje výkon práce v rozpore s písomnou informáciou.</w:t>
      </w:r>
    </w:p>
    <w:p w14:paraId="7831A7B7" w14:textId="77777777" w:rsidR="00D71A3C" w:rsidRDefault="00897E90">
      <w:pPr>
        <w:pStyle w:val="Odsekzoznamu"/>
        <w:numPr>
          <w:ilvl w:val="0"/>
          <w:numId w:val="8"/>
        </w:numPr>
        <w:tabs>
          <w:tab w:val="left" w:pos="680"/>
          <w:tab w:val="left" w:pos="683"/>
        </w:tabs>
        <w:spacing w:line="264" w:lineRule="auto"/>
        <w:ind w:right="534"/>
        <w:rPr>
          <w:sz w:val="20"/>
        </w:rPr>
      </w:pPr>
      <w:r>
        <w:rPr>
          <w:sz w:val="20"/>
        </w:rPr>
        <w:t>Ak zamestnávateľ zruší výkon práce v lehote, ktorá je kratšia ako lehota oznámená zamestnancovi patrí náhrada odmeny, ktorú by dosiahol, ak by sa práca vykonala, najmenej v sume 30 % odmeny.</w:t>
      </w:r>
    </w:p>
    <w:p w14:paraId="23FC0614" w14:textId="77777777" w:rsidR="00D71A3C" w:rsidRDefault="00897E90">
      <w:pPr>
        <w:pStyle w:val="Odsekzoznamu"/>
        <w:numPr>
          <w:ilvl w:val="0"/>
          <w:numId w:val="8"/>
        </w:numPr>
        <w:tabs>
          <w:tab w:val="left" w:pos="681"/>
        </w:tabs>
        <w:ind w:left="681" w:hanging="425"/>
        <w:rPr>
          <w:sz w:val="20"/>
        </w:rPr>
      </w:pPr>
      <w:r>
        <w:rPr>
          <w:sz w:val="20"/>
        </w:rPr>
        <w:t>Podmienky</w:t>
      </w:r>
      <w:r>
        <w:rPr>
          <w:spacing w:val="-10"/>
          <w:sz w:val="20"/>
        </w:rPr>
        <w:t xml:space="preserve"> </w:t>
      </w:r>
      <w:r>
        <w:rPr>
          <w:sz w:val="20"/>
        </w:rPr>
        <w:t>minimálnej</w:t>
      </w:r>
      <w:r>
        <w:rPr>
          <w:spacing w:val="-10"/>
          <w:sz w:val="20"/>
        </w:rPr>
        <w:t xml:space="preserve"> </w:t>
      </w:r>
      <w:r>
        <w:rPr>
          <w:sz w:val="20"/>
        </w:rPr>
        <w:t>predvídateľnosti</w:t>
      </w:r>
      <w:r>
        <w:rPr>
          <w:spacing w:val="-11"/>
          <w:sz w:val="20"/>
        </w:rPr>
        <w:t xml:space="preserve"> </w:t>
      </w:r>
      <w:r>
        <w:rPr>
          <w:sz w:val="20"/>
        </w:rPr>
        <w:t>práce</w:t>
      </w:r>
      <w:r>
        <w:rPr>
          <w:spacing w:val="-10"/>
          <w:sz w:val="20"/>
        </w:rPr>
        <w:t xml:space="preserve"> </w:t>
      </w:r>
      <w:r>
        <w:rPr>
          <w:sz w:val="20"/>
        </w:rPr>
        <w:t>sa</w:t>
      </w:r>
      <w:r>
        <w:rPr>
          <w:spacing w:val="-11"/>
          <w:sz w:val="20"/>
        </w:rPr>
        <w:t xml:space="preserve"> </w:t>
      </w:r>
      <w:r>
        <w:rPr>
          <w:sz w:val="20"/>
        </w:rPr>
        <w:t>neuplatnia,</w:t>
      </w:r>
      <w:r>
        <w:rPr>
          <w:spacing w:val="-10"/>
          <w:sz w:val="20"/>
        </w:rPr>
        <w:t xml:space="preserve"> </w:t>
      </w:r>
      <w:r>
        <w:rPr>
          <w:spacing w:val="-5"/>
          <w:sz w:val="20"/>
        </w:rPr>
        <w:t>ak</w:t>
      </w:r>
    </w:p>
    <w:p w14:paraId="1681F02E" w14:textId="77777777" w:rsidR="00D71A3C" w:rsidRDefault="00897E90">
      <w:pPr>
        <w:pStyle w:val="Odsekzoznamu"/>
        <w:numPr>
          <w:ilvl w:val="1"/>
          <w:numId w:val="8"/>
        </w:numPr>
        <w:tabs>
          <w:tab w:val="left" w:pos="1387"/>
        </w:tabs>
        <w:spacing w:before="17"/>
        <w:ind w:left="1387" w:hanging="279"/>
        <w:rPr>
          <w:sz w:val="20"/>
        </w:rPr>
      </w:pPr>
      <w:r>
        <w:rPr>
          <w:sz w:val="20"/>
        </w:rPr>
        <w:t>zamestnávateľ</w:t>
      </w:r>
      <w:r>
        <w:rPr>
          <w:spacing w:val="-5"/>
          <w:sz w:val="20"/>
        </w:rPr>
        <w:t xml:space="preserve"> </w:t>
      </w:r>
      <w:r>
        <w:rPr>
          <w:sz w:val="20"/>
        </w:rPr>
        <w:t>postupuje</w:t>
      </w:r>
      <w:r>
        <w:rPr>
          <w:spacing w:val="-6"/>
          <w:sz w:val="20"/>
        </w:rPr>
        <w:t xml:space="preserve"> </w:t>
      </w:r>
      <w:r>
        <w:rPr>
          <w:sz w:val="20"/>
        </w:rPr>
        <w:t>podľa</w:t>
      </w:r>
      <w:r>
        <w:rPr>
          <w:spacing w:val="-2"/>
          <w:sz w:val="20"/>
        </w:rPr>
        <w:t xml:space="preserve"> </w:t>
      </w:r>
      <w:r>
        <w:rPr>
          <w:sz w:val="20"/>
        </w:rPr>
        <w:t>§</w:t>
      </w:r>
      <w:r>
        <w:rPr>
          <w:spacing w:val="-6"/>
          <w:sz w:val="20"/>
        </w:rPr>
        <w:t xml:space="preserve"> </w:t>
      </w:r>
      <w:r>
        <w:rPr>
          <w:sz w:val="20"/>
        </w:rPr>
        <w:t>90</w:t>
      </w:r>
      <w:r>
        <w:rPr>
          <w:spacing w:val="-5"/>
          <w:sz w:val="20"/>
        </w:rPr>
        <w:t xml:space="preserve"> </w:t>
      </w:r>
      <w:r>
        <w:rPr>
          <w:sz w:val="20"/>
        </w:rPr>
        <w:t>ods.</w:t>
      </w:r>
      <w:r>
        <w:rPr>
          <w:spacing w:val="-6"/>
          <w:sz w:val="20"/>
        </w:rPr>
        <w:t xml:space="preserve"> </w:t>
      </w:r>
      <w:r>
        <w:rPr>
          <w:sz w:val="20"/>
        </w:rPr>
        <w:t>4</w:t>
      </w:r>
      <w:r>
        <w:rPr>
          <w:spacing w:val="-6"/>
          <w:sz w:val="20"/>
        </w:rPr>
        <w:t xml:space="preserve"> </w:t>
      </w:r>
      <w:r>
        <w:rPr>
          <w:sz w:val="20"/>
        </w:rPr>
        <w:t>a</w:t>
      </w:r>
      <w:r>
        <w:rPr>
          <w:spacing w:val="-3"/>
          <w:sz w:val="20"/>
        </w:rPr>
        <w:t xml:space="preserve"> </w:t>
      </w:r>
      <w:r>
        <w:rPr>
          <w:sz w:val="20"/>
        </w:rPr>
        <w:t>9</w:t>
      </w:r>
      <w:r>
        <w:rPr>
          <w:spacing w:val="-5"/>
          <w:sz w:val="20"/>
        </w:rPr>
        <w:t xml:space="preserve"> </w:t>
      </w:r>
      <w:r>
        <w:rPr>
          <w:sz w:val="20"/>
        </w:rPr>
        <w:t>Zákonníka</w:t>
      </w:r>
      <w:r>
        <w:rPr>
          <w:spacing w:val="-6"/>
          <w:sz w:val="20"/>
        </w:rPr>
        <w:t xml:space="preserve"> </w:t>
      </w:r>
      <w:r>
        <w:rPr>
          <w:spacing w:val="-2"/>
          <w:sz w:val="20"/>
        </w:rPr>
        <w:t>práce,</w:t>
      </w:r>
    </w:p>
    <w:p w14:paraId="11E7D00F" w14:textId="77777777" w:rsidR="00D71A3C" w:rsidRDefault="00897E90">
      <w:pPr>
        <w:pStyle w:val="Odsekzoznamu"/>
        <w:numPr>
          <w:ilvl w:val="1"/>
          <w:numId w:val="8"/>
        </w:numPr>
        <w:tabs>
          <w:tab w:val="left" w:pos="1387"/>
          <w:tab w:val="left" w:pos="1389"/>
        </w:tabs>
        <w:spacing w:before="25" w:line="264" w:lineRule="auto"/>
        <w:ind w:right="539"/>
        <w:rPr>
          <w:sz w:val="20"/>
        </w:rPr>
      </w:pPr>
      <w:r>
        <w:rPr>
          <w:sz w:val="20"/>
        </w:rPr>
        <w:t>zamestnávateľ sa dohodne so zamestnancom, že si zamestnanec sám rozvrhuje pracovný čas alebo</w:t>
      </w:r>
    </w:p>
    <w:p w14:paraId="05257D89" w14:textId="77777777" w:rsidR="00D71A3C" w:rsidRDefault="00897E90">
      <w:pPr>
        <w:pStyle w:val="Odsekzoznamu"/>
        <w:numPr>
          <w:ilvl w:val="1"/>
          <w:numId w:val="8"/>
        </w:numPr>
        <w:tabs>
          <w:tab w:val="left" w:pos="1389"/>
        </w:tabs>
        <w:spacing w:line="266" w:lineRule="auto"/>
        <w:ind w:right="543"/>
        <w:rPr>
          <w:sz w:val="20"/>
        </w:rPr>
      </w:pPr>
      <w:r>
        <w:rPr>
          <w:sz w:val="20"/>
        </w:rPr>
        <w:t>priemerný týždenný pracovný čas nepresiahne tri hodiny v období štyroch po sebe nasledujúcich týždňov.</w:t>
      </w:r>
    </w:p>
    <w:p w14:paraId="0A4D9916" w14:textId="77777777" w:rsidR="00D71A3C" w:rsidRDefault="00D71A3C">
      <w:pPr>
        <w:pStyle w:val="Zkladntext"/>
        <w:spacing w:before="28"/>
        <w:ind w:left="0" w:firstLine="0"/>
        <w:jc w:val="left"/>
      </w:pPr>
    </w:p>
    <w:p w14:paraId="5DF689D4" w14:textId="77777777" w:rsidR="00D71A3C" w:rsidRDefault="00897E90">
      <w:pPr>
        <w:ind w:left="256"/>
        <w:jc w:val="both"/>
        <w:rPr>
          <w:b/>
          <w:sz w:val="20"/>
        </w:rPr>
      </w:pPr>
      <w:r>
        <w:rPr>
          <w:b/>
          <w:sz w:val="20"/>
        </w:rPr>
        <w:t>Článok</w:t>
      </w:r>
      <w:r>
        <w:rPr>
          <w:b/>
          <w:spacing w:val="-9"/>
          <w:sz w:val="20"/>
        </w:rPr>
        <w:t xml:space="preserve"> </w:t>
      </w:r>
      <w:r>
        <w:rPr>
          <w:b/>
          <w:spacing w:val="-5"/>
          <w:sz w:val="20"/>
        </w:rPr>
        <w:t>31a</w:t>
      </w:r>
    </w:p>
    <w:p w14:paraId="561263A1" w14:textId="77777777" w:rsidR="00D71A3C" w:rsidRDefault="00897E90">
      <w:pPr>
        <w:ind w:left="256"/>
        <w:jc w:val="both"/>
        <w:rPr>
          <w:b/>
          <w:sz w:val="20"/>
        </w:rPr>
      </w:pPr>
      <w:r>
        <w:rPr>
          <w:b/>
          <w:sz w:val="20"/>
        </w:rPr>
        <w:t>Dohoda</w:t>
      </w:r>
      <w:r>
        <w:rPr>
          <w:b/>
          <w:spacing w:val="-7"/>
          <w:sz w:val="20"/>
        </w:rPr>
        <w:t xml:space="preserve"> </w:t>
      </w:r>
      <w:r>
        <w:rPr>
          <w:b/>
          <w:sz w:val="20"/>
        </w:rPr>
        <w:t>o</w:t>
      </w:r>
      <w:r>
        <w:rPr>
          <w:b/>
          <w:spacing w:val="-5"/>
          <w:sz w:val="20"/>
        </w:rPr>
        <w:t xml:space="preserve"> </w:t>
      </w:r>
      <w:r>
        <w:rPr>
          <w:b/>
          <w:sz w:val="20"/>
        </w:rPr>
        <w:t>vykonaní</w:t>
      </w:r>
      <w:r>
        <w:rPr>
          <w:b/>
          <w:spacing w:val="-7"/>
          <w:sz w:val="20"/>
        </w:rPr>
        <w:t xml:space="preserve"> </w:t>
      </w:r>
      <w:r>
        <w:rPr>
          <w:b/>
          <w:spacing w:val="-4"/>
          <w:sz w:val="20"/>
        </w:rPr>
        <w:t>práce</w:t>
      </w:r>
    </w:p>
    <w:p w14:paraId="1A84FA9F" w14:textId="77777777" w:rsidR="00D71A3C" w:rsidRDefault="00897E90">
      <w:pPr>
        <w:pStyle w:val="Odsekzoznamu"/>
        <w:numPr>
          <w:ilvl w:val="0"/>
          <w:numId w:val="7"/>
        </w:numPr>
        <w:tabs>
          <w:tab w:val="left" w:pos="680"/>
          <w:tab w:val="left" w:pos="683"/>
        </w:tabs>
        <w:spacing w:before="1" w:line="276" w:lineRule="auto"/>
        <w:ind w:right="535"/>
        <w:rPr>
          <w:sz w:val="20"/>
        </w:rPr>
      </w:pPr>
      <w:r>
        <w:rPr>
          <w:sz w:val="20"/>
        </w:rPr>
        <w:t>Dohodu o</w:t>
      </w:r>
      <w:r>
        <w:rPr>
          <w:spacing w:val="-3"/>
          <w:sz w:val="20"/>
        </w:rPr>
        <w:t xml:space="preserve"> </w:t>
      </w:r>
      <w:r>
        <w:rPr>
          <w:sz w:val="20"/>
        </w:rPr>
        <w:t>vykonaní práce (§ 226 Zákonníka práce) môže zamestnávateľ uzatvoriť s fyzickou osobou, ak rozsah práce (pracovnej úlohy), na ktorý sa táto dohoda uzatvára, nepresahuje 350 hodín v kalendárnom roku. Do rozsahu práce sa započítava aj práca vykonávaná zamestnancom</w:t>
      </w:r>
    </w:p>
    <w:p w14:paraId="7A8F6526" w14:textId="77777777" w:rsidR="00D71A3C" w:rsidRDefault="00D71A3C">
      <w:pPr>
        <w:pStyle w:val="Zkladntext"/>
        <w:ind w:left="0" w:firstLine="0"/>
        <w:jc w:val="left"/>
      </w:pPr>
    </w:p>
    <w:p w14:paraId="6A285644" w14:textId="77777777" w:rsidR="00D71A3C" w:rsidRDefault="00897E90">
      <w:pPr>
        <w:pStyle w:val="Zkladntext"/>
        <w:spacing w:before="93"/>
        <w:ind w:left="0" w:firstLine="0"/>
        <w:jc w:val="left"/>
      </w:pPr>
      <w:r>
        <w:rPr>
          <w:noProof/>
        </w:rPr>
        <mc:AlternateContent>
          <mc:Choice Requires="wps">
            <w:drawing>
              <wp:anchor distT="0" distB="0" distL="0" distR="0" simplePos="0" relativeHeight="487599616" behindDoc="1" locked="0" layoutInCell="1" allowOverlap="1" wp14:anchorId="2C4B5608" wp14:editId="61303311">
                <wp:simplePos x="0" y="0"/>
                <wp:positionH relativeFrom="page">
                  <wp:posOffset>899464</wp:posOffset>
                </wp:positionH>
                <wp:positionV relativeFrom="paragraph">
                  <wp:posOffset>220656</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8A536AE" id="Graphic 31" o:spid="_x0000_s1026" style="position:absolute;margin-left:70.8pt;margin-top:17.35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" path="m1829053,l,,,7619r1829053,l1829053,xe" fillcolor="black" stroked="f">
                <v:path arrowok="t"/>
                <w10:wrap type="topAndBottom" anchorx="page"/>
              </v:shape>
            </w:pict>
          </mc:Fallback>
        </mc:AlternateContent>
      </w:r>
    </w:p>
    <w:p w14:paraId="28826B76" w14:textId="77777777" w:rsidR="00D71A3C" w:rsidRPr="00F53850" w:rsidRDefault="00897E90">
      <w:pPr>
        <w:spacing w:before="104"/>
        <w:ind w:left="256"/>
        <w:rPr>
          <w:i/>
          <w:sz w:val="16"/>
        </w:rPr>
      </w:pPr>
      <w:r>
        <w:rPr>
          <w:i/>
          <w:sz w:val="16"/>
          <w:vertAlign w:val="superscript"/>
        </w:rPr>
        <w:t>35</w:t>
      </w:r>
      <w:r>
        <w:rPr>
          <w:i/>
          <w:spacing w:val="-4"/>
          <w:sz w:val="16"/>
        </w:rPr>
        <w:t xml:space="preserve"> </w:t>
      </w:r>
      <w:r>
        <w:rPr>
          <w:i/>
          <w:sz w:val="16"/>
        </w:rPr>
        <w:t>Príloha</w:t>
      </w:r>
      <w:r>
        <w:rPr>
          <w:i/>
          <w:spacing w:val="-7"/>
          <w:sz w:val="16"/>
        </w:rPr>
        <w:t xml:space="preserve"> </w:t>
      </w:r>
      <w:r>
        <w:rPr>
          <w:i/>
          <w:sz w:val="16"/>
        </w:rPr>
        <w:t>č.</w:t>
      </w:r>
      <w:r>
        <w:rPr>
          <w:i/>
          <w:spacing w:val="-2"/>
          <w:sz w:val="16"/>
        </w:rPr>
        <w:t xml:space="preserve"> </w:t>
      </w:r>
      <w:r>
        <w:rPr>
          <w:i/>
          <w:sz w:val="16"/>
        </w:rPr>
        <w:t>5</w:t>
      </w:r>
      <w:r>
        <w:rPr>
          <w:i/>
          <w:spacing w:val="-6"/>
          <w:sz w:val="16"/>
        </w:rPr>
        <w:t xml:space="preserve"> </w:t>
      </w:r>
      <w:r>
        <w:rPr>
          <w:i/>
          <w:sz w:val="16"/>
        </w:rPr>
        <w:t>–</w:t>
      </w:r>
      <w:r>
        <w:rPr>
          <w:i/>
          <w:spacing w:val="-6"/>
          <w:sz w:val="16"/>
        </w:rPr>
        <w:t xml:space="preserve"> </w:t>
      </w:r>
      <w:r w:rsidRPr="00F53850">
        <w:rPr>
          <w:i/>
          <w:sz w:val="16"/>
        </w:rPr>
        <w:t>Evidencia</w:t>
      </w:r>
      <w:r w:rsidRPr="00F53850">
        <w:rPr>
          <w:i/>
          <w:spacing w:val="-6"/>
          <w:sz w:val="16"/>
        </w:rPr>
        <w:t xml:space="preserve"> </w:t>
      </w:r>
      <w:r w:rsidRPr="00F53850">
        <w:rPr>
          <w:i/>
          <w:sz w:val="16"/>
        </w:rPr>
        <w:t>pracovného</w:t>
      </w:r>
      <w:r w:rsidRPr="00F53850">
        <w:rPr>
          <w:i/>
          <w:spacing w:val="-2"/>
          <w:sz w:val="16"/>
        </w:rPr>
        <w:t xml:space="preserve"> </w:t>
      </w:r>
      <w:r w:rsidRPr="00F53850">
        <w:rPr>
          <w:i/>
          <w:sz w:val="16"/>
        </w:rPr>
        <w:t>času</w:t>
      </w:r>
      <w:r w:rsidRPr="00F53850">
        <w:rPr>
          <w:i/>
          <w:spacing w:val="-4"/>
          <w:sz w:val="16"/>
        </w:rPr>
        <w:t xml:space="preserve"> </w:t>
      </w:r>
      <w:r w:rsidRPr="00F53850">
        <w:rPr>
          <w:i/>
          <w:sz w:val="16"/>
        </w:rPr>
        <w:t>dohody</w:t>
      </w:r>
      <w:r w:rsidRPr="00F53850">
        <w:rPr>
          <w:i/>
          <w:spacing w:val="-5"/>
          <w:sz w:val="16"/>
        </w:rPr>
        <w:t xml:space="preserve"> </w:t>
      </w:r>
      <w:r w:rsidRPr="00F53850">
        <w:rPr>
          <w:i/>
          <w:sz w:val="16"/>
        </w:rPr>
        <w:t>o</w:t>
      </w:r>
      <w:r w:rsidRPr="00F53850">
        <w:rPr>
          <w:i/>
          <w:spacing w:val="-3"/>
          <w:sz w:val="16"/>
        </w:rPr>
        <w:t xml:space="preserve"> </w:t>
      </w:r>
      <w:r w:rsidRPr="00F53850">
        <w:rPr>
          <w:i/>
          <w:sz w:val="16"/>
        </w:rPr>
        <w:t>brigádnickej</w:t>
      </w:r>
      <w:r w:rsidRPr="00F53850">
        <w:rPr>
          <w:i/>
          <w:spacing w:val="-5"/>
          <w:sz w:val="16"/>
        </w:rPr>
        <w:t xml:space="preserve"> </w:t>
      </w:r>
      <w:r w:rsidRPr="00F53850">
        <w:rPr>
          <w:i/>
          <w:sz w:val="16"/>
        </w:rPr>
        <w:t>práci</w:t>
      </w:r>
      <w:r w:rsidRPr="00F53850">
        <w:rPr>
          <w:i/>
          <w:spacing w:val="-5"/>
          <w:sz w:val="16"/>
        </w:rPr>
        <w:t xml:space="preserve"> </w:t>
      </w:r>
      <w:r w:rsidRPr="00F53850">
        <w:rPr>
          <w:i/>
          <w:sz w:val="16"/>
        </w:rPr>
        <w:t>študentov</w:t>
      </w:r>
      <w:r w:rsidRPr="00F53850">
        <w:rPr>
          <w:i/>
          <w:spacing w:val="-5"/>
          <w:sz w:val="16"/>
        </w:rPr>
        <w:t xml:space="preserve"> </w:t>
      </w:r>
      <w:r w:rsidRPr="00F53850">
        <w:rPr>
          <w:i/>
          <w:sz w:val="16"/>
        </w:rPr>
        <w:t>a</w:t>
      </w:r>
      <w:r w:rsidRPr="00F53850">
        <w:rPr>
          <w:i/>
          <w:spacing w:val="-4"/>
          <w:sz w:val="16"/>
        </w:rPr>
        <w:t xml:space="preserve"> </w:t>
      </w:r>
      <w:r w:rsidRPr="00F53850">
        <w:rPr>
          <w:i/>
          <w:sz w:val="16"/>
        </w:rPr>
        <w:t>dohody</w:t>
      </w:r>
      <w:r w:rsidRPr="00F53850">
        <w:rPr>
          <w:i/>
          <w:spacing w:val="-4"/>
          <w:sz w:val="16"/>
        </w:rPr>
        <w:t xml:space="preserve"> </w:t>
      </w:r>
      <w:r w:rsidRPr="00F53850">
        <w:rPr>
          <w:i/>
          <w:sz w:val="16"/>
        </w:rPr>
        <w:t>o</w:t>
      </w:r>
      <w:r w:rsidRPr="00F53850">
        <w:rPr>
          <w:i/>
          <w:spacing w:val="-4"/>
          <w:sz w:val="16"/>
        </w:rPr>
        <w:t xml:space="preserve"> </w:t>
      </w:r>
      <w:r w:rsidRPr="00F53850">
        <w:rPr>
          <w:i/>
          <w:sz w:val="16"/>
        </w:rPr>
        <w:t>pracovnej</w:t>
      </w:r>
      <w:r w:rsidRPr="00F53850">
        <w:rPr>
          <w:i/>
          <w:spacing w:val="-4"/>
          <w:sz w:val="16"/>
        </w:rPr>
        <w:t xml:space="preserve"> </w:t>
      </w:r>
      <w:r w:rsidRPr="00F53850">
        <w:rPr>
          <w:i/>
          <w:spacing w:val="-2"/>
          <w:sz w:val="16"/>
        </w:rPr>
        <w:t>činnosti</w:t>
      </w:r>
    </w:p>
    <w:p w14:paraId="2E6151E7" w14:textId="77777777" w:rsidR="00D71A3C" w:rsidRPr="00F53850" w:rsidRDefault="00897E90">
      <w:pPr>
        <w:spacing w:before="1" w:line="183" w:lineRule="exact"/>
        <w:ind w:left="256"/>
        <w:rPr>
          <w:i/>
          <w:sz w:val="16"/>
        </w:rPr>
      </w:pPr>
      <w:r w:rsidRPr="00F53850">
        <w:rPr>
          <w:i/>
          <w:sz w:val="16"/>
          <w:vertAlign w:val="superscript"/>
        </w:rPr>
        <w:t>36</w:t>
      </w:r>
      <w:r w:rsidRPr="00F53850">
        <w:rPr>
          <w:i/>
          <w:spacing w:val="-4"/>
          <w:sz w:val="16"/>
        </w:rPr>
        <w:t xml:space="preserve"> </w:t>
      </w:r>
      <w:r w:rsidRPr="00F53850">
        <w:rPr>
          <w:i/>
          <w:sz w:val="16"/>
        </w:rPr>
        <w:t>Príloha</w:t>
      </w:r>
      <w:r w:rsidRPr="00F53850">
        <w:rPr>
          <w:i/>
          <w:spacing w:val="-7"/>
          <w:sz w:val="16"/>
        </w:rPr>
        <w:t xml:space="preserve"> </w:t>
      </w:r>
      <w:r w:rsidRPr="00F53850">
        <w:rPr>
          <w:i/>
          <w:sz w:val="16"/>
        </w:rPr>
        <w:t>č.</w:t>
      </w:r>
      <w:r w:rsidRPr="00F53850">
        <w:rPr>
          <w:i/>
          <w:spacing w:val="-2"/>
          <w:sz w:val="16"/>
        </w:rPr>
        <w:t xml:space="preserve"> </w:t>
      </w:r>
      <w:r w:rsidRPr="00F53850">
        <w:rPr>
          <w:i/>
          <w:sz w:val="16"/>
        </w:rPr>
        <w:t>4</w:t>
      </w:r>
      <w:r w:rsidRPr="00F53850">
        <w:rPr>
          <w:i/>
          <w:spacing w:val="-6"/>
          <w:sz w:val="16"/>
        </w:rPr>
        <w:t xml:space="preserve"> </w:t>
      </w:r>
      <w:r w:rsidRPr="00F53850">
        <w:rPr>
          <w:i/>
          <w:sz w:val="16"/>
        </w:rPr>
        <w:t>-</w:t>
      </w:r>
      <w:r w:rsidRPr="00F53850">
        <w:rPr>
          <w:i/>
          <w:spacing w:val="-5"/>
          <w:sz w:val="16"/>
        </w:rPr>
        <w:t xml:space="preserve"> </w:t>
      </w:r>
      <w:r w:rsidRPr="00F53850">
        <w:rPr>
          <w:i/>
          <w:sz w:val="16"/>
        </w:rPr>
        <w:t>Evidencia</w:t>
      </w:r>
      <w:r w:rsidRPr="00F53850">
        <w:rPr>
          <w:i/>
          <w:spacing w:val="-4"/>
          <w:sz w:val="16"/>
        </w:rPr>
        <w:t xml:space="preserve"> </w:t>
      </w:r>
      <w:r w:rsidRPr="00F53850">
        <w:rPr>
          <w:i/>
          <w:sz w:val="16"/>
        </w:rPr>
        <w:t>pracovného</w:t>
      </w:r>
      <w:r w:rsidRPr="00F53850">
        <w:rPr>
          <w:i/>
          <w:spacing w:val="-4"/>
          <w:sz w:val="16"/>
        </w:rPr>
        <w:t xml:space="preserve"> </w:t>
      </w:r>
      <w:r w:rsidRPr="00F53850">
        <w:rPr>
          <w:i/>
          <w:sz w:val="16"/>
        </w:rPr>
        <w:t>času</w:t>
      </w:r>
      <w:r w:rsidRPr="00F53850">
        <w:rPr>
          <w:i/>
          <w:spacing w:val="-4"/>
          <w:sz w:val="16"/>
        </w:rPr>
        <w:t xml:space="preserve"> </w:t>
      </w:r>
      <w:r w:rsidRPr="00F53850">
        <w:rPr>
          <w:i/>
          <w:sz w:val="16"/>
        </w:rPr>
        <w:t>dohody</w:t>
      </w:r>
      <w:r w:rsidRPr="00F53850">
        <w:rPr>
          <w:i/>
          <w:spacing w:val="-5"/>
          <w:sz w:val="16"/>
        </w:rPr>
        <w:t xml:space="preserve"> </w:t>
      </w:r>
      <w:r w:rsidRPr="00F53850">
        <w:rPr>
          <w:i/>
          <w:sz w:val="16"/>
        </w:rPr>
        <w:t>o</w:t>
      </w:r>
      <w:r w:rsidRPr="00F53850">
        <w:rPr>
          <w:i/>
          <w:spacing w:val="-3"/>
          <w:sz w:val="16"/>
        </w:rPr>
        <w:t xml:space="preserve"> </w:t>
      </w:r>
      <w:r w:rsidRPr="00F53850">
        <w:rPr>
          <w:i/>
          <w:sz w:val="16"/>
        </w:rPr>
        <w:t>vykonaní</w:t>
      </w:r>
      <w:r w:rsidRPr="00F53850">
        <w:rPr>
          <w:i/>
          <w:spacing w:val="-4"/>
          <w:sz w:val="16"/>
        </w:rPr>
        <w:t xml:space="preserve"> práce</w:t>
      </w:r>
    </w:p>
    <w:p w14:paraId="668FE20F" w14:textId="77777777" w:rsidR="00D71A3C" w:rsidRPr="00F53850" w:rsidRDefault="00897E90">
      <w:pPr>
        <w:spacing w:line="183" w:lineRule="exact"/>
        <w:ind w:left="256"/>
        <w:rPr>
          <w:sz w:val="16"/>
        </w:rPr>
      </w:pPr>
      <w:r w:rsidRPr="00F53850">
        <w:rPr>
          <w:color w:val="000000"/>
          <w:sz w:val="16"/>
          <w:vertAlign w:val="superscript"/>
        </w:rPr>
        <w:t>37</w:t>
      </w:r>
      <w:r w:rsidRPr="00F53850">
        <w:rPr>
          <w:color w:val="000000"/>
          <w:spacing w:val="-3"/>
          <w:sz w:val="16"/>
        </w:rPr>
        <w:t xml:space="preserve"> </w:t>
      </w:r>
      <w:r w:rsidRPr="00F53850">
        <w:rPr>
          <w:color w:val="000000"/>
          <w:sz w:val="16"/>
        </w:rPr>
        <w:t>§</w:t>
      </w:r>
      <w:r w:rsidRPr="00F53850">
        <w:rPr>
          <w:color w:val="000000"/>
          <w:spacing w:val="-3"/>
          <w:sz w:val="16"/>
        </w:rPr>
        <w:t xml:space="preserve"> </w:t>
      </w:r>
      <w:r w:rsidRPr="00F53850">
        <w:rPr>
          <w:color w:val="000000"/>
          <w:sz w:val="16"/>
        </w:rPr>
        <w:t>223a</w:t>
      </w:r>
      <w:r w:rsidRPr="00F53850">
        <w:rPr>
          <w:color w:val="000000"/>
          <w:spacing w:val="-3"/>
          <w:sz w:val="16"/>
        </w:rPr>
        <w:t xml:space="preserve"> </w:t>
      </w:r>
      <w:r w:rsidRPr="00F53850">
        <w:rPr>
          <w:color w:val="000000"/>
          <w:sz w:val="16"/>
        </w:rPr>
        <w:t>Zákonníka</w:t>
      </w:r>
      <w:r w:rsidRPr="00F53850">
        <w:rPr>
          <w:color w:val="000000"/>
          <w:spacing w:val="-3"/>
          <w:sz w:val="16"/>
        </w:rPr>
        <w:t xml:space="preserve"> </w:t>
      </w:r>
      <w:r w:rsidRPr="00F53850">
        <w:rPr>
          <w:color w:val="000000"/>
          <w:spacing w:val="-2"/>
          <w:sz w:val="16"/>
        </w:rPr>
        <w:t>práce</w:t>
      </w:r>
    </w:p>
    <w:p w14:paraId="38E03CCE" w14:textId="77777777" w:rsidR="00D71A3C" w:rsidRDefault="00897E90">
      <w:pPr>
        <w:spacing w:before="1"/>
        <w:ind w:left="256"/>
        <w:rPr>
          <w:sz w:val="16"/>
        </w:rPr>
      </w:pPr>
      <w:r w:rsidRPr="00F53850">
        <w:rPr>
          <w:color w:val="000000"/>
          <w:sz w:val="16"/>
          <w:vertAlign w:val="superscript"/>
        </w:rPr>
        <w:t>38</w:t>
      </w:r>
      <w:r w:rsidRPr="00F53850">
        <w:rPr>
          <w:color w:val="000000"/>
          <w:spacing w:val="-3"/>
          <w:sz w:val="16"/>
        </w:rPr>
        <w:t xml:space="preserve"> </w:t>
      </w:r>
      <w:r w:rsidRPr="00F53850">
        <w:rPr>
          <w:color w:val="000000"/>
          <w:sz w:val="16"/>
        </w:rPr>
        <w:t>§</w:t>
      </w:r>
      <w:r w:rsidRPr="00F53850">
        <w:rPr>
          <w:color w:val="000000"/>
          <w:spacing w:val="-2"/>
          <w:sz w:val="16"/>
        </w:rPr>
        <w:t xml:space="preserve"> </w:t>
      </w:r>
      <w:r w:rsidRPr="00F53850">
        <w:rPr>
          <w:color w:val="000000"/>
          <w:sz w:val="16"/>
        </w:rPr>
        <w:t>223a</w:t>
      </w:r>
      <w:r w:rsidRPr="00F53850">
        <w:rPr>
          <w:color w:val="000000"/>
          <w:spacing w:val="-3"/>
          <w:sz w:val="16"/>
        </w:rPr>
        <w:t xml:space="preserve"> </w:t>
      </w:r>
      <w:r w:rsidRPr="00F53850">
        <w:rPr>
          <w:color w:val="000000"/>
          <w:sz w:val="16"/>
        </w:rPr>
        <w:t>ods.</w:t>
      </w:r>
      <w:r w:rsidRPr="00F53850">
        <w:rPr>
          <w:color w:val="000000"/>
          <w:spacing w:val="-1"/>
          <w:sz w:val="16"/>
        </w:rPr>
        <w:t xml:space="preserve"> </w:t>
      </w:r>
      <w:r w:rsidRPr="00F53850">
        <w:rPr>
          <w:color w:val="000000"/>
          <w:sz w:val="16"/>
        </w:rPr>
        <w:t>1</w:t>
      </w:r>
      <w:r w:rsidRPr="00F53850">
        <w:rPr>
          <w:color w:val="000000"/>
          <w:spacing w:val="-4"/>
          <w:sz w:val="16"/>
        </w:rPr>
        <w:t xml:space="preserve"> </w:t>
      </w:r>
      <w:r w:rsidRPr="00F53850">
        <w:rPr>
          <w:color w:val="000000"/>
          <w:sz w:val="16"/>
        </w:rPr>
        <w:t>písm.</w:t>
      </w:r>
      <w:r w:rsidRPr="00F53850">
        <w:rPr>
          <w:color w:val="000000"/>
          <w:spacing w:val="-2"/>
          <w:sz w:val="16"/>
        </w:rPr>
        <w:t xml:space="preserve"> </w:t>
      </w:r>
      <w:r w:rsidRPr="00F53850">
        <w:rPr>
          <w:color w:val="000000"/>
          <w:sz w:val="16"/>
        </w:rPr>
        <w:t>a)</w:t>
      </w:r>
      <w:r w:rsidRPr="00F53850">
        <w:rPr>
          <w:color w:val="000000"/>
          <w:spacing w:val="-5"/>
          <w:sz w:val="16"/>
        </w:rPr>
        <w:t xml:space="preserve"> </w:t>
      </w:r>
      <w:r w:rsidRPr="00F53850">
        <w:rPr>
          <w:color w:val="000000"/>
          <w:sz w:val="16"/>
        </w:rPr>
        <w:t>a</w:t>
      </w:r>
      <w:r w:rsidRPr="00F53850">
        <w:rPr>
          <w:color w:val="000000"/>
          <w:spacing w:val="-2"/>
          <w:sz w:val="16"/>
        </w:rPr>
        <w:t xml:space="preserve"> </w:t>
      </w:r>
      <w:r w:rsidRPr="00F53850">
        <w:rPr>
          <w:color w:val="000000"/>
          <w:sz w:val="16"/>
        </w:rPr>
        <w:t>b)</w:t>
      </w:r>
      <w:r w:rsidRPr="00F53850">
        <w:rPr>
          <w:color w:val="000000"/>
          <w:spacing w:val="-3"/>
          <w:sz w:val="16"/>
        </w:rPr>
        <w:t xml:space="preserve"> </w:t>
      </w:r>
      <w:r w:rsidRPr="00F53850">
        <w:rPr>
          <w:color w:val="000000"/>
          <w:sz w:val="16"/>
        </w:rPr>
        <w:t>Zákonníka</w:t>
      </w:r>
      <w:r w:rsidRPr="00F53850">
        <w:rPr>
          <w:color w:val="000000"/>
          <w:spacing w:val="-2"/>
          <w:sz w:val="16"/>
        </w:rPr>
        <w:t xml:space="preserve"> </w:t>
      </w:r>
      <w:r w:rsidRPr="00F53850">
        <w:rPr>
          <w:color w:val="000000"/>
          <w:spacing w:val="-4"/>
          <w:sz w:val="16"/>
        </w:rPr>
        <w:t>práce</w:t>
      </w:r>
    </w:p>
    <w:p w14:paraId="0D897F22" w14:textId="77777777" w:rsidR="00D71A3C" w:rsidRDefault="00D71A3C">
      <w:pPr>
        <w:rPr>
          <w:sz w:val="16"/>
        </w:rPr>
        <w:sectPr w:rsidR="00D71A3C">
          <w:pgSz w:w="11910" w:h="16840"/>
          <w:pgMar w:top="1420" w:right="880" w:bottom="500" w:left="1160" w:header="434" w:footer="301" w:gutter="0"/>
          <w:cols w:space="708"/>
        </w:sectPr>
      </w:pPr>
    </w:p>
    <w:p w14:paraId="6EDEFC16" w14:textId="77777777" w:rsidR="00D71A3C" w:rsidRDefault="00897E90">
      <w:pPr>
        <w:pStyle w:val="Zkladntext"/>
        <w:spacing w:before="88" w:line="276" w:lineRule="auto"/>
        <w:ind w:right="540" w:firstLine="0"/>
      </w:pPr>
      <w:r>
        <w:lastRenderedPageBreak/>
        <w:t>pre zamestnávateľa na základe inej dohody o vykonaní práce. Dohodu o vykonaní práce možno uzatvoriť najviac na 12 mesiacov.</w:t>
      </w:r>
    </w:p>
    <w:p w14:paraId="7B79D5CB" w14:textId="77777777" w:rsidR="00D71A3C" w:rsidRDefault="00897E90">
      <w:pPr>
        <w:pStyle w:val="Odsekzoznamu"/>
        <w:numPr>
          <w:ilvl w:val="0"/>
          <w:numId w:val="7"/>
        </w:numPr>
        <w:tabs>
          <w:tab w:val="left" w:pos="680"/>
          <w:tab w:val="left" w:pos="683"/>
        </w:tabs>
        <w:spacing w:line="276" w:lineRule="auto"/>
        <w:ind w:right="534"/>
        <w:rPr>
          <w:sz w:val="20"/>
        </w:rPr>
      </w:pPr>
      <w:r>
        <w:rPr>
          <w:sz w:val="20"/>
        </w:rPr>
        <w:t>Dohoda o vykonaní práce sa uzatvára písomne, inak je neplatná. V dohode o vykonaní práce musí byť vymedzená pracovná úloha, dohodnutá odmena za jej vykonanie, doba, v ktorej sa má pracovná</w:t>
      </w:r>
      <w:r>
        <w:rPr>
          <w:spacing w:val="-2"/>
          <w:sz w:val="20"/>
        </w:rPr>
        <w:t xml:space="preserve"> </w:t>
      </w:r>
      <w:r>
        <w:rPr>
          <w:sz w:val="20"/>
        </w:rPr>
        <w:t>úloha</w:t>
      </w:r>
      <w:r>
        <w:rPr>
          <w:spacing w:val="-2"/>
          <w:sz w:val="20"/>
        </w:rPr>
        <w:t xml:space="preserve"> </w:t>
      </w:r>
      <w:r>
        <w:rPr>
          <w:sz w:val="20"/>
        </w:rPr>
        <w:t>vykonať,</w:t>
      </w:r>
      <w:r>
        <w:rPr>
          <w:spacing w:val="-2"/>
          <w:sz w:val="20"/>
        </w:rPr>
        <w:t xml:space="preserve"> </w:t>
      </w:r>
      <w:r>
        <w:rPr>
          <w:sz w:val="20"/>
        </w:rPr>
        <w:t>a rozsah</w:t>
      </w:r>
      <w:r>
        <w:rPr>
          <w:spacing w:val="-2"/>
          <w:sz w:val="20"/>
        </w:rPr>
        <w:t xml:space="preserve"> </w:t>
      </w:r>
      <w:r>
        <w:rPr>
          <w:sz w:val="20"/>
        </w:rPr>
        <w:t>práce, ak</w:t>
      </w:r>
      <w:r>
        <w:rPr>
          <w:spacing w:val="-1"/>
          <w:sz w:val="20"/>
        </w:rPr>
        <w:t xml:space="preserve"> </w:t>
      </w:r>
      <w:r>
        <w:rPr>
          <w:sz w:val="20"/>
        </w:rPr>
        <w:t>jej</w:t>
      </w:r>
      <w:r>
        <w:rPr>
          <w:spacing w:val="-1"/>
          <w:sz w:val="20"/>
        </w:rPr>
        <w:t xml:space="preserve"> </w:t>
      </w:r>
      <w:r>
        <w:rPr>
          <w:sz w:val="20"/>
        </w:rPr>
        <w:t>rozsah</w:t>
      </w:r>
      <w:r>
        <w:rPr>
          <w:spacing w:val="-2"/>
          <w:sz w:val="20"/>
        </w:rPr>
        <w:t xml:space="preserve"> </w:t>
      </w:r>
      <w:r>
        <w:rPr>
          <w:sz w:val="20"/>
        </w:rPr>
        <w:t>nevyplýva</w:t>
      </w:r>
      <w:r>
        <w:rPr>
          <w:spacing w:val="-2"/>
          <w:sz w:val="20"/>
        </w:rPr>
        <w:t xml:space="preserve"> </w:t>
      </w:r>
      <w:r>
        <w:rPr>
          <w:sz w:val="20"/>
        </w:rPr>
        <w:t>priamo</w:t>
      </w:r>
      <w:r>
        <w:rPr>
          <w:spacing w:val="-2"/>
          <w:sz w:val="20"/>
        </w:rPr>
        <w:t xml:space="preserve"> </w:t>
      </w:r>
      <w:r>
        <w:rPr>
          <w:sz w:val="20"/>
        </w:rPr>
        <w:t xml:space="preserve">z vymedzenia pracovnej </w:t>
      </w:r>
      <w:r>
        <w:rPr>
          <w:spacing w:val="-2"/>
          <w:sz w:val="20"/>
        </w:rPr>
        <w:t>úlohy.</w:t>
      </w:r>
    </w:p>
    <w:p w14:paraId="0C0BCC0E" w14:textId="77777777" w:rsidR="00D71A3C" w:rsidRDefault="00897E90">
      <w:pPr>
        <w:pStyle w:val="Odsekzoznamu"/>
        <w:numPr>
          <w:ilvl w:val="0"/>
          <w:numId w:val="7"/>
        </w:numPr>
        <w:tabs>
          <w:tab w:val="left" w:pos="680"/>
          <w:tab w:val="left" w:pos="683"/>
        </w:tabs>
        <w:spacing w:line="276" w:lineRule="auto"/>
        <w:ind w:right="534"/>
        <w:rPr>
          <w:sz w:val="20"/>
        </w:rPr>
      </w:pPr>
      <w:r>
        <w:rPr>
          <w:sz w:val="20"/>
        </w:rPr>
        <w:t>Odmena za vykonanie pracovnej úlohy je splatná po dokončení a odovzdaní práce. Medzi účastníkmi</w:t>
      </w:r>
      <w:r>
        <w:rPr>
          <w:spacing w:val="-3"/>
          <w:sz w:val="20"/>
        </w:rPr>
        <w:t xml:space="preserve"> </w:t>
      </w:r>
      <w:r>
        <w:rPr>
          <w:sz w:val="20"/>
        </w:rPr>
        <w:t>možno</w:t>
      </w:r>
      <w:r>
        <w:rPr>
          <w:spacing w:val="-2"/>
          <w:sz w:val="20"/>
        </w:rPr>
        <w:t xml:space="preserve"> </w:t>
      </w:r>
      <w:r>
        <w:rPr>
          <w:sz w:val="20"/>
        </w:rPr>
        <w:t>dohodnúť,</w:t>
      </w:r>
      <w:r>
        <w:rPr>
          <w:spacing w:val="-3"/>
          <w:sz w:val="20"/>
        </w:rPr>
        <w:t xml:space="preserve"> </w:t>
      </w:r>
      <w:r>
        <w:rPr>
          <w:sz w:val="20"/>
        </w:rPr>
        <w:t>že</w:t>
      </w:r>
      <w:r>
        <w:rPr>
          <w:spacing w:val="-2"/>
          <w:sz w:val="20"/>
        </w:rPr>
        <w:t xml:space="preserve"> </w:t>
      </w:r>
      <w:r>
        <w:rPr>
          <w:sz w:val="20"/>
        </w:rPr>
        <w:t>časť</w:t>
      </w:r>
      <w:r>
        <w:rPr>
          <w:spacing w:val="-3"/>
          <w:sz w:val="20"/>
        </w:rPr>
        <w:t xml:space="preserve"> </w:t>
      </w:r>
      <w:r>
        <w:rPr>
          <w:sz w:val="20"/>
        </w:rPr>
        <w:t>odmeny</w:t>
      </w:r>
      <w:r>
        <w:rPr>
          <w:spacing w:val="-1"/>
          <w:sz w:val="20"/>
        </w:rPr>
        <w:t xml:space="preserve"> </w:t>
      </w:r>
      <w:r>
        <w:rPr>
          <w:sz w:val="20"/>
        </w:rPr>
        <w:t>bude</w:t>
      </w:r>
      <w:r>
        <w:rPr>
          <w:spacing w:val="-3"/>
          <w:sz w:val="20"/>
        </w:rPr>
        <w:t xml:space="preserve"> </w:t>
      </w:r>
      <w:r>
        <w:rPr>
          <w:sz w:val="20"/>
        </w:rPr>
        <w:t>splatná</w:t>
      </w:r>
      <w:r>
        <w:rPr>
          <w:spacing w:val="-2"/>
          <w:sz w:val="20"/>
        </w:rPr>
        <w:t xml:space="preserve"> </w:t>
      </w:r>
      <w:r>
        <w:rPr>
          <w:sz w:val="20"/>
        </w:rPr>
        <w:t>už</w:t>
      </w:r>
      <w:r>
        <w:rPr>
          <w:spacing w:val="-1"/>
          <w:sz w:val="20"/>
        </w:rPr>
        <w:t xml:space="preserve"> </w:t>
      </w:r>
      <w:r>
        <w:rPr>
          <w:sz w:val="20"/>
        </w:rPr>
        <w:t>po</w:t>
      </w:r>
      <w:r>
        <w:rPr>
          <w:spacing w:val="-2"/>
          <w:sz w:val="20"/>
        </w:rPr>
        <w:t xml:space="preserve"> </w:t>
      </w:r>
      <w:r>
        <w:rPr>
          <w:sz w:val="20"/>
        </w:rPr>
        <w:t>vykonaní</w:t>
      </w:r>
      <w:r>
        <w:rPr>
          <w:spacing w:val="-2"/>
          <w:sz w:val="20"/>
        </w:rPr>
        <w:t xml:space="preserve"> </w:t>
      </w:r>
      <w:r>
        <w:rPr>
          <w:sz w:val="20"/>
        </w:rPr>
        <w:t>určitej</w:t>
      </w:r>
      <w:r>
        <w:rPr>
          <w:spacing w:val="-1"/>
          <w:sz w:val="20"/>
        </w:rPr>
        <w:t xml:space="preserve"> </w:t>
      </w:r>
      <w:r>
        <w:rPr>
          <w:sz w:val="20"/>
        </w:rPr>
        <w:t>časti</w:t>
      </w:r>
      <w:r>
        <w:rPr>
          <w:spacing w:val="-4"/>
          <w:sz w:val="20"/>
        </w:rPr>
        <w:t xml:space="preserve"> </w:t>
      </w:r>
      <w:r>
        <w:rPr>
          <w:sz w:val="20"/>
        </w:rPr>
        <w:t>pracovnej úlohy. Zamestnávateľ môže odmenu po prerokovaní so zamestnancom primerane znížiť, ak vykonaná</w:t>
      </w:r>
      <w:r>
        <w:rPr>
          <w:spacing w:val="-3"/>
          <w:sz w:val="20"/>
        </w:rPr>
        <w:t xml:space="preserve"> </w:t>
      </w:r>
      <w:r>
        <w:rPr>
          <w:sz w:val="20"/>
        </w:rPr>
        <w:t>práca</w:t>
      </w:r>
      <w:r>
        <w:rPr>
          <w:spacing w:val="-2"/>
          <w:sz w:val="20"/>
        </w:rPr>
        <w:t xml:space="preserve"> </w:t>
      </w:r>
      <w:r>
        <w:rPr>
          <w:sz w:val="20"/>
        </w:rPr>
        <w:t>nezodpovedá</w:t>
      </w:r>
      <w:r>
        <w:rPr>
          <w:spacing w:val="-4"/>
          <w:sz w:val="20"/>
        </w:rPr>
        <w:t xml:space="preserve"> </w:t>
      </w:r>
      <w:r>
        <w:rPr>
          <w:sz w:val="20"/>
        </w:rPr>
        <w:t>dohodnutým</w:t>
      </w:r>
      <w:r>
        <w:rPr>
          <w:spacing w:val="-1"/>
          <w:sz w:val="20"/>
        </w:rPr>
        <w:t xml:space="preserve"> </w:t>
      </w:r>
      <w:r>
        <w:rPr>
          <w:sz w:val="20"/>
        </w:rPr>
        <w:t>podmienkam.</w:t>
      </w:r>
      <w:r>
        <w:rPr>
          <w:spacing w:val="-3"/>
          <w:sz w:val="20"/>
        </w:rPr>
        <w:t xml:space="preserve"> </w:t>
      </w:r>
      <w:r>
        <w:rPr>
          <w:sz w:val="20"/>
        </w:rPr>
        <w:t>Splnenie</w:t>
      </w:r>
      <w:r>
        <w:rPr>
          <w:spacing w:val="-3"/>
          <w:sz w:val="20"/>
        </w:rPr>
        <w:t xml:space="preserve"> </w:t>
      </w:r>
      <w:r>
        <w:rPr>
          <w:sz w:val="20"/>
        </w:rPr>
        <w:t>dohodnutej</w:t>
      </w:r>
      <w:r>
        <w:rPr>
          <w:spacing w:val="-3"/>
          <w:sz w:val="20"/>
        </w:rPr>
        <w:t xml:space="preserve"> </w:t>
      </w:r>
      <w:r>
        <w:rPr>
          <w:sz w:val="20"/>
        </w:rPr>
        <w:t>pracovnej úlohy</w:t>
      </w:r>
      <w:r>
        <w:rPr>
          <w:spacing w:val="-3"/>
          <w:sz w:val="20"/>
        </w:rPr>
        <w:t xml:space="preserve"> </w:t>
      </w:r>
      <w:r>
        <w:rPr>
          <w:sz w:val="20"/>
        </w:rPr>
        <w:t>je súčasne jeden zo spôsobov zániku dohody.</w:t>
      </w:r>
    </w:p>
    <w:p w14:paraId="3B9FD994" w14:textId="77777777" w:rsidR="00D71A3C" w:rsidRDefault="00897E90">
      <w:pPr>
        <w:pStyle w:val="Odsekzoznamu"/>
        <w:numPr>
          <w:ilvl w:val="0"/>
          <w:numId w:val="7"/>
        </w:numPr>
        <w:tabs>
          <w:tab w:val="left" w:pos="680"/>
          <w:tab w:val="left" w:pos="683"/>
        </w:tabs>
        <w:spacing w:line="276" w:lineRule="auto"/>
        <w:ind w:right="544"/>
        <w:rPr>
          <w:sz w:val="20"/>
        </w:rPr>
      </w:pPr>
      <w:r>
        <w:rPr>
          <w:sz w:val="20"/>
        </w:rPr>
        <w:t>Zamestnanci môžu uzatvárať dohody o vykonaní práce aj s viacerým zamestnávateľmi. U každého z nich môžu naplniť ročný limit 350 hodín.</w:t>
      </w:r>
    </w:p>
    <w:p w14:paraId="7E6AC7D9" w14:textId="77777777" w:rsidR="00D71A3C" w:rsidRDefault="00D71A3C">
      <w:pPr>
        <w:pStyle w:val="Zkladntext"/>
        <w:spacing w:before="33"/>
        <w:ind w:left="0" w:firstLine="0"/>
        <w:jc w:val="left"/>
      </w:pPr>
    </w:p>
    <w:p w14:paraId="6181BBCD" w14:textId="77777777" w:rsidR="00D71A3C" w:rsidRDefault="00897E90">
      <w:pPr>
        <w:spacing w:before="1"/>
        <w:ind w:left="256"/>
        <w:jc w:val="both"/>
        <w:rPr>
          <w:b/>
          <w:sz w:val="20"/>
        </w:rPr>
      </w:pPr>
      <w:r>
        <w:rPr>
          <w:b/>
          <w:sz w:val="20"/>
        </w:rPr>
        <w:t>Článok</w:t>
      </w:r>
      <w:r>
        <w:rPr>
          <w:b/>
          <w:spacing w:val="-9"/>
          <w:sz w:val="20"/>
        </w:rPr>
        <w:t xml:space="preserve"> </w:t>
      </w:r>
      <w:r>
        <w:rPr>
          <w:b/>
          <w:spacing w:val="-5"/>
          <w:sz w:val="20"/>
        </w:rPr>
        <w:t>31b</w:t>
      </w:r>
    </w:p>
    <w:p w14:paraId="490E9DEF" w14:textId="77777777" w:rsidR="00D71A3C" w:rsidRDefault="00897E90">
      <w:pPr>
        <w:ind w:left="256"/>
        <w:jc w:val="both"/>
        <w:rPr>
          <w:b/>
          <w:sz w:val="20"/>
        </w:rPr>
      </w:pPr>
      <w:r>
        <w:rPr>
          <w:b/>
          <w:sz w:val="20"/>
        </w:rPr>
        <w:t>Dohoda</w:t>
      </w:r>
      <w:r>
        <w:rPr>
          <w:b/>
          <w:spacing w:val="-8"/>
          <w:sz w:val="20"/>
        </w:rPr>
        <w:t xml:space="preserve"> </w:t>
      </w:r>
      <w:r>
        <w:rPr>
          <w:b/>
          <w:sz w:val="20"/>
        </w:rPr>
        <w:t>o</w:t>
      </w:r>
      <w:r>
        <w:rPr>
          <w:b/>
          <w:spacing w:val="-7"/>
          <w:sz w:val="20"/>
        </w:rPr>
        <w:t xml:space="preserve"> </w:t>
      </w:r>
      <w:r>
        <w:rPr>
          <w:b/>
          <w:sz w:val="20"/>
        </w:rPr>
        <w:t>brigádnickej</w:t>
      </w:r>
      <w:r>
        <w:rPr>
          <w:b/>
          <w:spacing w:val="-7"/>
          <w:sz w:val="20"/>
        </w:rPr>
        <w:t xml:space="preserve"> </w:t>
      </w:r>
      <w:r>
        <w:rPr>
          <w:b/>
          <w:sz w:val="20"/>
        </w:rPr>
        <w:t>práci</w:t>
      </w:r>
      <w:r>
        <w:rPr>
          <w:b/>
          <w:spacing w:val="-8"/>
          <w:sz w:val="20"/>
        </w:rPr>
        <w:t xml:space="preserve"> </w:t>
      </w:r>
      <w:r>
        <w:rPr>
          <w:b/>
          <w:spacing w:val="-2"/>
          <w:sz w:val="20"/>
        </w:rPr>
        <w:t>študentov</w:t>
      </w:r>
    </w:p>
    <w:p w14:paraId="50CDBA55" w14:textId="77777777" w:rsidR="00D71A3C" w:rsidRDefault="00897E90">
      <w:pPr>
        <w:pStyle w:val="Odsekzoznamu"/>
        <w:numPr>
          <w:ilvl w:val="0"/>
          <w:numId w:val="6"/>
        </w:numPr>
        <w:tabs>
          <w:tab w:val="left" w:pos="680"/>
          <w:tab w:val="left" w:pos="683"/>
        </w:tabs>
        <w:spacing w:before="1" w:line="276" w:lineRule="auto"/>
        <w:ind w:right="534"/>
        <w:rPr>
          <w:sz w:val="20"/>
        </w:rPr>
      </w:pPr>
      <w:r>
        <w:rPr>
          <w:sz w:val="20"/>
        </w:rPr>
        <w:t>Dohodu o brigádnickej práci študentov (§ 227 a 228 Zákonníka práce) môže zamestnávateľ uzatvoriť s fyzickou osobou, ktorá má štatút žiaka strednej školy alebo štatút študenta dennej formy</w:t>
      </w:r>
      <w:r>
        <w:rPr>
          <w:spacing w:val="-3"/>
          <w:sz w:val="20"/>
        </w:rPr>
        <w:t xml:space="preserve"> </w:t>
      </w:r>
      <w:r>
        <w:rPr>
          <w:sz w:val="20"/>
        </w:rPr>
        <w:t>vysokoškolského</w:t>
      </w:r>
      <w:r>
        <w:rPr>
          <w:spacing w:val="-4"/>
          <w:sz w:val="20"/>
        </w:rPr>
        <w:t xml:space="preserve"> </w:t>
      </w:r>
      <w:r>
        <w:rPr>
          <w:sz w:val="20"/>
        </w:rPr>
        <w:t>štúdia</w:t>
      </w:r>
      <w:r>
        <w:rPr>
          <w:spacing w:val="-2"/>
          <w:sz w:val="20"/>
        </w:rPr>
        <w:t xml:space="preserve"> </w:t>
      </w:r>
      <w:r>
        <w:rPr>
          <w:sz w:val="20"/>
        </w:rPr>
        <w:t>podľa</w:t>
      </w:r>
      <w:r>
        <w:rPr>
          <w:spacing w:val="-2"/>
          <w:sz w:val="20"/>
        </w:rPr>
        <w:t xml:space="preserve"> </w:t>
      </w:r>
      <w:r>
        <w:rPr>
          <w:sz w:val="20"/>
        </w:rPr>
        <w:t>osobitného</w:t>
      </w:r>
      <w:r>
        <w:rPr>
          <w:spacing w:val="-2"/>
          <w:sz w:val="20"/>
        </w:rPr>
        <w:t xml:space="preserve"> </w:t>
      </w:r>
      <w:r>
        <w:rPr>
          <w:sz w:val="20"/>
        </w:rPr>
        <w:t>predpisu</w:t>
      </w:r>
      <w:r>
        <w:rPr>
          <w:spacing w:val="-4"/>
          <w:sz w:val="20"/>
        </w:rPr>
        <w:t xml:space="preserve"> </w:t>
      </w:r>
      <w:r>
        <w:rPr>
          <w:sz w:val="20"/>
        </w:rPr>
        <w:t>a ktorá</w:t>
      </w:r>
      <w:r>
        <w:rPr>
          <w:spacing w:val="-2"/>
          <w:sz w:val="20"/>
        </w:rPr>
        <w:t xml:space="preserve"> </w:t>
      </w:r>
      <w:r>
        <w:rPr>
          <w:sz w:val="20"/>
        </w:rPr>
        <w:t>nedovŕšila</w:t>
      </w:r>
      <w:r>
        <w:rPr>
          <w:spacing w:val="-2"/>
          <w:sz w:val="20"/>
        </w:rPr>
        <w:t xml:space="preserve"> </w:t>
      </w:r>
      <w:r>
        <w:rPr>
          <w:sz w:val="20"/>
        </w:rPr>
        <w:t>26</w:t>
      </w:r>
      <w:r>
        <w:rPr>
          <w:spacing w:val="-5"/>
          <w:sz w:val="20"/>
        </w:rPr>
        <w:t xml:space="preserve"> </w:t>
      </w:r>
      <w:r>
        <w:rPr>
          <w:sz w:val="20"/>
        </w:rPr>
        <w:t>rokov</w:t>
      </w:r>
      <w:r>
        <w:rPr>
          <w:spacing w:val="-3"/>
          <w:sz w:val="20"/>
        </w:rPr>
        <w:t xml:space="preserve"> </w:t>
      </w:r>
      <w:r>
        <w:rPr>
          <w:sz w:val="20"/>
        </w:rPr>
        <w:t>veku.</w:t>
      </w:r>
      <w:r>
        <w:rPr>
          <w:spacing w:val="-4"/>
          <w:sz w:val="20"/>
        </w:rPr>
        <w:t xml:space="preserve"> </w:t>
      </w:r>
      <w:r>
        <w:rPr>
          <w:sz w:val="20"/>
        </w:rPr>
        <w:t>Prácu na základe dohody o brigádnickej práci študentov možno vykonávať najneskôr do konca kalendárneho roka, v ktorom fyzická osoba dovŕši 26 rokov veku.</w:t>
      </w:r>
    </w:p>
    <w:p w14:paraId="7F7226EB" w14:textId="77777777" w:rsidR="00D71A3C" w:rsidRDefault="00897E90">
      <w:pPr>
        <w:pStyle w:val="Odsekzoznamu"/>
        <w:numPr>
          <w:ilvl w:val="0"/>
          <w:numId w:val="6"/>
        </w:numPr>
        <w:tabs>
          <w:tab w:val="left" w:pos="680"/>
          <w:tab w:val="left" w:pos="683"/>
        </w:tabs>
        <w:spacing w:line="264" w:lineRule="auto"/>
        <w:ind w:right="532"/>
        <w:rPr>
          <w:sz w:val="20"/>
        </w:rPr>
      </w:pPr>
      <w:r>
        <w:rPr>
          <w:sz w:val="20"/>
        </w:rPr>
        <w:t>Na základe dohody o brigádnickej práci študentov nemožno vykonávať prácu v</w:t>
      </w:r>
      <w:r>
        <w:rPr>
          <w:spacing w:val="-1"/>
          <w:sz w:val="20"/>
        </w:rPr>
        <w:t xml:space="preserve"> </w:t>
      </w:r>
      <w:r>
        <w:rPr>
          <w:sz w:val="20"/>
        </w:rPr>
        <w:t>rozsahu prekračujúcom v</w:t>
      </w:r>
      <w:r>
        <w:rPr>
          <w:spacing w:val="-1"/>
          <w:sz w:val="20"/>
        </w:rPr>
        <w:t xml:space="preserve"> </w:t>
      </w:r>
      <w:r>
        <w:rPr>
          <w:sz w:val="20"/>
        </w:rPr>
        <w:t>priemere polovicu určeného týždenného pracovného času. Dodržiavanie dojednaného a</w:t>
      </w:r>
      <w:r>
        <w:rPr>
          <w:spacing w:val="-1"/>
          <w:sz w:val="20"/>
        </w:rPr>
        <w:t xml:space="preserve"> </w:t>
      </w:r>
      <w:r>
        <w:rPr>
          <w:sz w:val="20"/>
        </w:rPr>
        <w:t>najviac prípustného rozsahu pracovného času podľa odseku 12 sa posudzuje za celú dobu, na ktorú bola dohoda uzatvorená, najdlhšie však za obdobie 12 mesiacov.</w:t>
      </w:r>
    </w:p>
    <w:p w14:paraId="594BEF9E" w14:textId="77777777" w:rsidR="00D71A3C" w:rsidRDefault="00897E90">
      <w:pPr>
        <w:pStyle w:val="Odsekzoznamu"/>
        <w:numPr>
          <w:ilvl w:val="0"/>
          <w:numId w:val="6"/>
        </w:numPr>
        <w:tabs>
          <w:tab w:val="left" w:pos="680"/>
          <w:tab w:val="left" w:pos="683"/>
        </w:tabs>
        <w:spacing w:line="276" w:lineRule="auto"/>
        <w:ind w:right="534"/>
        <w:rPr>
          <w:sz w:val="20"/>
        </w:rPr>
      </w:pPr>
      <w:r>
        <w:rPr>
          <w:sz w:val="20"/>
        </w:rPr>
        <w:t>Dohodu o brigádnickej práci študentov je zamestnávateľ povinný uzatvoriť písomne, inak je neplatná.</w:t>
      </w:r>
      <w:r>
        <w:rPr>
          <w:spacing w:val="-3"/>
          <w:sz w:val="20"/>
        </w:rPr>
        <w:t xml:space="preserve"> </w:t>
      </w:r>
      <w:r>
        <w:rPr>
          <w:sz w:val="20"/>
        </w:rPr>
        <w:t>V</w:t>
      </w:r>
      <w:r>
        <w:rPr>
          <w:spacing w:val="-1"/>
          <w:sz w:val="20"/>
        </w:rPr>
        <w:t xml:space="preserve"> </w:t>
      </w:r>
      <w:r>
        <w:rPr>
          <w:sz w:val="20"/>
        </w:rPr>
        <w:t>dohode</w:t>
      </w:r>
      <w:r>
        <w:rPr>
          <w:spacing w:val="-1"/>
          <w:sz w:val="20"/>
        </w:rPr>
        <w:t xml:space="preserve"> </w:t>
      </w:r>
      <w:r>
        <w:rPr>
          <w:sz w:val="20"/>
        </w:rPr>
        <w:t>musí</w:t>
      </w:r>
      <w:r>
        <w:rPr>
          <w:spacing w:val="-3"/>
          <w:sz w:val="20"/>
        </w:rPr>
        <w:t xml:space="preserve"> </w:t>
      </w:r>
      <w:r>
        <w:rPr>
          <w:sz w:val="20"/>
        </w:rPr>
        <w:t>byť</w:t>
      </w:r>
      <w:r>
        <w:rPr>
          <w:spacing w:val="-3"/>
          <w:sz w:val="20"/>
        </w:rPr>
        <w:t xml:space="preserve"> </w:t>
      </w:r>
      <w:r>
        <w:rPr>
          <w:sz w:val="20"/>
        </w:rPr>
        <w:t>uvedené:</w:t>
      </w:r>
      <w:r>
        <w:rPr>
          <w:spacing w:val="-3"/>
          <w:sz w:val="20"/>
        </w:rPr>
        <w:t xml:space="preserve"> </w:t>
      </w:r>
      <w:r>
        <w:rPr>
          <w:sz w:val="20"/>
        </w:rPr>
        <w:t>dohodnutá</w:t>
      </w:r>
      <w:r>
        <w:rPr>
          <w:spacing w:val="-3"/>
          <w:sz w:val="20"/>
        </w:rPr>
        <w:t xml:space="preserve"> </w:t>
      </w:r>
      <w:r>
        <w:rPr>
          <w:sz w:val="20"/>
        </w:rPr>
        <w:t>práca,</w:t>
      </w:r>
      <w:r>
        <w:rPr>
          <w:spacing w:val="-3"/>
          <w:sz w:val="20"/>
        </w:rPr>
        <w:t xml:space="preserve"> </w:t>
      </w:r>
      <w:r>
        <w:rPr>
          <w:sz w:val="20"/>
        </w:rPr>
        <w:t>dohodnutá</w:t>
      </w:r>
      <w:r>
        <w:rPr>
          <w:spacing w:val="-3"/>
          <w:sz w:val="20"/>
        </w:rPr>
        <w:t xml:space="preserve"> </w:t>
      </w:r>
      <w:r>
        <w:rPr>
          <w:sz w:val="20"/>
        </w:rPr>
        <w:t>odmena za vykonanú</w:t>
      </w:r>
      <w:r>
        <w:rPr>
          <w:spacing w:val="-3"/>
          <w:sz w:val="20"/>
        </w:rPr>
        <w:t xml:space="preserve"> </w:t>
      </w:r>
      <w:r>
        <w:rPr>
          <w:sz w:val="20"/>
        </w:rPr>
        <w:t>prácu, dohodnutý rozsah pracovného času a doba, na ktorú sa dohoda uzatvára. Jedno vyhotovenie dohody o brigádnickej práci študentov je zamestnávateľ povinný vydať zamestnancovi.</w:t>
      </w:r>
    </w:p>
    <w:p w14:paraId="5134701E" w14:textId="77777777" w:rsidR="00D71A3C" w:rsidRDefault="00897E90">
      <w:pPr>
        <w:pStyle w:val="Odsekzoznamu"/>
        <w:numPr>
          <w:ilvl w:val="0"/>
          <w:numId w:val="6"/>
        </w:numPr>
        <w:tabs>
          <w:tab w:val="left" w:pos="680"/>
          <w:tab w:val="left" w:pos="683"/>
        </w:tabs>
        <w:spacing w:before="1" w:line="276" w:lineRule="auto"/>
        <w:ind w:right="536"/>
        <w:rPr>
          <w:sz w:val="20"/>
        </w:rPr>
      </w:pPr>
      <w:r>
        <w:rPr>
          <w:sz w:val="20"/>
        </w:rPr>
        <w:t>Dohoda o brigádnickej práci študentov sa uzatvára na určitú dobu, najviac na 12 mesiacov. V dohode o brigádnickej práci študentov možno dohodnúť spôsob jej skončenia. Neoddeliteľnou súčasťou dohody o brigádnickej práci študentov je potvrdenie štatútu študenta.</w:t>
      </w:r>
    </w:p>
    <w:p w14:paraId="63BE0211" w14:textId="77777777" w:rsidR="00D71A3C" w:rsidRDefault="00897E90">
      <w:pPr>
        <w:pStyle w:val="Odsekzoznamu"/>
        <w:numPr>
          <w:ilvl w:val="0"/>
          <w:numId w:val="6"/>
        </w:numPr>
        <w:tabs>
          <w:tab w:val="left" w:pos="680"/>
          <w:tab w:val="left" w:pos="683"/>
        </w:tabs>
        <w:spacing w:line="264" w:lineRule="auto"/>
        <w:ind w:right="536"/>
        <w:rPr>
          <w:sz w:val="20"/>
        </w:rPr>
      </w:pPr>
      <w:r>
        <w:rPr>
          <w:sz w:val="20"/>
        </w:rPr>
        <w:t>Za fyzickú osobu, ktorá má štatút žiaka strednej školy, sa považuje aj fyzická osoba v čase od riadneho ukončenia štúdia na strednej škole do 31. októbra toho istého kalendárneho roka. Za fyzickú osobu, ktorá má štatút študenta dennej formy vysokoškolského štúdia, sa na účely prvej vety považuje aj fyzická osoba v čase od riadneho ukončenia štúdia v dennej forme vysokoškolského štúdia prvého stupňa do 31. októbra toho istého kalendárneho roka. Prácu na základe dohody o brigádnickej práci študentov možno vykonávať najneskôr do konca kalendárneho roka, v ktorom fyzická osoba dovŕši 26 rokov veku.</w:t>
      </w:r>
    </w:p>
    <w:p w14:paraId="0B6237D8" w14:textId="77777777" w:rsidR="00D71A3C" w:rsidRDefault="00897E90">
      <w:pPr>
        <w:pStyle w:val="Odsekzoznamu"/>
        <w:numPr>
          <w:ilvl w:val="0"/>
          <w:numId w:val="6"/>
        </w:numPr>
        <w:tabs>
          <w:tab w:val="left" w:pos="680"/>
          <w:tab w:val="left" w:pos="683"/>
        </w:tabs>
        <w:spacing w:line="276" w:lineRule="auto"/>
        <w:ind w:right="535"/>
        <w:rPr>
          <w:sz w:val="20"/>
        </w:rPr>
      </w:pPr>
      <w:r>
        <w:rPr>
          <w:sz w:val="20"/>
        </w:rPr>
        <w:t>Okamžité skončenie dohody o brigádnickej práci študentov možno dohodnúť len pre prípady, v ktorých</w:t>
      </w:r>
      <w:r>
        <w:rPr>
          <w:spacing w:val="64"/>
          <w:sz w:val="20"/>
        </w:rPr>
        <w:t xml:space="preserve"> </w:t>
      </w:r>
      <w:r>
        <w:rPr>
          <w:sz w:val="20"/>
        </w:rPr>
        <w:t>možno</w:t>
      </w:r>
      <w:r>
        <w:rPr>
          <w:spacing w:val="63"/>
          <w:sz w:val="20"/>
        </w:rPr>
        <w:t xml:space="preserve"> </w:t>
      </w:r>
      <w:r>
        <w:rPr>
          <w:sz w:val="20"/>
        </w:rPr>
        <w:t>okamžite</w:t>
      </w:r>
      <w:r>
        <w:rPr>
          <w:spacing w:val="66"/>
          <w:sz w:val="20"/>
        </w:rPr>
        <w:t xml:space="preserve"> </w:t>
      </w:r>
      <w:r>
        <w:rPr>
          <w:sz w:val="20"/>
        </w:rPr>
        <w:t>skončiť</w:t>
      </w:r>
      <w:r>
        <w:rPr>
          <w:spacing w:val="64"/>
          <w:sz w:val="20"/>
        </w:rPr>
        <w:t xml:space="preserve"> </w:t>
      </w:r>
      <w:r>
        <w:rPr>
          <w:sz w:val="20"/>
        </w:rPr>
        <w:t>pracovný</w:t>
      </w:r>
      <w:r>
        <w:rPr>
          <w:spacing w:val="65"/>
          <w:sz w:val="20"/>
        </w:rPr>
        <w:t xml:space="preserve"> </w:t>
      </w:r>
      <w:r>
        <w:rPr>
          <w:sz w:val="20"/>
        </w:rPr>
        <w:t>pomer.</w:t>
      </w:r>
      <w:r>
        <w:rPr>
          <w:spacing w:val="66"/>
          <w:sz w:val="20"/>
        </w:rPr>
        <w:t xml:space="preserve"> </w:t>
      </w:r>
      <w:r>
        <w:rPr>
          <w:sz w:val="20"/>
        </w:rPr>
        <w:t>Ak</w:t>
      </w:r>
      <w:r>
        <w:rPr>
          <w:spacing w:val="67"/>
          <w:sz w:val="20"/>
        </w:rPr>
        <w:t xml:space="preserve"> </w:t>
      </w:r>
      <w:r>
        <w:rPr>
          <w:sz w:val="20"/>
        </w:rPr>
        <w:t>spôsob</w:t>
      </w:r>
      <w:r>
        <w:rPr>
          <w:spacing w:val="63"/>
          <w:sz w:val="20"/>
        </w:rPr>
        <w:t xml:space="preserve"> </w:t>
      </w:r>
      <w:r>
        <w:rPr>
          <w:sz w:val="20"/>
        </w:rPr>
        <w:t>skončenia</w:t>
      </w:r>
      <w:r>
        <w:rPr>
          <w:spacing w:val="64"/>
          <w:sz w:val="20"/>
        </w:rPr>
        <w:t xml:space="preserve"> </w:t>
      </w:r>
      <w:r>
        <w:rPr>
          <w:sz w:val="20"/>
        </w:rPr>
        <w:t>nevyplýva</w:t>
      </w:r>
      <w:r>
        <w:rPr>
          <w:spacing w:val="64"/>
          <w:sz w:val="20"/>
        </w:rPr>
        <w:t xml:space="preserve"> </w:t>
      </w:r>
      <w:r>
        <w:rPr>
          <w:sz w:val="20"/>
        </w:rPr>
        <w:t>priamo z</w:t>
      </w:r>
      <w:r>
        <w:rPr>
          <w:spacing w:val="-1"/>
          <w:sz w:val="20"/>
        </w:rPr>
        <w:t xml:space="preserve"> </w:t>
      </w:r>
      <w:r>
        <w:rPr>
          <w:sz w:val="20"/>
        </w:rPr>
        <w:t>uzatvorenej dohody o brigádnickej práci študentov, možno ju zrušiť dohodou účastníkov k dohodnutému</w:t>
      </w:r>
      <w:r>
        <w:rPr>
          <w:spacing w:val="-1"/>
          <w:sz w:val="20"/>
        </w:rPr>
        <w:t xml:space="preserve"> </w:t>
      </w:r>
      <w:r>
        <w:rPr>
          <w:sz w:val="20"/>
        </w:rPr>
        <w:t>dňu</w:t>
      </w:r>
      <w:r>
        <w:rPr>
          <w:spacing w:val="-1"/>
          <w:sz w:val="20"/>
        </w:rPr>
        <w:t xml:space="preserve"> </w:t>
      </w:r>
      <w:r>
        <w:rPr>
          <w:sz w:val="20"/>
        </w:rPr>
        <w:t>a</w:t>
      </w:r>
      <w:r>
        <w:rPr>
          <w:spacing w:val="-1"/>
          <w:sz w:val="20"/>
        </w:rPr>
        <w:t xml:space="preserve"> </w:t>
      </w:r>
      <w:r>
        <w:rPr>
          <w:sz w:val="20"/>
        </w:rPr>
        <w:t>jednostranne len</w:t>
      </w:r>
      <w:r>
        <w:rPr>
          <w:spacing w:val="-1"/>
          <w:sz w:val="20"/>
        </w:rPr>
        <w:t xml:space="preserve"> </w:t>
      </w:r>
      <w:r>
        <w:rPr>
          <w:sz w:val="20"/>
        </w:rPr>
        <w:t>výpoveďou</w:t>
      </w:r>
      <w:r>
        <w:rPr>
          <w:spacing w:val="-1"/>
          <w:sz w:val="20"/>
        </w:rPr>
        <w:t xml:space="preserve"> </w:t>
      </w:r>
      <w:r>
        <w:rPr>
          <w:sz w:val="20"/>
        </w:rPr>
        <w:t>bez uvedenia</w:t>
      </w:r>
      <w:r>
        <w:rPr>
          <w:spacing w:val="-1"/>
          <w:sz w:val="20"/>
        </w:rPr>
        <w:t xml:space="preserve"> </w:t>
      </w:r>
      <w:r>
        <w:rPr>
          <w:sz w:val="20"/>
        </w:rPr>
        <w:t>dôvodu</w:t>
      </w:r>
      <w:r>
        <w:rPr>
          <w:spacing w:val="-1"/>
          <w:sz w:val="20"/>
        </w:rPr>
        <w:t xml:space="preserve"> </w:t>
      </w:r>
      <w:r>
        <w:rPr>
          <w:sz w:val="20"/>
        </w:rPr>
        <w:t>s</w:t>
      </w:r>
      <w:r>
        <w:rPr>
          <w:spacing w:val="-1"/>
          <w:sz w:val="20"/>
        </w:rPr>
        <w:t xml:space="preserve"> </w:t>
      </w:r>
      <w:r>
        <w:rPr>
          <w:sz w:val="20"/>
        </w:rPr>
        <w:t>15-dennou výpovednou dobou, ktorá sa začína dňom, v ktorom bola písomná výpoveď doručená.</w:t>
      </w:r>
    </w:p>
    <w:p w14:paraId="52052200" w14:textId="77777777" w:rsidR="00D71A3C" w:rsidRDefault="00D71A3C">
      <w:pPr>
        <w:pStyle w:val="Zkladntext"/>
        <w:ind w:left="0" w:firstLine="0"/>
        <w:jc w:val="left"/>
      </w:pPr>
    </w:p>
    <w:p w14:paraId="29F62D3F" w14:textId="77777777" w:rsidR="00D71A3C" w:rsidRDefault="00897E90">
      <w:pPr>
        <w:ind w:left="256"/>
        <w:jc w:val="both"/>
        <w:rPr>
          <w:b/>
          <w:sz w:val="20"/>
        </w:rPr>
      </w:pPr>
      <w:r>
        <w:rPr>
          <w:b/>
          <w:sz w:val="20"/>
        </w:rPr>
        <w:t>Článok</w:t>
      </w:r>
      <w:r>
        <w:rPr>
          <w:b/>
          <w:spacing w:val="-9"/>
          <w:sz w:val="20"/>
        </w:rPr>
        <w:t xml:space="preserve"> </w:t>
      </w:r>
      <w:r>
        <w:rPr>
          <w:b/>
          <w:spacing w:val="-5"/>
          <w:sz w:val="20"/>
        </w:rPr>
        <w:t>31c</w:t>
      </w:r>
    </w:p>
    <w:p w14:paraId="64329C28" w14:textId="77777777" w:rsidR="00D71A3C" w:rsidRDefault="00897E90">
      <w:pPr>
        <w:spacing w:before="1"/>
        <w:ind w:left="256"/>
        <w:jc w:val="both"/>
        <w:rPr>
          <w:b/>
          <w:sz w:val="20"/>
        </w:rPr>
      </w:pPr>
      <w:r>
        <w:rPr>
          <w:b/>
          <w:sz w:val="20"/>
        </w:rPr>
        <w:t>Dohoda</w:t>
      </w:r>
      <w:r>
        <w:rPr>
          <w:b/>
          <w:spacing w:val="-7"/>
          <w:sz w:val="20"/>
        </w:rPr>
        <w:t xml:space="preserve"> </w:t>
      </w:r>
      <w:r>
        <w:rPr>
          <w:b/>
          <w:sz w:val="20"/>
        </w:rPr>
        <w:t>o</w:t>
      </w:r>
      <w:r>
        <w:rPr>
          <w:b/>
          <w:spacing w:val="-6"/>
          <w:sz w:val="20"/>
        </w:rPr>
        <w:t xml:space="preserve"> </w:t>
      </w:r>
      <w:r>
        <w:rPr>
          <w:b/>
          <w:sz w:val="20"/>
        </w:rPr>
        <w:t>pracovnej</w:t>
      </w:r>
      <w:r>
        <w:rPr>
          <w:b/>
          <w:spacing w:val="-6"/>
          <w:sz w:val="20"/>
        </w:rPr>
        <w:t xml:space="preserve"> </w:t>
      </w:r>
      <w:r>
        <w:rPr>
          <w:b/>
          <w:spacing w:val="-2"/>
          <w:sz w:val="20"/>
        </w:rPr>
        <w:t>činnosti</w:t>
      </w:r>
    </w:p>
    <w:p w14:paraId="049D954F" w14:textId="77777777" w:rsidR="00D71A3C" w:rsidRDefault="00897E90">
      <w:pPr>
        <w:pStyle w:val="Odsekzoznamu"/>
        <w:numPr>
          <w:ilvl w:val="0"/>
          <w:numId w:val="5"/>
        </w:numPr>
        <w:tabs>
          <w:tab w:val="left" w:pos="680"/>
          <w:tab w:val="left" w:pos="683"/>
        </w:tabs>
        <w:spacing w:line="276" w:lineRule="auto"/>
        <w:ind w:right="540"/>
        <w:rPr>
          <w:sz w:val="20"/>
        </w:rPr>
      </w:pPr>
      <w:r>
        <w:rPr>
          <w:sz w:val="20"/>
        </w:rPr>
        <w:t>Dohodu o</w:t>
      </w:r>
      <w:r>
        <w:rPr>
          <w:spacing w:val="-2"/>
          <w:sz w:val="20"/>
        </w:rPr>
        <w:t xml:space="preserve"> </w:t>
      </w:r>
      <w:r>
        <w:rPr>
          <w:sz w:val="20"/>
        </w:rPr>
        <w:t>pracovnej činnosti (§ 228a Zákonníka práce) je zamestnávateľ povinný uzatvoriť písomne, inak je neplatná.</w:t>
      </w:r>
    </w:p>
    <w:p w14:paraId="2C75A4F5" w14:textId="77777777" w:rsidR="00D71A3C" w:rsidRDefault="00897E90">
      <w:pPr>
        <w:pStyle w:val="Odsekzoznamu"/>
        <w:numPr>
          <w:ilvl w:val="0"/>
          <w:numId w:val="5"/>
        </w:numPr>
        <w:tabs>
          <w:tab w:val="left" w:pos="680"/>
          <w:tab w:val="left" w:pos="683"/>
        </w:tabs>
        <w:spacing w:line="276" w:lineRule="auto"/>
        <w:ind w:right="535"/>
        <w:rPr>
          <w:sz w:val="20"/>
        </w:rPr>
      </w:pPr>
      <w:r>
        <w:rPr>
          <w:sz w:val="20"/>
        </w:rPr>
        <w:t>Na</w:t>
      </w:r>
      <w:r>
        <w:rPr>
          <w:spacing w:val="-2"/>
          <w:sz w:val="20"/>
        </w:rPr>
        <w:t xml:space="preserve"> </w:t>
      </w:r>
      <w:r>
        <w:rPr>
          <w:sz w:val="20"/>
        </w:rPr>
        <w:t>základe</w:t>
      </w:r>
      <w:r>
        <w:rPr>
          <w:spacing w:val="-2"/>
          <w:sz w:val="20"/>
        </w:rPr>
        <w:t xml:space="preserve"> </w:t>
      </w:r>
      <w:r>
        <w:rPr>
          <w:sz w:val="20"/>
        </w:rPr>
        <w:t>dohody</w:t>
      </w:r>
      <w:r>
        <w:rPr>
          <w:spacing w:val="-1"/>
          <w:sz w:val="20"/>
        </w:rPr>
        <w:t xml:space="preserve"> </w:t>
      </w:r>
      <w:r>
        <w:rPr>
          <w:sz w:val="20"/>
        </w:rPr>
        <w:t>o</w:t>
      </w:r>
      <w:r>
        <w:rPr>
          <w:spacing w:val="-2"/>
          <w:sz w:val="20"/>
        </w:rPr>
        <w:t xml:space="preserve"> </w:t>
      </w:r>
      <w:r>
        <w:rPr>
          <w:sz w:val="20"/>
        </w:rPr>
        <w:t>pracovnej</w:t>
      </w:r>
      <w:r>
        <w:rPr>
          <w:spacing w:val="-1"/>
          <w:sz w:val="20"/>
        </w:rPr>
        <w:t xml:space="preserve"> </w:t>
      </w:r>
      <w:r>
        <w:rPr>
          <w:sz w:val="20"/>
        </w:rPr>
        <w:t>činnosti</w:t>
      </w:r>
      <w:r>
        <w:rPr>
          <w:spacing w:val="-3"/>
          <w:sz w:val="20"/>
        </w:rPr>
        <w:t xml:space="preserve"> </w:t>
      </w:r>
      <w:r>
        <w:rPr>
          <w:sz w:val="20"/>
        </w:rPr>
        <w:t>možno</w:t>
      </w:r>
      <w:r>
        <w:rPr>
          <w:spacing w:val="-3"/>
          <w:sz w:val="20"/>
        </w:rPr>
        <w:t xml:space="preserve"> </w:t>
      </w:r>
      <w:r>
        <w:rPr>
          <w:sz w:val="20"/>
        </w:rPr>
        <w:t>vykonávať pracovnú</w:t>
      </w:r>
      <w:r>
        <w:rPr>
          <w:spacing w:val="-2"/>
          <w:sz w:val="20"/>
        </w:rPr>
        <w:t xml:space="preserve"> </w:t>
      </w:r>
      <w:r>
        <w:rPr>
          <w:sz w:val="20"/>
        </w:rPr>
        <w:t>činnosť</w:t>
      </w:r>
      <w:r>
        <w:rPr>
          <w:spacing w:val="-2"/>
          <w:sz w:val="20"/>
        </w:rPr>
        <w:t xml:space="preserve"> </w:t>
      </w:r>
      <w:r>
        <w:rPr>
          <w:sz w:val="20"/>
        </w:rPr>
        <w:t>v</w:t>
      </w:r>
      <w:r>
        <w:rPr>
          <w:spacing w:val="-1"/>
          <w:sz w:val="20"/>
        </w:rPr>
        <w:t xml:space="preserve"> </w:t>
      </w:r>
      <w:r>
        <w:rPr>
          <w:sz w:val="20"/>
        </w:rPr>
        <w:t>rozsahu</w:t>
      </w:r>
      <w:r>
        <w:rPr>
          <w:spacing w:val="-2"/>
          <w:sz w:val="20"/>
        </w:rPr>
        <w:t xml:space="preserve"> </w:t>
      </w:r>
      <w:r>
        <w:rPr>
          <w:sz w:val="20"/>
        </w:rPr>
        <w:t>najviac</w:t>
      </w:r>
      <w:r>
        <w:rPr>
          <w:spacing w:val="-1"/>
          <w:sz w:val="20"/>
        </w:rPr>
        <w:t xml:space="preserve"> </w:t>
      </w:r>
      <w:r>
        <w:rPr>
          <w:sz w:val="20"/>
        </w:rPr>
        <w:t>10 hodín týždenne.</w:t>
      </w:r>
    </w:p>
    <w:p w14:paraId="384619C1" w14:textId="77777777" w:rsidR="00D71A3C" w:rsidRDefault="00897E90">
      <w:pPr>
        <w:pStyle w:val="Odsekzoznamu"/>
        <w:numPr>
          <w:ilvl w:val="0"/>
          <w:numId w:val="5"/>
        </w:numPr>
        <w:tabs>
          <w:tab w:val="left" w:pos="680"/>
          <w:tab w:val="left" w:pos="683"/>
        </w:tabs>
        <w:spacing w:line="276" w:lineRule="auto"/>
        <w:ind w:right="536"/>
        <w:rPr>
          <w:sz w:val="20"/>
        </w:rPr>
      </w:pPr>
      <w:r>
        <w:rPr>
          <w:sz w:val="20"/>
        </w:rPr>
        <w:t>V</w:t>
      </w:r>
      <w:r>
        <w:rPr>
          <w:spacing w:val="-4"/>
          <w:sz w:val="20"/>
        </w:rPr>
        <w:t xml:space="preserve"> </w:t>
      </w:r>
      <w:r>
        <w:rPr>
          <w:sz w:val="20"/>
        </w:rPr>
        <w:t>dohode o</w:t>
      </w:r>
      <w:r>
        <w:rPr>
          <w:spacing w:val="-2"/>
          <w:sz w:val="20"/>
        </w:rPr>
        <w:t xml:space="preserve"> </w:t>
      </w:r>
      <w:r>
        <w:rPr>
          <w:sz w:val="20"/>
        </w:rPr>
        <w:t>pracovnej činnosti musí byť uvedená dohodnutá práca, dohodnutá odmena za vykonávanú prácu, dohodnutý rozsah pracovného času a</w:t>
      </w:r>
      <w:r>
        <w:rPr>
          <w:spacing w:val="-1"/>
          <w:sz w:val="20"/>
        </w:rPr>
        <w:t xml:space="preserve"> </w:t>
      </w:r>
      <w:r>
        <w:rPr>
          <w:sz w:val="20"/>
        </w:rPr>
        <w:t>doba, na ktorú sa dohoda o pracovnej činnosti uzatvára. Jedno vyhotovenie dohody o</w:t>
      </w:r>
      <w:r>
        <w:rPr>
          <w:spacing w:val="-1"/>
          <w:sz w:val="20"/>
        </w:rPr>
        <w:t xml:space="preserve"> </w:t>
      </w:r>
      <w:r>
        <w:rPr>
          <w:sz w:val="20"/>
        </w:rPr>
        <w:t>pracovnej činnosti je zamestnávateľ povinný</w:t>
      </w:r>
      <w:r>
        <w:rPr>
          <w:spacing w:val="40"/>
          <w:sz w:val="20"/>
        </w:rPr>
        <w:t xml:space="preserve"> </w:t>
      </w:r>
      <w:r>
        <w:rPr>
          <w:sz w:val="20"/>
        </w:rPr>
        <w:t>vydať zamestnancovi.</w:t>
      </w:r>
    </w:p>
    <w:p w14:paraId="7456D747" w14:textId="77777777" w:rsidR="00D71A3C" w:rsidRDefault="00D71A3C">
      <w:pPr>
        <w:spacing w:line="276" w:lineRule="auto"/>
        <w:jc w:val="both"/>
        <w:rPr>
          <w:sz w:val="20"/>
        </w:rPr>
        <w:sectPr w:rsidR="00D71A3C">
          <w:pgSz w:w="11910" w:h="16840"/>
          <w:pgMar w:top="1420" w:right="880" w:bottom="500" w:left="1160" w:header="434" w:footer="301" w:gutter="0"/>
          <w:cols w:space="708"/>
        </w:sectPr>
      </w:pPr>
    </w:p>
    <w:p w14:paraId="428DBAA6" w14:textId="77777777" w:rsidR="00D71A3C" w:rsidRDefault="00897E90">
      <w:pPr>
        <w:pStyle w:val="Odsekzoznamu"/>
        <w:numPr>
          <w:ilvl w:val="0"/>
          <w:numId w:val="5"/>
        </w:numPr>
        <w:tabs>
          <w:tab w:val="left" w:pos="681"/>
        </w:tabs>
        <w:spacing w:before="88"/>
        <w:ind w:left="681" w:hanging="425"/>
        <w:rPr>
          <w:sz w:val="20"/>
        </w:rPr>
      </w:pPr>
      <w:r>
        <w:rPr>
          <w:sz w:val="20"/>
        </w:rPr>
        <w:lastRenderedPageBreak/>
        <w:t>Dohoda</w:t>
      </w:r>
      <w:r>
        <w:rPr>
          <w:spacing w:val="-7"/>
          <w:sz w:val="20"/>
        </w:rPr>
        <w:t xml:space="preserve"> </w:t>
      </w:r>
      <w:r>
        <w:rPr>
          <w:sz w:val="20"/>
        </w:rPr>
        <w:t>o</w:t>
      </w:r>
      <w:r>
        <w:rPr>
          <w:spacing w:val="-5"/>
          <w:sz w:val="20"/>
        </w:rPr>
        <w:t xml:space="preserve"> </w:t>
      </w:r>
      <w:r>
        <w:rPr>
          <w:sz w:val="20"/>
        </w:rPr>
        <w:t>pracovnej</w:t>
      </w:r>
      <w:r>
        <w:rPr>
          <w:spacing w:val="-4"/>
          <w:sz w:val="20"/>
        </w:rPr>
        <w:t xml:space="preserve"> </w:t>
      </w:r>
      <w:r>
        <w:rPr>
          <w:sz w:val="20"/>
        </w:rPr>
        <w:t>činnosti</w:t>
      </w:r>
      <w:r>
        <w:rPr>
          <w:spacing w:val="-7"/>
          <w:sz w:val="20"/>
        </w:rPr>
        <w:t xml:space="preserve"> </w:t>
      </w:r>
      <w:r>
        <w:rPr>
          <w:sz w:val="20"/>
        </w:rPr>
        <w:t>sa</w:t>
      </w:r>
      <w:r>
        <w:rPr>
          <w:spacing w:val="-6"/>
          <w:sz w:val="20"/>
        </w:rPr>
        <w:t xml:space="preserve"> </w:t>
      </w:r>
      <w:r>
        <w:rPr>
          <w:sz w:val="20"/>
        </w:rPr>
        <w:t>uzatvára</w:t>
      </w:r>
      <w:r>
        <w:rPr>
          <w:spacing w:val="-6"/>
          <w:sz w:val="20"/>
        </w:rPr>
        <w:t xml:space="preserve"> </w:t>
      </w:r>
      <w:r>
        <w:rPr>
          <w:sz w:val="20"/>
        </w:rPr>
        <w:t>na</w:t>
      </w:r>
      <w:r>
        <w:rPr>
          <w:spacing w:val="-4"/>
          <w:sz w:val="20"/>
        </w:rPr>
        <w:t xml:space="preserve"> </w:t>
      </w:r>
      <w:r>
        <w:rPr>
          <w:sz w:val="20"/>
        </w:rPr>
        <w:t>určitú</w:t>
      </w:r>
      <w:r>
        <w:rPr>
          <w:spacing w:val="-4"/>
          <w:sz w:val="20"/>
        </w:rPr>
        <w:t xml:space="preserve"> </w:t>
      </w:r>
      <w:r>
        <w:rPr>
          <w:sz w:val="20"/>
        </w:rPr>
        <w:t>dobu,</w:t>
      </w:r>
      <w:r>
        <w:rPr>
          <w:spacing w:val="-6"/>
          <w:sz w:val="20"/>
        </w:rPr>
        <w:t xml:space="preserve"> </w:t>
      </w:r>
      <w:r>
        <w:rPr>
          <w:sz w:val="20"/>
        </w:rPr>
        <w:t>najviac</w:t>
      </w:r>
      <w:r>
        <w:rPr>
          <w:spacing w:val="-4"/>
          <w:sz w:val="20"/>
        </w:rPr>
        <w:t xml:space="preserve"> </w:t>
      </w:r>
      <w:r>
        <w:rPr>
          <w:sz w:val="20"/>
        </w:rPr>
        <w:t>na</w:t>
      </w:r>
      <w:r>
        <w:rPr>
          <w:spacing w:val="-7"/>
          <w:sz w:val="20"/>
        </w:rPr>
        <w:t xml:space="preserve"> </w:t>
      </w:r>
      <w:r>
        <w:rPr>
          <w:sz w:val="20"/>
        </w:rPr>
        <w:t>12</w:t>
      </w:r>
      <w:r>
        <w:rPr>
          <w:spacing w:val="-6"/>
          <w:sz w:val="20"/>
        </w:rPr>
        <w:t xml:space="preserve"> </w:t>
      </w:r>
      <w:r>
        <w:rPr>
          <w:spacing w:val="-2"/>
          <w:sz w:val="20"/>
        </w:rPr>
        <w:t>mesiacov.</w:t>
      </w:r>
    </w:p>
    <w:p w14:paraId="523E55E2" w14:textId="77777777" w:rsidR="00D71A3C" w:rsidRDefault="00897E90">
      <w:pPr>
        <w:pStyle w:val="Odsekzoznamu"/>
        <w:numPr>
          <w:ilvl w:val="0"/>
          <w:numId w:val="5"/>
        </w:numPr>
        <w:tabs>
          <w:tab w:val="left" w:pos="680"/>
          <w:tab w:val="left" w:pos="683"/>
        </w:tabs>
        <w:spacing w:before="34" w:line="276" w:lineRule="auto"/>
        <w:ind w:right="535"/>
        <w:rPr>
          <w:sz w:val="20"/>
        </w:rPr>
      </w:pPr>
      <w:r>
        <w:rPr>
          <w:sz w:val="20"/>
        </w:rPr>
        <w:t>V</w:t>
      </w:r>
      <w:r>
        <w:rPr>
          <w:spacing w:val="-4"/>
          <w:sz w:val="20"/>
        </w:rPr>
        <w:t xml:space="preserve"> </w:t>
      </w:r>
      <w:r>
        <w:rPr>
          <w:sz w:val="20"/>
        </w:rPr>
        <w:t>dohode o pracovnej činnosti možno dohodnúť spôsob jej skončenia. Okamžité skončenie dohody o</w:t>
      </w:r>
      <w:r>
        <w:rPr>
          <w:spacing w:val="-3"/>
          <w:sz w:val="20"/>
        </w:rPr>
        <w:t xml:space="preserve"> </w:t>
      </w:r>
      <w:r>
        <w:rPr>
          <w:sz w:val="20"/>
        </w:rPr>
        <w:t>pracovnej činnosti možno dohodnúť len na prípady, v ktorých možno okamžite skončiť pracovný pomer. Ak spôsob skončenia nevyplýva priamo z uzatvorenej dohody o</w:t>
      </w:r>
      <w:r>
        <w:rPr>
          <w:spacing w:val="-1"/>
          <w:sz w:val="20"/>
        </w:rPr>
        <w:t xml:space="preserve"> </w:t>
      </w:r>
      <w:r>
        <w:rPr>
          <w:sz w:val="20"/>
        </w:rPr>
        <w:t>pracovnej činnosti, možno ju skončiť dohodou účastníkov k dohodnutému dňu a</w:t>
      </w:r>
      <w:r>
        <w:rPr>
          <w:spacing w:val="-1"/>
          <w:sz w:val="20"/>
        </w:rPr>
        <w:t xml:space="preserve"> </w:t>
      </w:r>
      <w:r>
        <w:rPr>
          <w:sz w:val="20"/>
        </w:rPr>
        <w:t>jednostranne len výpoveďou</w:t>
      </w:r>
      <w:r>
        <w:rPr>
          <w:spacing w:val="65"/>
          <w:sz w:val="20"/>
        </w:rPr>
        <w:t xml:space="preserve"> </w:t>
      </w:r>
      <w:r>
        <w:rPr>
          <w:sz w:val="20"/>
        </w:rPr>
        <w:t>bez</w:t>
      </w:r>
      <w:r>
        <w:rPr>
          <w:spacing w:val="63"/>
          <w:sz w:val="20"/>
        </w:rPr>
        <w:t xml:space="preserve"> </w:t>
      </w:r>
      <w:r>
        <w:rPr>
          <w:sz w:val="20"/>
        </w:rPr>
        <w:t>uvedenia</w:t>
      </w:r>
      <w:r>
        <w:rPr>
          <w:spacing w:val="64"/>
          <w:sz w:val="20"/>
        </w:rPr>
        <w:t xml:space="preserve"> </w:t>
      </w:r>
      <w:r>
        <w:rPr>
          <w:sz w:val="20"/>
        </w:rPr>
        <w:t>dôvodu</w:t>
      </w:r>
      <w:r>
        <w:rPr>
          <w:spacing w:val="62"/>
          <w:sz w:val="20"/>
        </w:rPr>
        <w:t xml:space="preserve"> </w:t>
      </w:r>
      <w:r>
        <w:rPr>
          <w:sz w:val="20"/>
        </w:rPr>
        <w:t>s 15–dennou</w:t>
      </w:r>
      <w:r>
        <w:rPr>
          <w:spacing w:val="62"/>
          <w:sz w:val="20"/>
        </w:rPr>
        <w:t xml:space="preserve"> </w:t>
      </w:r>
      <w:r>
        <w:rPr>
          <w:sz w:val="20"/>
        </w:rPr>
        <w:t>výpovednou</w:t>
      </w:r>
      <w:r>
        <w:rPr>
          <w:spacing w:val="64"/>
          <w:sz w:val="20"/>
        </w:rPr>
        <w:t xml:space="preserve"> </w:t>
      </w:r>
      <w:r>
        <w:rPr>
          <w:sz w:val="20"/>
        </w:rPr>
        <w:t>dobou,</w:t>
      </w:r>
      <w:r>
        <w:rPr>
          <w:spacing w:val="63"/>
          <w:sz w:val="20"/>
        </w:rPr>
        <w:t xml:space="preserve"> </w:t>
      </w:r>
      <w:r>
        <w:rPr>
          <w:sz w:val="20"/>
        </w:rPr>
        <w:t>ktorá</w:t>
      </w:r>
      <w:r>
        <w:rPr>
          <w:spacing w:val="63"/>
          <w:sz w:val="20"/>
        </w:rPr>
        <w:t xml:space="preserve"> </w:t>
      </w:r>
      <w:r>
        <w:rPr>
          <w:sz w:val="20"/>
        </w:rPr>
        <w:t>sa</w:t>
      </w:r>
      <w:r>
        <w:rPr>
          <w:spacing w:val="62"/>
          <w:sz w:val="20"/>
        </w:rPr>
        <w:t xml:space="preserve"> </w:t>
      </w:r>
      <w:r>
        <w:rPr>
          <w:sz w:val="20"/>
        </w:rPr>
        <w:t>začína</w:t>
      </w:r>
      <w:r>
        <w:rPr>
          <w:spacing w:val="64"/>
          <w:sz w:val="20"/>
        </w:rPr>
        <w:t xml:space="preserve"> </w:t>
      </w:r>
      <w:r>
        <w:rPr>
          <w:sz w:val="20"/>
        </w:rPr>
        <w:t>dňom, v ktorom sa písomná výpoveď doručila.</w:t>
      </w:r>
    </w:p>
    <w:p w14:paraId="3C71A84D" w14:textId="77777777" w:rsidR="00D71A3C" w:rsidRDefault="00D71A3C">
      <w:pPr>
        <w:pStyle w:val="Zkladntext"/>
        <w:spacing w:before="24"/>
        <w:ind w:left="0" w:firstLine="0"/>
        <w:jc w:val="left"/>
      </w:pPr>
    </w:p>
    <w:p w14:paraId="6F526CB5" w14:textId="77777777" w:rsidR="00D71A3C" w:rsidRDefault="00897E90">
      <w:pPr>
        <w:pStyle w:val="Odsekzoznamu"/>
        <w:numPr>
          <w:ilvl w:val="0"/>
          <w:numId w:val="40"/>
        </w:numPr>
        <w:tabs>
          <w:tab w:val="left" w:pos="409"/>
        </w:tabs>
        <w:ind w:left="409" w:right="281" w:hanging="409"/>
        <w:jc w:val="center"/>
        <w:rPr>
          <w:b/>
          <w:sz w:val="20"/>
        </w:rPr>
      </w:pPr>
      <w:r>
        <w:rPr>
          <w:b/>
          <w:spacing w:val="-4"/>
          <w:sz w:val="20"/>
        </w:rPr>
        <w:t>časť</w:t>
      </w:r>
    </w:p>
    <w:p w14:paraId="48215AAF" w14:textId="77777777" w:rsidR="00D71A3C" w:rsidRDefault="00897E90">
      <w:pPr>
        <w:spacing w:before="22"/>
        <w:ind w:left="256"/>
        <w:rPr>
          <w:b/>
          <w:sz w:val="20"/>
        </w:rPr>
      </w:pPr>
      <w:r>
        <w:rPr>
          <w:b/>
          <w:sz w:val="20"/>
        </w:rPr>
        <w:t>Čl.</w:t>
      </w:r>
      <w:r>
        <w:rPr>
          <w:b/>
          <w:spacing w:val="-4"/>
          <w:sz w:val="20"/>
        </w:rPr>
        <w:t xml:space="preserve"> </w:t>
      </w:r>
      <w:r>
        <w:rPr>
          <w:b/>
          <w:spacing w:val="-5"/>
          <w:sz w:val="20"/>
        </w:rPr>
        <w:t>32</w:t>
      </w:r>
    </w:p>
    <w:p w14:paraId="42A0BA06" w14:textId="77777777" w:rsidR="00D71A3C" w:rsidRDefault="00897E90">
      <w:pPr>
        <w:spacing w:before="22"/>
        <w:ind w:left="256"/>
        <w:jc w:val="both"/>
        <w:rPr>
          <w:b/>
          <w:sz w:val="20"/>
        </w:rPr>
      </w:pPr>
      <w:r>
        <w:rPr>
          <w:b/>
          <w:sz w:val="20"/>
        </w:rPr>
        <w:t>Sťažnosti,</w:t>
      </w:r>
      <w:r>
        <w:rPr>
          <w:b/>
          <w:spacing w:val="-7"/>
          <w:sz w:val="20"/>
        </w:rPr>
        <w:t xml:space="preserve"> </w:t>
      </w:r>
      <w:r>
        <w:rPr>
          <w:b/>
          <w:sz w:val="20"/>
        </w:rPr>
        <w:t>oznámenia</w:t>
      </w:r>
      <w:r>
        <w:rPr>
          <w:b/>
          <w:spacing w:val="41"/>
          <w:sz w:val="20"/>
        </w:rPr>
        <w:t xml:space="preserve"> </w:t>
      </w:r>
      <w:r>
        <w:rPr>
          <w:b/>
          <w:sz w:val="20"/>
        </w:rPr>
        <w:t>a</w:t>
      </w:r>
      <w:r>
        <w:rPr>
          <w:b/>
          <w:spacing w:val="-3"/>
          <w:sz w:val="20"/>
        </w:rPr>
        <w:t xml:space="preserve"> </w:t>
      </w:r>
      <w:r>
        <w:rPr>
          <w:b/>
          <w:sz w:val="20"/>
        </w:rPr>
        <w:t>podnety</w:t>
      </w:r>
      <w:r>
        <w:rPr>
          <w:b/>
          <w:spacing w:val="-7"/>
          <w:sz w:val="20"/>
        </w:rPr>
        <w:t xml:space="preserve"> </w:t>
      </w:r>
      <w:r>
        <w:rPr>
          <w:b/>
          <w:sz w:val="20"/>
        </w:rPr>
        <w:t>zamestnancov,</w:t>
      </w:r>
      <w:r>
        <w:rPr>
          <w:b/>
          <w:spacing w:val="44"/>
          <w:sz w:val="20"/>
        </w:rPr>
        <w:t xml:space="preserve"> </w:t>
      </w:r>
      <w:r>
        <w:rPr>
          <w:b/>
          <w:sz w:val="20"/>
        </w:rPr>
        <w:t>pracovné</w:t>
      </w:r>
      <w:r>
        <w:rPr>
          <w:b/>
          <w:spacing w:val="-7"/>
          <w:sz w:val="20"/>
        </w:rPr>
        <w:t xml:space="preserve"> </w:t>
      </w:r>
      <w:r>
        <w:rPr>
          <w:b/>
          <w:sz w:val="20"/>
        </w:rPr>
        <w:t>spory,</w:t>
      </w:r>
      <w:r>
        <w:rPr>
          <w:b/>
          <w:spacing w:val="-7"/>
          <w:sz w:val="20"/>
        </w:rPr>
        <w:t xml:space="preserve"> </w:t>
      </w:r>
      <w:r>
        <w:rPr>
          <w:b/>
          <w:spacing w:val="-2"/>
          <w:sz w:val="20"/>
        </w:rPr>
        <w:t>doručovanie</w:t>
      </w:r>
    </w:p>
    <w:p w14:paraId="2B0D58D7" w14:textId="77777777" w:rsidR="00D71A3C" w:rsidRDefault="00897E90">
      <w:pPr>
        <w:pStyle w:val="Odsekzoznamu"/>
        <w:numPr>
          <w:ilvl w:val="0"/>
          <w:numId w:val="4"/>
        </w:numPr>
        <w:tabs>
          <w:tab w:val="left" w:pos="680"/>
          <w:tab w:val="left" w:pos="683"/>
        </w:tabs>
        <w:spacing w:before="25" w:line="264" w:lineRule="auto"/>
        <w:ind w:right="534"/>
        <w:rPr>
          <w:sz w:val="20"/>
        </w:rPr>
      </w:pPr>
      <w:r>
        <w:rPr>
          <w:sz w:val="20"/>
        </w:rPr>
        <w:t>Zamestnanec má právo podať zamestnávateľovi sťažnosť v súvislosti s porušením práv a povinností ustanovených zákonom o výkone práce vo verejnom záujme a</w:t>
      </w:r>
      <w:r>
        <w:rPr>
          <w:spacing w:val="40"/>
          <w:sz w:val="20"/>
        </w:rPr>
        <w:t xml:space="preserve"> </w:t>
      </w:r>
      <w:r>
        <w:rPr>
          <w:sz w:val="20"/>
        </w:rPr>
        <w:t>Zákonníka práce; zamestnávateľ je povinný na sťažnosť zamestnanca bez zbytočného odkladu odpovedať,</w:t>
      </w:r>
      <w:r>
        <w:rPr>
          <w:spacing w:val="40"/>
          <w:sz w:val="20"/>
        </w:rPr>
        <w:t xml:space="preserve"> </w:t>
      </w:r>
      <w:r>
        <w:rPr>
          <w:sz w:val="20"/>
        </w:rPr>
        <w:t>vykonať nápravu, upustiť od takého konania a odstrániť jeho následky.</w:t>
      </w:r>
    </w:p>
    <w:p w14:paraId="3A15EFB8" w14:textId="77777777" w:rsidR="00D71A3C" w:rsidRDefault="00897E90">
      <w:pPr>
        <w:pStyle w:val="Odsekzoznamu"/>
        <w:numPr>
          <w:ilvl w:val="0"/>
          <w:numId w:val="4"/>
        </w:numPr>
        <w:tabs>
          <w:tab w:val="left" w:pos="680"/>
          <w:tab w:val="left" w:pos="683"/>
        </w:tabs>
        <w:spacing w:line="266" w:lineRule="auto"/>
        <w:ind w:right="533"/>
        <w:rPr>
          <w:sz w:val="20"/>
        </w:rPr>
      </w:pPr>
      <w:r>
        <w:rPr>
          <w:sz w:val="20"/>
        </w:rPr>
        <w:t>Zamestnávateľ nesmie zamestnanca postihovať alebo znevýhodniť preto,</w:t>
      </w:r>
      <w:r>
        <w:rPr>
          <w:spacing w:val="40"/>
          <w:sz w:val="20"/>
        </w:rPr>
        <w:t xml:space="preserve"> </w:t>
      </w:r>
      <w:r>
        <w:rPr>
          <w:sz w:val="20"/>
        </w:rPr>
        <w:t>že zamestnanec uplatňuje svoje práva vyplývajúce z pracovnoprávnych vzťahov.</w:t>
      </w:r>
    </w:p>
    <w:p w14:paraId="769A47D9" w14:textId="77777777" w:rsidR="00D71A3C" w:rsidRDefault="00897E90">
      <w:pPr>
        <w:pStyle w:val="Odsekzoznamu"/>
        <w:numPr>
          <w:ilvl w:val="0"/>
          <w:numId w:val="4"/>
        </w:numPr>
        <w:tabs>
          <w:tab w:val="left" w:pos="680"/>
          <w:tab w:val="left" w:pos="683"/>
        </w:tabs>
        <w:spacing w:line="264" w:lineRule="auto"/>
        <w:ind w:right="534"/>
        <w:rPr>
          <w:sz w:val="20"/>
        </w:rPr>
      </w:pPr>
      <w:r>
        <w:rPr>
          <w:sz w:val="20"/>
        </w:rPr>
        <w:t>Ak nebol uspokojený nárok zamestnanca z pracovného pomeru alebo z iných foriem pracovných vzťahov, môže sa zamestnanec obrátiť na zriaďovateľa školy. V prípade vzniku sporu sa postupuje v zmysle § 14 Zákonníka práce.</w:t>
      </w:r>
    </w:p>
    <w:p w14:paraId="17C34027" w14:textId="77777777" w:rsidR="00D71A3C" w:rsidRDefault="00897E90">
      <w:pPr>
        <w:pStyle w:val="Odsekzoznamu"/>
        <w:numPr>
          <w:ilvl w:val="0"/>
          <w:numId w:val="4"/>
        </w:numPr>
        <w:tabs>
          <w:tab w:val="left" w:pos="680"/>
          <w:tab w:val="left" w:pos="683"/>
        </w:tabs>
        <w:spacing w:line="264" w:lineRule="auto"/>
        <w:ind w:right="533"/>
        <w:rPr>
          <w:sz w:val="20"/>
        </w:rPr>
      </w:pPr>
      <w:r>
        <w:rPr>
          <w:sz w:val="20"/>
        </w:rPr>
        <w:t>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w:t>
      </w:r>
    </w:p>
    <w:p w14:paraId="3880D66F" w14:textId="77777777" w:rsidR="00D71A3C" w:rsidRDefault="00897E90">
      <w:pPr>
        <w:pStyle w:val="Odsekzoznamu"/>
        <w:numPr>
          <w:ilvl w:val="0"/>
          <w:numId w:val="4"/>
        </w:numPr>
        <w:tabs>
          <w:tab w:val="left" w:pos="680"/>
          <w:tab w:val="left" w:pos="683"/>
        </w:tabs>
        <w:spacing w:line="264" w:lineRule="auto"/>
        <w:ind w:right="534"/>
        <w:rPr>
          <w:sz w:val="20"/>
        </w:rPr>
      </w:pPr>
      <w:r>
        <w:rPr>
          <w:sz w:val="20"/>
        </w:rPr>
        <w:t>Písomnosti zamestnanca, týkajúce sa vzniku, zmeny a zániku pracovného pomeru alebo vzniku, zmeny a zániku povinností zamestnanca vyplývajúcich z pracovnej zmluvy alebo z dohody o</w:t>
      </w:r>
      <w:r>
        <w:rPr>
          <w:spacing w:val="40"/>
          <w:sz w:val="20"/>
        </w:rPr>
        <w:t xml:space="preserve"> </w:t>
      </w:r>
      <w:r>
        <w:rPr>
          <w:sz w:val="20"/>
        </w:rPr>
        <w:t>práci vykonávanej mimo pracovného pomeru doručuje zamestnanec na pracovisku alebo ako doporučenú zásielku.</w:t>
      </w:r>
    </w:p>
    <w:p w14:paraId="41AF37FE" w14:textId="77777777" w:rsidR="00D71A3C" w:rsidRDefault="00897E90">
      <w:pPr>
        <w:pStyle w:val="Odsekzoznamu"/>
        <w:numPr>
          <w:ilvl w:val="0"/>
          <w:numId w:val="4"/>
        </w:numPr>
        <w:tabs>
          <w:tab w:val="left" w:pos="680"/>
          <w:tab w:val="left" w:pos="683"/>
        </w:tabs>
        <w:spacing w:line="264" w:lineRule="auto"/>
        <w:ind w:right="534"/>
        <w:rPr>
          <w:sz w:val="20"/>
        </w:rPr>
      </w:pPr>
      <w:r>
        <w:rPr>
          <w:sz w:val="20"/>
        </w:rPr>
        <w:t>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14:paraId="7A03D2AD" w14:textId="77777777" w:rsidR="00D71A3C" w:rsidRDefault="00897E90">
      <w:pPr>
        <w:pStyle w:val="Odsekzoznamu"/>
        <w:numPr>
          <w:ilvl w:val="0"/>
          <w:numId w:val="4"/>
        </w:numPr>
        <w:tabs>
          <w:tab w:val="left" w:pos="680"/>
          <w:tab w:val="left" w:pos="683"/>
        </w:tabs>
        <w:spacing w:line="264" w:lineRule="auto"/>
        <w:ind w:right="534"/>
        <w:rPr>
          <w:sz w:val="20"/>
        </w:rPr>
      </w:pPr>
      <w:r>
        <w:rPr>
          <w:sz w:val="20"/>
        </w:rPr>
        <w:t>Ak sa na pracovisku vyskytnú nedostatky alebo ak sa cíti zamestnanec ukrátený vo svojich právach z pracovnoprávneho vzťahu, môže sa obrátiť na riaditeľa školy, prípadne iného</w:t>
      </w:r>
      <w:r>
        <w:rPr>
          <w:spacing w:val="40"/>
          <w:sz w:val="20"/>
        </w:rPr>
        <w:t xml:space="preserve"> </w:t>
      </w:r>
      <w:r>
        <w:rPr>
          <w:sz w:val="20"/>
        </w:rPr>
        <w:t>vedúceho zamestnanca so žiadosťou o nápravu. Tým nie je dotknuté jeho právo požiadať príslušný odborový orgán, aby jeho požiadavky prerokoval s riaditeľom školy, alebo podať sťažnosť, oznámenie alebo podnet.</w:t>
      </w:r>
    </w:p>
    <w:p w14:paraId="7FB63B05" w14:textId="77777777" w:rsidR="00D71A3C" w:rsidRDefault="00897E90">
      <w:pPr>
        <w:pStyle w:val="Odsekzoznamu"/>
        <w:numPr>
          <w:ilvl w:val="0"/>
          <w:numId w:val="4"/>
        </w:numPr>
        <w:tabs>
          <w:tab w:val="left" w:pos="681"/>
        </w:tabs>
        <w:ind w:left="681" w:hanging="425"/>
        <w:rPr>
          <w:sz w:val="20"/>
        </w:rPr>
      </w:pPr>
      <w:r>
        <w:rPr>
          <w:sz w:val="20"/>
        </w:rPr>
        <w:t>Obdobný</w:t>
      </w:r>
      <w:r>
        <w:rPr>
          <w:spacing w:val="-6"/>
          <w:sz w:val="20"/>
        </w:rPr>
        <w:t xml:space="preserve"> </w:t>
      </w:r>
      <w:r>
        <w:rPr>
          <w:sz w:val="20"/>
        </w:rPr>
        <w:t>postup</w:t>
      </w:r>
      <w:r>
        <w:rPr>
          <w:spacing w:val="-5"/>
          <w:sz w:val="20"/>
        </w:rPr>
        <w:t xml:space="preserve"> </w:t>
      </w:r>
      <w:r>
        <w:rPr>
          <w:sz w:val="20"/>
        </w:rPr>
        <w:t>doručovania</w:t>
      </w:r>
      <w:r>
        <w:rPr>
          <w:spacing w:val="-6"/>
          <w:sz w:val="20"/>
        </w:rPr>
        <w:t xml:space="preserve"> </w:t>
      </w:r>
      <w:r>
        <w:rPr>
          <w:sz w:val="20"/>
        </w:rPr>
        <w:t>zásielky</w:t>
      </w:r>
      <w:r>
        <w:rPr>
          <w:spacing w:val="-5"/>
          <w:sz w:val="20"/>
        </w:rPr>
        <w:t xml:space="preserve"> </w:t>
      </w:r>
      <w:r>
        <w:rPr>
          <w:sz w:val="20"/>
        </w:rPr>
        <w:t>podľa</w:t>
      </w:r>
      <w:r>
        <w:rPr>
          <w:spacing w:val="-6"/>
          <w:sz w:val="20"/>
        </w:rPr>
        <w:t xml:space="preserve"> </w:t>
      </w:r>
      <w:r>
        <w:rPr>
          <w:sz w:val="20"/>
        </w:rPr>
        <w:t>odseku 5</w:t>
      </w:r>
      <w:r>
        <w:rPr>
          <w:spacing w:val="-6"/>
          <w:sz w:val="20"/>
        </w:rPr>
        <w:t xml:space="preserve"> </w:t>
      </w:r>
      <w:r>
        <w:rPr>
          <w:sz w:val="20"/>
        </w:rPr>
        <w:t>a</w:t>
      </w:r>
      <w:r>
        <w:rPr>
          <w:spacing w:val="-6"/>
          <w:sz w:val="20"/>
        </w:rPr>
        <w:t xml:space="preserve"> </w:t>
      </w:r>
      <w:r>
        <w:rPr>
          <w:sz w:val="20"/>
        </w:rPr>
        <w:t>6</w:t>
      </w:r>
      <w:r>
        <w:rPr>
          <w:spacing w:val="-4"/>
          <w:sz w:val="20"/>
        </w:rPr>
        <w:t xml:space="preserve"> </w:t>
      </w:r>
      <w:r>
        <w:rPr>
          <w:sz w:val="20"/>
        </w:rPr>
        <w:t>sa</w:t>
      </w:r>
      <w:r>
        <w:rPr>
          <w:spacing w:val="-6"/>
          <w:sz w:val="20"/>
        </w:rPr>
        <w:t xml:space="preserve"> </w:t>
      </w:r>
      <w:r>
        <w:rPr>
          <w:sz w:val="20"/>
        </w:rPr>
        <w:t>vzťahuje</w:t>
      </w:r>
      <w:r>
        <w:rPr>
          <w:spacing w:val="-4"/>
          <w:sz w:val="20"/>
        </w:rPr>
        <w:t xml:space="preserve"> </w:t>
      </w:r>
      <w:r>
        <w:rPr>
          <w:sz w:val="20"/>
        </w:rPr>
        <w:t>i</w:t>
      </w:r>
      <w:r>
        <w:rPr>
          <w:spacing w:val="-6"/>
          <w:sz w:val="20"/>
        </w:rPr>
        <w:t xml:space="preserve"> </w:t>
      </w:r>
      <w:r>
        <w:rPr>
          <w:sz w:val="20"/>
        </w:rPr>
        <w:t>na</w:t>
      </w:r>
      <w:r>
        <w:rPr>
          <w:spacing w:val="-6"/>
          <w:sz w:val="20"/>
        </w:rPr>
        <w:t xml:space="preserve"> </w:t>
      </w:r>
      <w:r>
        <w:rPr>
          <w:spacing w:val="-2"/>
          <w:sz w:val="20"/>
        </w:rPr>
        <w:t>zamestnanca.</w:t>
      </w:r>
    </w:p>
    <w:p w14:paraId="0D03188B" w14:textId="77777777" w:rsidR="00D71A3C" w:rsidRDefault="00D71A3C">
      <w:pPr>
        <w:pStyle w:val="Zkladntext"/>
        <w:spacing w:before="42"/>
        <w:ind w:left="0" w:firstLine="0"/>
        <w:jc w:val="left"/>
      </w:pPr>
    </w:p>
    <w:p w14:paraId="4AD14B5C" w14:textId="77777777" w:rsidR="00D71A3C" w:rsidRDefault="00897E90">
      <w:pPr>
        <w:ind w:left="256"/>
        <w:jc w:val="both"/>
        <w:rPr>
          <w:b/>
          <w:sz w:val="20"/>
        </w:rPr>
      </w:pPr>
      <w:r>
        <w:rPr>
          <w:b/>
          <w:sz w:val="20"/>
        </w:rPr>
        <w:t>Čl.</w:t>
      </w:r>
      <w:r>
        <w:rPr>
          <w:b/>
          <w:spacing w:val="-4"/>
          <w:sz w:val="20"/>
        </w:rPr>
        <w:t xml:space="preserve"> </w:t>
      </w:r>
      <w:r>
        <w:rPr>
          <w:b/>
          <w:spacing w:val="-5"/>
          <w:sz w:val="20"/>
        </w:rPr>
        <w:t>33</w:t>
      </w:r>
    </w:p>
    <w:p w14:paraId="5A44F178" w14:textId="77777777" w:rsidR="00D71A3C" w:rsidRDefault="00897E90">
      <w:pPr>
        <w:spacing w:before="22"/>
        <w:ind w:left="256"/>
        <w:jc w:val="both"/>
        <w:rPr>
          <w:b/>
          <w:sz w:val="20"/>
        </w:rPr>
      </w:pPr>
      <w:r>
        <w:rPr>
          <w:b/>
          <w:sz w:val="20"/>
        </w:rPr>
        <w:t>Zásady</w:t>
      </w:r>
      <w:r>
        <w:rPr>
          <w:b/>
          <w:spacing w:val="-14"/>
          <w:sz w:val="20"/>
        </w:rPr>
        <w:t xml:space="preserve"> </w:t>
      </w:r>
      <w:r>
        <w:rPr>
          <w:b/>
          <w:sz w:val="20"/>
        </w:rPr>
        <w:t>rovnakého</w:t>
      </w:r>
      <w:r>
        <w:rPr>
          <w:b/>
          <w:spacing w:val="-11"/>
          <w:sz w:val="20"/>
        </w:rPr>
        <w:t xml:space="preserve"> </w:t>
      </w:r>
      <w:r>
        <w:rPr>
          <w:b/>
          <w:spacing w:val="-2"/>
          <w:sz w:val="20"/>
        </w:rPr>
        <w:t>zaobchádzania</w:t>
      </w:r>
    </w:p>
    <w:p w14:paraId="21F07BC3" w14:textId="77777777" w:rsidR="00D71A3C" w:rsidRDefault="00897E90">
      <w:pPr>
        <w:pStyle w:val="Odsekzoznamu"/>
        <w:numPr>
          <w:ilvl w:val="0"/>
          <w:numId w:val="3"/>
        </w:numPr>
        <w:tabs>
          <w:tab w:val="left" w:pos="680"/>
          <w:tab w:val="left" w:pos="683"/>
        </w:tabs>
        <w:spacing w:before="25" w:line="264" w:lineRule="auto"/>
        <w:ind w:right="533"/>
        <w:rPr>
          <w:sz w:val="20"/>
        </w:rPr>
      </w:pPr>
      <w:r>
        <w:rPr>
          <w:sz w:val="20"/>
        </w:rPr>
        <w:t xml:space="preserve">Zamestnanec má právo podať zamestnávateľovi sťažnosť v súvislosti s porušením zásady rovnakého zaobchádzania a nedodržaním podmienok podľa § 13 Zákonníka práce. Vzťahuje sa to aj na zamestnanca vykonávajúceho domácku prácu alebo </w:t>
      </w:r>
      <w:proofErr w:type="spellStart"/>
      <w:r>
        <w:rPr>
          <w:sz w:val="20"/>
        </w:rPr>
        <w:t>teleprácu</w:t>
      </w:r>
      <w:proofErr w:type="spellEnd"/>
      <w:r>
        <w:rPr>
          <w:sz w:val="20"/>
        </w:rPr>
        <w:t>, ktorý sa</w:t>
      </w:r>
      <w:r>
        <w:rPr>
          <w:spacing w:val="40"/>
          <w:sz w:val="20"/>
        </w:rPr>
        <w:t xml:space="preserve"> </w:t>
      </w:r>
      <w:r>
        <w:rPr>
          <w:sz w:val="20"/>
        </w:rPr>
        <w:t xml:space="preserve">nesmie zvýhodniť alebo obmedziť v porovnaní s porovnateľným zamestnancom s miestom výkonu práce na pracovisku zamestnávateľa. Zamestnávateľ je povinný na sťažnosť zamestnanca bez zbytočného odkladu odpovedať, vykonať nápravu, upustiť od takého konania a odstrániť jeho </w:t>
      </w:r>
      <w:r>
        <w:rPr>
          <w:spacing w:val="-2"/>
          <w:sz w:val="20"/>
        </w:rPr>
        <w:t>následky.</w:t>
      </w:r>
    </w:p>
    <w:p w14:paraId="21C8A249" w14:textId="77777777" w:rsidR="00D71A3C" w:rsidRDefault="00897E90">
      <w:pPr>
        <w:pStyle w:val="Odsekzoznamu"/>
        <w:numPr>
          <w:ilvl w:val="0"/>
          <w:numId w:val="3"/>
        </w:numPr>
        <w:tabs>
          <w:tab w:val="left" w:pos="679"/>
          <w:tab w:val="left" w:pos="681"/>
        </w:tabs>
        <w:spacing w:line="264" w:lineRule="auto"/>
        <w:ind w:left="681" w:right="534" w:hanging="425"/>
        <w:rPr>
          <w:sz w:val="20"/>
        </w:rPr>
      </w:pPr>
      <w:r>
        <w:rPr>
          <w:sz w:val="20"/>
        </w:rPr>
        <w:t>Zamestnanec nesmie byť</w:t>
      </w:r>
      <w:r>
        <w:rPr>
          <w:spacing w:val="-2"/>
          <w:sz w:val="20"/>
        </w:rPr>
        <w:t xml:space="preserve"> </w:t>
      </w:r>
      <w:r>
        <w:rPr>
          <w:sz w:val="20"/>
        </w:rPr>
        <w:t>v pracovnoprávnom</w:t>
      </w:r>
      <w:r>
        <w:rPr>
          <w:spacing w:val="-2"/>
          <w:sz w:val="20"/>
        </w:rPr>
        <w:t xml:space="preserve"> </w:t>
      </w:r>
      <w:r>
        <w:rPr>
          <w:sz w:val="20"/>
        </w:rPr>
        <w:t>vzťahu prenasledovaný ani</w:t>
      </w:r>
      <w:r>
        <w:rPr>
          <w:spacing w:val="-1"/>
          <w:sz w:val="20"/>
        </w:rPr>
        <w:t xml:space="preserve"> </w:t>
      </w:r>
      <w:r>
        <w:rPr>
          <w:sz w:val="20"/>
        </w:rPr>
        <w:t>inak postihovaný za</w:t>
      </w:r>
      <w:r>
        <w:rPr>
          <w:spacing w:val="-2"/>
          <w:sz w:val="20"/>
        </w:rPr>
        <w:t xml:space="preserve"> </w:t>
      </w:r>
      <w:r>
        <w:rPr>
          <w:sz w:val="20"/>
        </w:rPr>
        <w:t>to, že</w:t>
      </w:r>
      <w:r>
        <w:rPr>
          <w:spacing w:val="-2"/>
          <w:sz w:val="20"/>
        </w:rPr>
        <w:t xml:space="preserve"> </w:t>
      </w:r>
      <w:r>
        <w:rPr>
          <w:sz w:val="20"/>
        </w:rPr>
        <w:t>podá na</w:t>
      </w:r>
      <w:r>
        <w:rPr>
          <w:spacing w:val="-3"/>
          <w:sz w:val="20"/>
        </w:rPr>
        <w:t xml:space="preserve"> </w:t>
      </w:r>
      <w:r>
        <w:rPr>
          <w:sz w:val="20"/>
        </w:rPr>
        <w:t>iného</w:t>
      </w:r>
      <w:r>
        <w:rPr>
          <w:spacing w:val="-2"/>
          <w:sz w:val="20"/>
        </w:rPr>
        <w:t xml:space="preserve"> </w:t>
      </w:r>
      <w:r>
        <w:rPr>
          <w:sz w:val="20"/>
        </w:rPr>
        <w:t>zamestnanca</w:t>
      </w:r>
      <w:r>
        <w:rPr>
          <w:spacing w:val="-2"/>
          <w:sz w:val="20"/>
        </w:rPr>
        <w:t xml:space="preserve"> </w:t>
      </w:r>
      <w:r>
        <w:rPr>
          <w:sz w:val="20"/>
        </w:rPr>
        <w:t>alebo</w:t>
      </w:r>
      <w:r>
        <w:rPr>
          <w:spacing w:val="-2"/>
          <w:sz w:val="20"/>
        </w:rPr>
        <w:t xml:space="preserve"> </w:t>
      </w:r>
      <w:r>
        <w:rPr>
          <w:sz w:val="20"/>
        </w:rPr>
        <w:t>na</w:t>
      </w:r>
      <w:r>
        <w:rPr>
          <w:spacing w:val="-3"/>
          <w:sz w:val="20"/>
        </w:rPr>
        <w:t xml:space="preserve"> </w:t>
      </w:r>
      <w:r>
        <w:rPr>
          <w:sz w:val="20"/>
        </w:rPr>
        <w:t>zamestnávateľa</w:t>
      </w:r>
      <w:r>
        <w:rPr>
          <w:spacing w:val="-3"/>
          <w:sz w:val="20"/>
        </w:rPr>
        <w:t xml:space="preserve"> </w:t>
      </w:r>
      <w:r>
        <w:rPr>
          <w:sz w:val="20"/>
        </w:rPr>
        <w:t>sťažnosť,</w:t>
      </w:r>
      <w:r>
        <w:rPr>
          <w:spacing w:val="-2"/>
          <w:sz w:val="20"/>
        </w:rPr>
        <w:t xml:space="preserve"> </w:t>
      </w:r>
      <w:r>
        <w:rPr>
          <w:sz w:val="20"/>
        </w:rPr>
        <w:t>podnet na</w:t>
      </w:r>
      <w:r>
        <w:rPr>
          <w:spacing w:val="-2"/>
          <w:sz w:val="20"/>
        </w:rPr>
        <w:t xml:space="preserve"> </w:t>
      </w:r>
      <w:r>
        <w:rPr>
          <w:sz w:val="20"/>
        </w:rPr>
        <w:t>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p>
    <w:p w14:paraId="29069812" w14:textId="77777777" w:rsidR="00D71A3C" w:rsidRDefault="00D71A3C">
      <w:pPr>
        <w:spacing w:line="264" w:lineRule="auto"/>
        <w:jc w:val="both"/>
        <w:rPr>
          <w:sz w:val="20"/>
        </w:rPr>
        <w:sectPr w:rsidR="00D71A3C">
          <w:pgSz w:w="11910" w:h="16840"/>
          <w:pgMar w:top="1420" w:right="880" w:bottom="500" w:left="1160" w:header="434" w:footer="301" w:gutter="0"/>
          <w:cols w:space="708"/>
        </w:sectPr>
      </w:pPr>
    </w:p>
    <w:p w14:paraId="7D04C44D" w14:textId="77777777" w:rsidR="00D71A3C" w:rsidRDefault="00897E90">
      <w:pPr>
        <w:pStyle w:val="Odsekzoznamu"/>
        <w:numPr>
          <w:ilvl w:val="0"/>
          <w:numId w:val="3"/>
        </w:numPr>
        <w:tabs>
          <w:tab w:val="left" w:pos="679"/>
          <w:tab w:val="left" w:pos="681"/>
        </w:tabs>
        <w:spacing w:before="88" w:line="264" w:lineRule="auto"/>
        <w:ind w:left="681" w:right="534" w:hanging="425"/>
        <w:rPr>
          <w:sz w:val="20"/>
        </w:rPr>
      </w:pPr>
      <w:r>
        <w:rPr>
          <w:sz w:val="20"/>
        </w:rPr>
        <w:lastRenderedPageBreak/>
        <w:t>Zamestnanec, ktorý sa domnieva, že jeho práva alebo právom chránené záujmy boli porušené, má právo obrátiť sa na súd a domáhať sa právnej ochrany. Ak zamestnanec v pracovnoprávnom spore oznámi súdu skutočnosti, z ktorých možno dôvodne usudzovať, že k skončeniu</w:t>
      </w:r>
      <w:r>
        <w:rPr>
          <w:spacing w:val="40"/>
          <w:sz w:val="20"/>
        </w:rPr>
        <w:t xml:space="preserve"> </w:t>
      </w:r>
      <w:r>
        <w:rPr>
          <w:sz w:val="20"/>
        </w:rPr>
        <w:t>pracovného pomeru zo strany zamestnávateľa došlo z dôvodu, že si zamestnanec uplatňoval svoje práva a právom chránené záujmy vyplývajúce z pracovnoprávneho vzťahu, zamestnávateľ musí preukázať, že k skončeniu pracovného pomeru došlo z iných dôvodov.</w:t>
      </w:r>
    </w:p>
    <w:p w14:paraId="3AEBAF0A" w14:textId="77777777" w:rsidR="00D71A3C" w:rsidRDefault="00D71A3C">
      <w:pPr>
        <w:pStyle w:val="Zkladntext"/>
        <w:spacing w:before="24"/>
        <w:ind w:left="0" w:firstLine="0"/>
        <w:jc w:val="left"/>
      </w:pPr>
    </w:p>
    <w:p w14:paraId="7EA6F037" w14:textId="77777777" w:rsidR="00D71A3C" w:rsidRDefault="00897E90">
      <w:pPr>
        <w:ind w:left="4389"/>
        <w:rPr>
          <w:b/>
          <w:sz w:val="20"/>
        </w:rPr>
      </w:pPr>
      <w:r>
        <w:rPr>
          <w:b/>
          <w:sz w:val="20"/>
        </w:rPr>
        <w:t>XV.</w:t>
      </w:r>
      <w:r>
        <w:rPr>
          <w:b/>
          <w:spacing w:val="-5"/>
          <w:sz w:val="20"/>
        </w:rPr>
        <w:t xml:space="preserve"> </w:t>
      </w:r>
      <w:r>
        <w:rPr>
          <w:b/>
          <w:spacing w:val="-4"/>
          <w:sz w:val="20"/>
        </w:rPr>
        <w:t>časť</w:t>
      </w:r>
    </w:p>
    <w:p w14:paraId="655A6929" w14:textId="77777777" w:rsidR="00D71A3C" w:rsidRDefault="00897E90">
      <w:pPr>
        <w:spacing w:before="22"/>
        <w:ind w:left="256"/>
        <w:rPr>
          <w:b/>
          <w:sz w:val="20"/>
        </w:rPr>
      </w:pPr>
      <w:r>
        <w:rPr>
          <w:b/>
          <w:sz w:val="20"/>
        </w:rPr>
        <w:t>Čl.</w:t>
      </w:r>
      <w:r>
        <w:rPr>
          <w:b/>
          <w:spacing w:val="-4"/>
          <w:sz w:val="20"/>
        </w:rPr>
        <w:t xml:space="preserve"> </w:t>
      </w:r>
      <w:r>
        <w:rPr>
          <w:b/>
          <w:spacing w:val="-5"/>
          <w:sz w:val="20"/>
        </w:rPr>
        <w:t>34</w:t>
      </w:r>
    </w:p>
    <w:p w14:paraId="58813B69" w14:textId="77777777" w:rsidR="00D71A3C" w:rsidRDefault="00897E90">
      <w:pPr>
        <w:spacing w:before="22"/>
        <w:ind w:left="256"/>
        <w:rPr>
          <w:b/>
          <w:sz w:val="20"/>
        </w:rPr>
      </w:pPr>
      <w:r>
        <w:rPr>
          <w:b/>
          <w:sz w:val="20"/>
        </w:rPr>
        <w:t>Všeobecné</w:t>
      </w:r>
      <w:r>
        <w:rPr>
          <w:b/>
          <w:spacing w:val="46"/>
          <w:sz w:val="20"/>
        </w:rPr>
        <w:t xml:space="preserve"> </w:t>
      </w:r>
      <w:r>
        <w:rPr>
          <w:b/>
          <w:sz w:val="20"/>
        </w:rPr>
        <w:t>a</w:t>
      </w:r>
      <w:r>
        <w:rPr>
          <w:b/>
          <w:spacing w:val="-5"/>
          <w:sz w:val="20"/>
        </w:rPr>
        <w:t xml:space="preserve"> </w:t>
      </w:r>
      <w:r>
        <w:rPr>
          <w:b/>
          <w:sz w:val="20"/>
        </w:rPr>
        <w:t>záverečné</w:t>
      </w:r>
      <w:r>
        <w:rPr>
          <w:b/>
          <w:spacing w:val="70"/>
          <w:w w:val="150"/>
          <w:sz w:val="20"/>
        </w:rPr>
        <w:t xml:space="preserve"> </w:t>
      </w:r>
      <w:r>
        <w:rPr>
          <w:b/>
          <w:spacing w:val="-2"/>
          <w:sz w:val="20"/>
        </w:rPr>
        <w:t>ustanovenia</w:t>
      </w:r>
    </w:p>
    <w:p w14:paraId="70D10C19" w14:textId="77777777" w:rsidR="00D71A3C" w:rsidRDefault="00897E90">
      <w:pPr>
        <w:pStyle w:val="Odsekzoznamu"/>
        <w:numPr>
          <w:ilvl w:val="0"/>
          <w:numId w:val="2"/>
        </w:numPr>
        <w:tabs>
          <w:tab w:val="left" w:pos="680"/>
          <w:tab w:val="left" w:pos="683"/>
        </w:tabs>
        <w:spacing w:before="24" w:line="264" w:lineRule="auto"/>
        <w:ind w:right="532"/>
        <w:rPr>
          <w:sz w:val="20"/>
        </w:rPr>
      </w:pPr>
      <w:r>
        <w:rPr>
          <w:sz w:val="20"/>
        </w:rPr>
        <w:t>Pri riešení konkrétnych otázok vyplývajúcich z pracovnoprávnych vzťahov treba postupovať</w:t>
      </w:r>
      <w:r>
        <w:rPr>
          <w:spacing w:val="80"/>
          <w:sz w:val="20"/>
        </w:rPr>
        <w:t xml:space="preserve"> </w:t>
      </w:r>
      <w:r>
        <w:rPr>
          <w:sz w:val="20"/>
        </w:rPr>
        <w:t>podľa tohto pracovného poriadku, príslušných ustanovení Zákonníka práce, zákona o výkone práce vo verejnom záujme ako aj z ostatných právnych predpisov.</w:t>
      </w:r>
    </w:p>
    <w:p w14:paraId="1ECA1CEF" w14:textId="77777777" w:rsidR="00D71A3C" w:rsidRDefault="00897E90">
      <w:pPr>
        <w:pStyle w:val="Odsekzoznamu"/>
        <w:numPr>
          <w:ilvl w:val="0"/>
          <w:numId w:val="2"/>
        </w:numPr>
        <w:tabs>
          <w:tab w:val="left" w:pos="680"/>
          <w:tab w:val="left" w:pos="683"/>
        </w:tabs>
        <w:spacing w:line="266" w:lineRule="auto"/>
        <w:ind w:right="544"/>
        <w:rPr>
          <w:sz w:val="20"/>
        </w:rPr>
      </w:pPr>
      <w:r>
        <w:rPr>
          <w:sz w:val="20"/>
        </w:rPr>
        <w:t xml:space="preserve">Iné interné predpisy (príkazy riaditeľa, pokyny a pod.) nesmú byť v rozpore s týmto pracovným </w:t>
      </w:r>
      <w:r>
        <w:rPr>
          <w:spacing w:val="-2"/>
          <w:sz w:val="20"/>
        </w:rPr>
        <w:t>poriadkom.</w:t>
      </w:r>
    </w:p>
    <w:p w14:paraId="4AC4CE6C" w14:textId="77777777" w:rsidR="00D71A3C" w:rsidRDefault="00897E90">
      <w:pPr>
        <w:pStyle w:val="Odsekzoznamu"/>
        <w:numPr>
          <w:ilvl w:val="0"/>
          <w:numId w:val="2"/>
        </w:numPr>
        <w:tabs>
          <w:tab w:val="left" w:pos="680"/>
          <w:tab w:val="left" w:pos="683"/>
        </w:tabs>
        <w:spacing w:line="264" w:lineRule="auto"/>
        <w:ind w:right="536"/>
        <w:rPr>
          <w:sz w:val="20"/>
        </w:rPr>
      </w:pPr>
      <w:r>
        <w:rPr>
          <w:sz w:val="20"/>
        </w:rPr>
        <w:t>Pracovný poriadok je záväzný pre zamestnancov zamestnávateľa a zamestnávateľ</w:t>
      </w:r>
      <w:r>
        <w:rPr>
          <w:spacing w:val="40"/>
          <w:sz w:val="20"/>
        </w:rPr>
        <w:t xml:space="preserve"> </w:t>
      </w:r>
      <w:r>
        <w:rPr>
          <w:sz w:val="20"/>
        </w:rPr>
        <w:t>je povinný oboznámiť s pracovným poriadkom svojich podriadených zamestnancov.</w:t>
      </w:r>
    </w:p>
    <w:p w14:paraId="7B2FD7A7" w14:textId="77777777" w:rsidR="00D71A3C" w:rsidRDefault="00897E90">
      <w:pPr>
        <w:pStyle w:val="Odsekzoznamu"/>
        <w:numPr>
          <w:ilvl w:val="0"/>
          <w:numId w:val="2"/>
        </w:numPr>
        <w:tabs>
          <w:tab w:val="left" w:pos="680"/>
          <w:tab w:val="left" w:pos="683"/>
        </w:tabs>
        <w:spacing w:line="264" w:lineRule="auto"/>
        <w:ind w:right="543"/>
        <w:rPr>
          <w:sz w:val="20"/>
        </w:rPr>
      </w:pPr>
      <w:r>
        <w:rPr>
          <w:sz w:val="20"/>
        </w:rPr>
        <w:t>Na zamestnancov, ktorí vykonávajú pre zamestnávateľa práce na základe dohôd o prácach vykonávaných mimo pracovného pomeru sa pracovný poriadok vzťahuje primerane.</w:t>
      </w:r>
    </w:p>
    <w:p w14:paraId="75711A60" w14:textId="77777777" w:rsidR="00D71A3C" w:rsidRDefault="00897E90">
      <w:pPr>
        <w:pStyle w:val="Odsekzoznamu"/>
        <w:numPr>
          <w:ilvl w:val="0"/>
          <w:numId w:val="2"/>
        </w:numPr>
        <w:tabs>
          <w:tab w:val="left" w:pos="680"/>
          <w:tab w:val="left" w:pos="683"/>
        </w:tabs>
        <w:spacing w:line="264" w:lineRule="auto"/>
        <w:ind w:right="536"/>
        <w:rPr>
          <w:sz w:val="20"/>
        </w:rPr>
      </w:pPr>
      <w:r>
        <w:rPr>
          <w:sz w:val="20"/>
        </w:rPr>
        <w:t>Tento pracovný poriadok podmienky zamestnávanie mladistvých zamestnancov nerieši, pretože takých zamestnávateľ nezamestnáva.</w:t>
      </w:r>
    </w:p>
    <w:p w14:paraId="0F0DC6B2" w14:textId="77777777" w:rsidR="00D71A3C" w:rsidRDefault="00897E90">
      <w:pPr>
        <w:pStyle w:val="Odsekzoznamu"/>
        <w:numPr>
          <w:ilvl w:val="0"/>
          <w:numId w:val="2"/>
        </w:numPr>
        <w:tabs>
          <w:tab w:val="left" w:pos="681"/>
        </w:tabs>
        <w:spacing w:line="228" w:lineRule="exact"/>
        <w:ind w:left="681" w:hanging="425"/>
        <w:rPr>
          <w:sz w:val="20"/>
        </w:rPr>
      </w:pPr>
      <w:r>
        <w:rPr>
          <w:sz w:val="20"/>
        </w:rPr>
        <w:t>Tento</w:t>
      </w:r>
      <w:r>
        <w:rPr>
          <w:spacing w:val="-7"/>
          <w:sz w:val="20"/>
        </w:rPr>
        <w:t xml:space="preserve"> </w:t>
      </w:r>
      <w:r>
        <w:rPr>
          <w:sz w:val="20"/>
        </w:rPr>
        <w:t>pracovný</w:t>
      </w:r>
      <w:r>
        <w:rPr>
          <w:spacing w:val="-8"/>
          <w:sz w:val="20"/>
        </w:rPr>
        <w:t xml:space="preserve"> </w:t>
      </w:r>
      <w:r>
        <w:rPr>
          <w:sz w:val="20"/>
        </w:rPr>
        <w:t>poriadok</w:t>
      </w:r>
      <w:r>
        <w:rPr>
          <w:spacing w:val="-8"/>
          <w:sz w:val="20"/>
        </w:rPr>
        <w:t xml:space="preserve"> </w:t>
      </w:r>
      <w:r>
        <w:rPr>
          <w:sz w:val="20"/>
        </w:rPr>
        <w:t>je</w:t>
      </w:r>
      <w:r>
        <w:rPr>
          <w:spacing w:val="-9"/>
          <w:sz w:val="20"/>
        </w:rPr>
        <w:t xml:space="preserve"> </w:t>
      </w:r>
      <w:r>
        <w:rPr>
          <w:sz w:val="20"/>
        </w:rPr>
        <w:t>verejne</w:t>
      </w:r>
      <w:r>
        <w:rPr>
          <w:spacing w:val="-9"/>
          <w:sz w:val="20"/>
        </w:rPr>
        <w:t xml:space="preserve"> </w:t>
      </w:r>
      <w:r>
        <w:rPr>
          <w:sz w:val="20"/>
        </w:rPr>
        <w:t>prístupný</w:t>
      </w:r>
      <w:r>
        <w:rPr>
          <w:spacing w:val="-8"/>
          <w:sz w:val="20"/>
        </w:rPr>
        <w:t xml:space="preserve"> </w:t>
      </w:r>
      <w:r>
        <w:rPr>
          <w:sz w:val="20"/>
        </w:rPr>
        <w:t>na</w:t>
      </w:r>
      <w:r>
        <w:rPr>
          <w:spacing w:val="-10"/>
          <w:sz w:val="20"/>
        </w:rPr>
        <w:t xml:space="preserve"> </w:t>
      </w:r>
      <w:r>
        <w:rPr>
          <w:sz w:val="20"/>
        </w:rPr>
        <w:t>sekretariáte</w:t>
      </w:r>
      <w:r>
        <w:rPr>
          <w:spacing w:val="-9"/>
          <w:sz w:val="20"/>
        </w:rPr>
        <w:t xml:space="preserve"> </w:t>
      </w:r>
      <w:r>
        <w:rPr>
          <w:sz w:val="20"/>
        </w:rPr>
        <w:t>riaditeľa</w:t>
      </w:r>
      <w:r>
        <w:rPr>
          <w:spacing w:val="-7"/>
          <w:sz w:val="20"/>
        </w:rPr>
        <w:t xml:space="preserve"> </w:t>
      </w:r>
      <w:r>
        <w:rPr>
          <w:spacing w:val="-2"/>
          <w:sz w:val="20"/>
        </w:rPr>
        <w:t>školy.</w:t>
      </w:r>
    </w:p>
    <w:p w14:paraId="1E8C4AD8" w14:textId="77777777" w:rsidR="00D71A3C" w:rsidRDefault="00897E90">
      <w:pPr>
        <w:pStyle w:val="Odsekzoznamu"/>
        <w:numPr>
          <w:ilvl w:val="0"/>
          <w:numId w:val="2"/>
        </w:numPr>
        <w:tabs>
          <w:tab w:val="left" w:pos="680"/>
          <w:tab w:val="left" w:pos="683"/>
        </w:tabs>
        <w:spacing w:before="21" w:line="264" w:lineRule="auto"/>
        <w:ind w:right="538"/>
        <w:rPr>
          <w:sz w:val="20"/>
        </w:rPr>
      </w:pPr>
      <w:r>
        <w:rPr>
          <w:sz w:val="20"/>
        </w:rPr>
        <w:t>Zamestnávateľ</w:t>
      </w:r>
      <w:r>
        <w:rPr>
          <w:spacing w:val="40"/>
          <w:sz w:val="20"/>
        </w:rPr>
        <w:t xml:space="preserve"> </w:t>
      </w:r>
      <w:r>
        <w:rPr>
          <w:sz w:val="20"/>
        </w:rPr>
        <w:t xml:space="preserve">vydáva tento pracovný poriadok po predchádzajúcom súhlase zamestnaneckého </w:t>
      </w:r>
      <w:r>
        <w:rPr>
          <w:spacing w:val="-2"/>
          <w:sz w:val="20"/>
        </w:rPr>
        <w:t>dôverníka.</w:t>
      </w:r>
    </w:p>
    <w:p w14:paraId="07201272" w14:textId="77777777" w:rsidR="00D71A3C" w:rsidRDefault="00897E90">
      <w:pPr>
        <w:pStyle w:val="Odsekzoznamu"/>
        <w:numPr>
          <w:ilvl w:val="0"/>
          <w:numId w:val="2"/>
        </w:numPr>
        <w:tabs>
          <w:tab w:val="left" w:pos="680"/>
          <w:tab w:val="left" w:pos="683"/>
        </w:tabs>
        <w:spacing w:before="1" w:line="264" w:lineRule="auto"/>
        <w:ind w:right="533"/>
        <w:rPr>
          <w:sz w:val="20"/>
        </w:rPr>
      </w:pPr>
      <w:r>
        <w:rPr>
          <w:sz w:val="20"/>
        </w:rPr>
        <w:t>Zmeny a doplnky tohto</w:t>
      </w:r>
      <w:r>
        <w:rPr>
          <w:spacing w:val="40"/>
          <w:sz w:val="20"/>
        </w:rPr>
        <w:t xml:space="preserve"> </w:t>
      </w:r>
      <w:r>
        <w:rPr>
          <w:sz w:val="20"/>
        </w:rPr>
        <w:t xml:space="preserve">pracovného poriadku vydá riaditeľ školy so súhlasom zamestnaneckého </w:t>
      </w:r>
      <w:r>
        <w:rPr>
          <w:spacing w:val="-2"/>
          <w:sz w:val="20"/>
        </w:rPr>
        <w:t>dôverníka.</w:t>
      </w:r>
    </w:p>
    <w:p w14:paraId="747047F3" w14:textId="77777777" w:rsidR="00D71A3C" w:rsidRDefault="00D71A3C">
      <w:pPr>
        <w:pStyle w:val="Zkladntext"/>
        <w:spacing w:before="22"/>
        <w:ind w:left="0" w:firstLine="0"/>
        <w:jc w:val="left"/>
      </w:pPr>
    </w:p>
    <w:p w14:paraId="12851962" w14:textId="4684567B" w:rsidR="00D71A3C" w:rsidRDefault="00897E90">
      <w:pPr>
        <w:spacing w:after="23"/>
        <w:ind w:left="256"/>
        <w:rPr>
          <w:b/>
          <w:spacing w:val="-2"/>
          <w:sz w:val="20"/>
        </w:rPr>
      </w:pPr>
      <w:r>
        <w:rPr>
          <w:b/>
          <w:spacing w:val="-2"/>
          <w:sz w:val="20"/>
        </w:rPr>
        <w:t>PRÍLOHY</w:t>
      </w:r>
    </w:p>
    <w:p w14:paraId="5DF67F54" w14:textId="77777777" w:rsidR="00536062" w:rsidRDefault="00536062">
      <w:pPr>
        <w:spacing w:after="23"/>
        <w:ind w:left="256"/>
        <w:rPr>
          <w:b/>
          <w:sz w:val="20"/>
        </w:rPr>
      </w:pPr>
    </w:p>
    <w:tbl>
      <w:tblPr>
        <w:tblStyle w:val="Mriekatabuky"/>
        <w:tblW w:w="9896" w:type="dxa"/>
        <w:tblInd w:w="-5" w:type="dxa"/>
        <w:tblLook w:val="04A0" w:firstRow="1" w:lastRow="0" w:firstColumn="1" w:lastColumn="0" w:noHBand="0" w:noVBand="1"/>
      </w:tblPr>
      <w:tblGrid>
        <w:gridCol w:w="9896"/>
      </w:tblGrid>
      <w:tr w:rsidR="003A49D7" w14:paraId="431FD50B" w14:textId="77777777" w:rsidTr="00536062">
        <w:trPr>
          <w:trHeight w:val="267"/>
        </w:trPr>
        <w:tc>
          <w:tcPr>
            <w:tcW w:w="9896" w:type="dxa"/>
          </w:tcPr>
          <w:p w14:paraId="3E7900C8" w14:textId="08240216" w:rsidR="003A49D7" w:rsidRPr="00536062" w:rsidRDefault="003A49D7" w:rsidP="003A49D7">
            <w:pPr>
              <w:pStyle w:val="Zkladntext"/>
              <w:spacing w:line="276" w:lineRule="auto"/>
              <w:ind w:left="0" w:right="-2" w:firstLine="0"/>
              <w:rPr>
                <w:b/>
                <w:i/>
                <w:color w:val="00B050"/>
              </w:rPr>
            </w:pPr>
            <w:r w:rsidRPr="00536062">
              <w:rPr>
                <w:b/>
                <w:i/>
                <w:color w:val="00B050"/>
              </w:rPr>
              <w:t xml:space="preserve">Príloha č. 1 – Majetkové priznanie </w:t>
            </w:r>
          </w:p>
        </w:tc>
      </w:tr>
      <w:tr w:rsidR="003A49D7" w14:paraId="3553A5DF" w14:textId="77777777" w:rsidTr="00536062">
        <w:trPr>
          <w:trHeight w:val="283"/>
        </w:trPr>
        <w:tc>
          <w:tcPr>
            <w:tcW w:w="9896" w:type="dxa"/>
          </w:tcPr>
          <w:p w14:paraId="373CDF6A" w14:textId="6870C4A1" w:rsidR="003A49D7" w:rsidRPr="00536062" w:rsidRDefault="003A49D7" w:rsidP="00536062">
            <w:pPr>
              <w:pStyle w:val="Zkladntext"/>
              <w:spacing w:line="276" w:lineRule="auto"/>
              <w:ind w:left="0" w:right="-143" w:firstLine="0"/>
              <w:rPr>
                <w:b/>
                <w:i/>
                <w:color w:val="00B050"/>
              </w:rPr>
            </w:pPr>
            <w:r w:rsidRPr="00536062">
              <w:rPr>
                <w:b/>
                <w:i/>
                <w:color w:val="00B050"/>
              </w:rPr>
              <w:t xml:space="preserve">Príloha č. 2 – Prehľad o rozdelení pracovného času </w:t>
            </w:r>
          </w:p>
        </w:tc>
      </w:tr>
      <w:tr w:rsidR="003A49D7" w14:paraId="13BCDBEE" w14:textId="77777777" w:rsidTr="00536062">
        <w:trPr>
          <w:trHeight w:val="267"/>
        </w:trPr>
        <w:tc>
          <w:tcPr>
            <w:tcW w:w="9896" w:type="dxa"/>
          </w:tcPr>
          <w:p w14:paraId="650F36F9" w14:textId="49344EFF" w:rsidR="003A49D7" w:rsidRPr="00536062" w:rsidRDefault="003A49D7" w:rsidP="003A49D7">
            <w:pPr>
              <w:pStyle w:val="Zkladntext"/>
              <w:spacing w:line="276" w:lineRule="auto"/>
              <w:ind w:left="0" w:right="-2" w:firstLine="0"/>
              <w:rPr>
                <w:b/>
                <w:i/>
                <w:color w:val="00B050"/>
              </w:rPr>
            </w:pPr>
            <w:r w:rsidRPr="00536062">
              <w:rPr>
                <w:b/>
                <w:i/>
                <w:color w:val="00B050"/>
              </w:rPr>
              <w:t xml:space="preserve">Príloha č. 3 – Žiadosť o odsúhlasenie práce nadčas  </w:t>
            </w:r>
          </w:p>
        </w:tc>
      </w:tr>
      <w:tr w:rsidR="003A49D7" w14:paraId="7DB24BE5" w14:textId="77777777" w:rsidTr="00536062">
        <w:trPr>
          <w:trHeight w:val="267"/>
        </w:trPr>
        <w:tc>
          <w:tcPr>
            <w:tcW w:w="9896" w:type="dxa"/>
          </w:tcPr>
          <w:p w14:paraId="4F4DFB66" w14:textId="76C765CC" w:rsidR="003A49D7" w:rsidRPr="00536062" w:rsidRDefault="003A49D7" w:rsidP="003A49D7">
            <w:pPr>
              <w:pStyle w:val="Zkladntext"/>
              <w:spacing w:line="276" w:lineRule="auto"/>
              <w:ind w:left="0" w:right="-2" w:firstLine="0"/>
              <w:rPr>
                <w:b/>
                <w:i/>
                <w:color w:val="00B050"/>
              </w:rPr>
            </w:pPr>
            <w:r w:rsidRPr="00536062">
              <w:rPr>
                <w:b/>
                <w:i/>
                <w:color w:val="00B050"/>
              </w:rPr>
              <w:t xml:space="preserve">Príloha č. 4 – Žiadosť o čerpanie náhradného voľna </w:t>
            </w:r>
          </w:p>
        </w:tc>
      </w:tr>
      <w:tr w:rsidR="003A49D7" w14:paraId="4A26D392" w14:textId="77777777" w:rsidTr="00536062">
        <w:trPr>
          <w:trHeight w:val="500"/>
        </w:trPr>
        <w:tc>
          <w:tcPr>
            <w:tcW w:w="9896" w:type="dxa"/>
          </w:tcPr>
          <w:p w14:paraId="750B4D85" w14:textId="77777777" w:rsidR="00536062" w:rsidRPr="00536062" w:rsidRDefault="00536062" w:rsidP="00536062">
            <w:pPr>
              <w:pStyle w:val="TableParagraph"/>
              <w:spacing w:line="276" w:lineRule="auto"/>
              <w:ind w:right="-285"/>
              <w:rPr>
                <w:b/>
                <w:i/>
                <w:color w:val="00B050"/>
                <w:sz w:val="20"/>
                <w:szCs w:val="24"/>
              </w:rPr>
            </w:pPr>
            <w:r w:rsidRPr="00536062">
              <w:rPr>
                <w:b/>
                <w:i/>
                <w:color w:val="00B050"/>
                <w:sz w:val="20"/>
              </w:rPr>
              <w:t xml:space="preserve">Príloha č. 5 </w:t>
            </w:r>
            <w:r w:rsidRPr="00536062">
              <w:rPr>
                <w:b/>
                <w:i/>
                <w:color w:val="00B050"/>
                <w:sz w:val="20"/>
                <w:szCs w:val="24"/>
              </w:rPr>
              <w:t>– Hodnotenie</w:t>
            </w:r>
            <w:r w:rsidRPr="00536062">
              <w:rPr>
                <w:b/>
                <w:i/>
                <w:color w:val="00B050"/>
                <w:spacing w:val="-7"/>
                <w:sz w:val="20"/>
                <w:szCs w:val="24"/>
              </w:rPr>
              <w:t xml:space="preserve"> </w:t>
            </w:r>
            <w:r w:rsidRPr="00536062">
              <w:rPr>
                <w:b/>
                <w:i/>
                <w:color w:val="00B050"/>
                <w:sz w:val="20"/>
                <w:szCs w:val="24"/>
              </w:rPr>
              <w:t>pedagogického</w:t>
            </w:r>
            <w:r w:rsidRPr="00536062">
              <w:rPr>
                <w:b/>
                <w:i/>
                <w:color w:val="00B050"/>
                <w:spacing w:val="-7"/>
                <w:sz w:val="20"/>
                <w:szCs w:val="24"/>
              </w:rPr>
              <w:t xml:space="preserve"> </w:t>
            </w:r>
            <w:r w:rsidRPr="00536062">
              <w:rPr>
                <w:b/>
                <w:i/>
                <w:color w:val="00B050"/>
                <w:sz w:val="20"/>
                <w:szCs w:val="24"/>
              </w:rPr>
              <w:t>a</w:t>
            </w:r>
            <w:r w:rsidRPr="00536062">
              <w:rPr>
                <w:b/>
                <w:i/>
                <w:color w:val="00B050"/>
                <w:spacing w:val="-7"/>
                <w:sz w:val="20"/>
                <w:szCs w:val="24"/>
              </w:rPr>
              <w:t xml:space="preserve"> </w:t>
            </w:r>
            <w:r w:rsidRPr="00536062">
              <w:rPr>
                <w:b/>
                <w:i/>
                <w:color w:val="00B050"/>
                <w:sz w:val="20"/>
                <w:szCs w:val="24"/>
              </w:rPr>
              <w:t>odborného</w:t>
            </w:r>
            <w:r w:rsidRPr="00536062">
              <w:rPr>
                <w:b/>
                <w:i/>
                <w:color w:val="00B050"/>
                <w:spacing w:val="-9"/>
                <w:sz w:val="20"/>
                <w:szCs w:val="24"/>
              </w:rPr>
              <w:t xml:space="preserve"> </w:t>
            </w:r>
            <w:r w:rsidRPr="00536062">
              <w:rPr>
                <w:b/>
                <w:i/>
                <w:color w:val="00B050"/>
                <w:sz w:val="20"/>
                <w:szCs w:val="24"/>
              </w:rPr>
              <w:t>zamestnanca</w:t>
            </w:r>
            <w:r w:rsidRPr="00536062">
              <w:rPr>
                <w:b/>
                <w:i/>
                <w:color w:val="00B050"/>
                <w:spacing w:val="-7"/>
                <w:sz w:val="20"/>
                <w:szCs w:val="24"/>
              </w:rPr>
              <w:t xml:space="preserve"> </w:t>
            </w:r>
            <w:r w:rsidRPr="00536062">
              <w:rPr>
                <w:b/>
                <w:i/>
                <w:color w:val="00B050"/>
                <w:sz w:val="20"/>
                <w:szCs w:val="24"/>
              </w:rPr>
              <w:t>podľa</w:t>
            </w:r>
            <w:r w:rsidRPr="00536062">
              <w:rPr>
                <w:b/>
                <w:i/>
                <w:color w:val="00B050"/>
                <w:spacing w:val="-9"/>
                <w:sz w:val="20"/>
                <w:szCs w:val="24"/>
              </w:rPr>
              <w:t xml:space="preserve"> </w:t>
            </w:r>
            <w:r w:rsidRPr="00536062">
              <w:rPr>
                <w:b/>
                <w:i/>
                <w:color w:val="00B050"/>
                <w:sz w:val="20"/>
                <w:szCs w:val="24"/>
              </w:rPr>
              <w:t>§</w:t>
            </w:r>
            <w:r w:rsidRPr="00536062">
              <w:rPr>
                <w:b/>
                <w:i/>
                <w:color w:val="00B050"/>
                <w:spacing w:val="-7"/>
                <w:sz w:val="20"/>
                <w:szCs w:val="24"/>
              </w:rPr>
              <w:t xml:space="preserve"> </w:t>
            </w:r>
            <w:r w:rsidRPr="00536062">
              <w:rPr>
                <w:b/>
                <w:i/>
                <w:color w:val="00B050"/>
                <w:sz w:val="20"/>
                <w:szCs w:val="24"/>
              </w:rPr>
              <w:t>70</w:t>
            </w:r>
            <w:r w:rsidRPr="00536062">
              <w:rPr>
                <w:b/>
                <w:i/>
                <w:color w:val="00B050"/>
                <w:spacing w:val="-7"/>
                <w:sz w:val="20"/>
                <w:szCs w:val="24"/>
              </w:rPr>
              <w:t xml:space="preserve"> </w:t>
            </w:r>
            <w:r w:rsidRPr="00536062">
              <w:rPr>
                <w:b/>
                <w:i/>
                <w:color w:val="00B050"/>
                <w:sz w:val="20"/>
                <w:szCs w:val="24"/>
              </w:rPr>
              <w:t>zákona</w:t>
            </w:r>
            <w:r w:rsidRPr="00536062">
              <w:rPr>
                <w:b/>
                <w:i/>
                <w:color w:val="00B050"/>
                <w:spacing w:val="-8"/>
                <w:sz w:val="20"/>
                <w:szCs w:val="24"/>
              </w:rPr>
              <w:t xml:space="preserve"> </w:t>
            </w:r>
            <w:r w:rsidRPr="00536062">
              <w:rPr>
                <w:b/>
                <w:i/>
                <w:color w:val="00B050"/>
                <w:sz w:val="20"/>
                <w:szCs w:val="24"/>
              </w:rPr>
              <w:t>č.</w:t>
            </w:r>
            <w:r w:rsidRPr="00536062">
              <w:rPr>
                <w:b/>
                <w:i/>
                <w:color w:val="00B050"/>
                <w:spacing w:val="-7"/>
                <w:sz w:val="20"/>
                <w:szCs w:val="24"/>
              </w:rPr>
              <w:t xml:space="preserve"> </w:t>
            </w:r>
            <w:r w:rsidRPr="00536062">
              <w:rPr>
                <w:b/>
                <w:i/>
                <w:color w:val="00B050"/>
                <w:spacing w:val="-2"/>
                <w:sz w:val="20"/>
                <w:szCs w:val="24"/>
              </w:rPr>
              <w:t xml:space="preserve">138/2019 </w:t>
            </w:r>
            <w:proofErr w:type="spellStart"/>
            <w:r w:rsidRPr="00536062">
              <w:rPr>
                <w:b/>
                <w:i/>
                <w:color w:val="00B050"/>
                <w:sz w:val="20"/>
                <w:szCs w:val="24"/>
              </w:rPr>
              <w:t>Z.</w:t>
            </w:r>
            <w:r w:rsidRPr="00536062">
              <w:rPr>
                <w:b/>
                <w:i/>
                <w:color w:val="00B050"/>
                <w:spacing w:val="-7"/>
                <w:sz w:val="20"/>
                <w:szCs w:val="24"/>
              </w:rPr>
              <w:t>z</w:t>
            </w:r>
            <w:proofErr w:type="spellEnd"/>
            <w:r w:rsidRPr="00536062">
              <w:rPr>
                <w:b/>
                <w:i/>
                <w:color w:val="00B050"/>
                <w:spacing w:val="-7"/>
                <w:sz w:val="20"/>
                <w:szCs w:val="24"/>
              </w:rPr>
              <w:t>.</w:t>
            </w:r>
          </w:p>
          <w:p w14:paraId="3C169A36" w14:textId="5A994928" w:rsidR="003A49D7" w:rsidRPr="00536062" w:rsidRDefault="00536062" w:rsidP="00536062">
            <w:pPr>
              <w:pStyle w:val="Zkladntext"/>
              <w:spacing w:line="276" w:lineRule="auto"/>
              <w:ind w:right="-2"/>
              <w:rPr>
                <w:b/>
                <w:i/>
                <w:color w:val="00B050"/>
              </w:rPr>
            </w:pPr>
            <w:r w:rsidRPr="00536062">
              <w:rPr>
                <w:b/>
                <w:i/>
                <w:color w:val="00B050"/>
              </w:rPr>
              <w:tab/>
              <w:t xml:space="preserve">          Písomný záznam o hodnotení pedagogického zamestnanca</w:t>
            </w:r>
          </w:p>
        </w:tc>
      </w:tr>
      <w:tr w:rsidR="003A49D7" w14:paraId="6F45D3EA" w14:textId="77777777" w:rsidTr="00536062">
        <w:trPr>
          <w:trHeight w:val="267"/>
        </w:trPr>
        <w:tc>
          <w:tcPr>
            <w:tcW w:w="9896" w:type="dxa"/>
          </w:tcPr>
          <w:p w14:paraId="4E8F6C98" w14:textId="0238E5E0" w:rsidR="003A49D7" w:rsidRPr="00536062" w:rsidRDefault="00536062" w:rsidP="003A49D7">
            <w:pPr>
              <w:pStyle w:val="Zkladntext"/>
              <w:spacing w:line="276" w:lineRule="auto"/>
              <w:ind w:left="0" w:right="-2" w:firstLine="0"/>
              <w:rPr>
                <w:b/>
                <w:i/>
                <w:color w:val="00B050"/>
              </w:rPr>
            </w:pPr>
            <w:r w:rsidRPr="00536062">
              <w:rPr>
                <w:b/>
                <w:i/>
                <w:color w:val="00B050"/>
              </w:rPr>
              <w:t>Príloha č. 5.1 – Hodnotiaci hárok pedagogického zamestnanca</w:t>
            </w:r>
          </w:p>
        </w:tc>
      </w:tr>
      <w:tr w:rsidR="003A49D7" w14:paraId="7385B9FD" w14:textId="77777777" w:rsidTr="00536062">
        <w:trPr>
          <w:trHeight w:val="267"/>
        </w:trPr>
        <w:tc>
          <w:tcPr>
            <w:tcW w:w="9896" w:type="dxa"/>
          </w:tcPr>
          <w:p w14:paraId="64DFA9E6" w14:textId="277C7971" w:rsidR="003A49D7" w:rsidRPr="00536062" w:rsidRDefault="00536062" w:rsidP="003A49D7">
            <w:pPr>
              <w:pStyle w:val="Zkladntext"/>
              <w:spacing w:line="276" w:lineRule="auto"/>
              <w:ind w:left="0" w:right="-2" w:firstLine="0"/>
              <w:rPr>
                <w:b/>
                <w:i/>
                <w:color w:val="00B050"/>
              </w:rPr>
            </w:pPr>
            <w:r w:rsidRPr="00536062">
              <w:rPr>
                <w:b/>
                <w:i/>
                <w:color w:val="00B050"/>
              </w:rPr>
              <w:t>Príloha č. 5.2 – Hodnotiaci hárok vedúcich pedag</w:t>
            </w:r>
            <w:r w:rsidR="0064099A">
              <w:rPr>
                <w:b/>
                <w:i/>
                <w:color w:val="00B050"/>
              </w:rPr>
              <w:t xml:space="preserve">ogických </w:t>
            </w:r>
            <w:r w:rsidRPr="00536062">
              <w:rPr>
                <w:b/>
                <w:i/>
                <w:color w:val="00B050"/>
              </w:rPr>
              <w:t>zamestnancov / hodnotiteľ riaditeľ školy/</w:t>
            </w:r>
          </w:p>
        </w:tc>
      </w:tr>
      <w:tr w:rsidR="003A49D7" w14:paraId="7D082E13" w14:textId="77777777" w:rsidTr="00536062">
        <w:trPr>
          <w:trHeight w:val="283"/>
        </w:trPr>
        <w:tc>
          <w:tcPr>
            <w:tcW w:w="9896" w:type="dxa"/>
          </w:tcPr>
          <w:p w14:paraId="6C3D0C27" w14:textId="7B851758" w:rsidR="003A49D7" w:rsidRPr="00536062" w:rsidRDefault="00536062" w:rsidP="003A49D7">
            <w:pPr>
              <w:pStyle w:val="Zkladntext"/>
              <w:spacing w:line="276" w:lineRule="auto"/>
              <w:ind w:left="0" w:right="-2" w:firstLine="0"/>
              <w:rPr>
                <w:b/>
                <w:i/>
                <w:color w:val="00B050"/>
              </w:rPr>
            </w:pPr>
            <w:r w:rsidRPr="00536062">
              <w:rPr>
                <w:b/>
                <w:i/>
                <w:color w:val="00B050"/>
              </w:rPr>
              <w:t>Príloha č. 5.3 – Hodnotiaci hárok vedúcich pedagog</w:t>
            </w:r>
            <w:r w:rsidR="00004C28">
              <w:rPr>
                <w:b/>
                <w:i/>
                <w:color w:val="00B050"/>
              </w:rPr>
              <w:t>ických</w:t>
            </w:r>
            <w:r w:rsidRPr="00536062">
              <w:rPr>
                <w:b/>
                <w:i/>
                <w:color w:val="00B050"/>
              </w:rPr>
              <w:t xml:space="preserve"> zamestnancov / hodnotiteľ starosta obce/</w:t>
            </w:r>
          </w:p>
        </w:tc>
      </w:tr>
      <w:tr w:rsidR="00536062" w14:paraId="0F0151CD" w14:textId="77777777" w:rsidTr="00536062">
        <w:trPr>
          <w:trHeight w:val="236"/>
        </w:trPr>
        <w:tc>
          <w:tcPr>
            <w:tcW w:w="9896" w:type="dxa"/>
          </w:tcPr>
          <w:p w14:paraId="2C568A38" w14:textId="7AE53738" w:rsidR="00536062" w:rsidRPr="00536062" w:rsidRDefault="00536062" w:rsidP="00536062">
            <w:pPr>
              <w:tabs>
                <w:tab w:val="left" w:pos="1260"/>
              </w:tabs>
              <w:spacing w:line="276" w:lineRule="auto"/>
              <w:ind w:left="20"/>
              <w:jc w:val="both"/>
              <w:rPr>
                <w:b/>
                <w:bCs/>
                <w:i/>
                <w:color w:val="00B050"/>
                <w:sz w:val="18"/>
              </w:rPr>
            </w:pPr>
            <w:r w:rsidRPr="00536062">
              <w:rPr>
                <w:b/>
                <w:bCs/>
                <w:i/>
                <w:color w:val="00B050"/>
                <w:sz w:val="18"/>
              </w:rPr>
              <w:t xml:space="preserve">Príloha č. 5a – Posudzovacie stupnice pre jednotlivé kritériá hodnotenia </w:t>
            </w:r>
          </w:p>
        </w:tc>
      </w:tr>
    </w:tbl>
    <w:p w14:paraId="3D6BACC8" w14:textId="77777777" w:rsidR="003A49D7" w:rsidRDefault="003A49D7" w:rsidP="003A49D7">
      <w:pPr>
        <w:pStyle w:val="Zkladntext"/>
        <w:spacing w:line="276" w:lineRule="auto"/>
        <w:ind w:right="-2"/>
      </w:pPr>
    </w:p>
    <w:p w14:paraId="0F3903F7" w14:textId="1B2D59C5" w:rsidR="003A49D7" w:rsidRPr="003A49D7" w:rsidRDefault="003A49D7" w:rsidP="003A49D7">
      <w:pPr>
        <w:tabs>
          <w:tab w:val="left" w:pos="1260"/>
        </w:tabs>
        <w:spacing w:line="276" w:lineRule="auto"/>
        <w:ind w:left="20"/>
        <w:jc w:val="both"/>
        <w:rPr>
          <w:bCs/>
          <w:sz w:val="18"/>
        </w:rPr>
      </w:pPr>
      <w:r>
        <w:rPr>
          <w:bCs/>
          <w:sz w:val="18"/>
        </w:rPr>
        <w:tab/>
      </w:r>
      <w:r w:rsidRPr="003A49D7">
        <w:rPr>
          <w:bCs/>
          <w:sz w:val="18"/>
        </w:rPr>
        <w:t xml:space="preserve"> </w:t>
      </w:r>
    </w:p>
    <w:p w14:paraId="2845CA7C" w14:textId="77777777" w:rsidR="00D71A3C" w:rsidRPr="003A49D7" w:rsidRDefault="00D71A3C" w:rsidP="00F53850">
      <w:pPr>
        <w:jc w:val="center"/>
        <w:rPr>
          <w:sz w:val="12"/>
        </w:rPr>
      </w:pPr>
    </w:p>
    <w:p w14:paraId="3D6EEE92" w14:textId="349737D6" w:rsidR="003A49D7" w:rsidRDefault="003A49D7" w:rsidP="00F53850">
      <w:pPr>
        <w:jc w:val="center"/>
        <w:rPr>
          <w:rFonts w:ascii="Times New Roman"/>
          <w:sz w:val="16"/>
        </w:rPr>
        <w:sectPr w:rsidR="003A49D7">
          <w:pgSz w:w="11910" w:h="16840"/>
          <w:pgMar w:top="1420" w:right="880" w:bottom="500" w:left="1160" w:header="434" w:footer="301" w:gutter="0"/>
          <w:cols w:space="708"/>
        </w:sectPr>
      </w:pPr>
    </w:p>
    <w:p w14:paraId="63C32D81" w14:textId="77777777" w:rsidR="00D71A3C" w:rsidRDefault="00897E90" w:rsidP="00F53850">
      <w:pPr>
        <w:spacing w:before="88"/>
        <w:ind w:left="256"/>
        <w:jc w:val="center"/>
        <w:rPr>
          <w:i/>
          <w:sz w:val="20"/>
        </w:rPr>
      </w:pPr>
      <w:r>
        <w:rPr>
          <w:i/>
          <w:sz w:val="20"/>
        </w:rPr>
        <w:lastRenderedPageBreak/>
        <w:t>Oboznámenie</w:t>
      </w:r>
      <w:r>
        <w:rPr>
          <w:i/>
          <w:spacing w:val="-6"/>
          <w:sz w:val="20"/>
        </w:rPr>
        <w:t xml:space="preserve"> </w:t>
      </w:r>
      <w:r>
        <w:rPr>
          <w:i/>
          <w:sz w:val="20"/>
        </w:rPr>
        <w:t>s</w:t>
      </w:r>
      <w:r>
        <w:rPr>
          <w:i/>
          <w:spacing w:val="-6"/>
          <w:sz w:val="20"/>
        </w:rPr>
        <w:t xml:space="preserve"> </w:t>
      </w:r>
      <w:r>
        <w:rPr>
          <w:i/>
          <w:sz w:val="20"/>
        </w:rPr>
        <w:t>vnútorným</w:t>
      </w:r>
      <w:r>
        <w:rPr>
          <w:i/>
          <w:spacing w:val="-4"/>
          <w:sz w:val="20"/>
        </w:rPr>
        <w:t xml:space="preserve"> </w:t>
      </w:r>
      <w:r>
        <w:rPr>
          <w:i/>
          <w:sz w:val="20"/>
        </w:rPr>
        <w:t>predpisom</w:t>
      </w:r>
      <w:r>
        <w:rPr>
          <w:i/>
          <w:spacing w:val="-5"/>
          <w:sz w:val="20"/>
        </w:rPr>
        <w:t xml:space="preserve"> </w:t>
      </w:r>
      <w:r>
        <w:rPr>
          <w:i/>
          <w:sz w:val="20"/>
        </w:rPr>
        <w:t>v</w:t>
      </w:r>
      <w:r>
        <w:rPr>
          <w:i/>
          <w:spacing w:val="-6"/>
          <w:sz w:val="20"/>
        </w:rPr>
        <w:t xml:space="preserve"> </w:t>
      </w:r>
      <w:r>
        <w:rPr>
          <w:i/>
          <w:sz w:val="20"/>
        </w:rPr>
        <w:t>zmysle</w:t>
      </w:r>
      <w:r>
        <w:rPr>
          <w:i/>
          <w:spacing w:val="-4"/>
          <w:sz w:val="20"/>
        </w:rPr>
        <w:t xml:space="preserve"> </w:t>
      </w:r>
      <w:r>
        <w:rPr>
          <w:i/>
          <w:sz w:val="20"/>
        </w:rPr>
        <w:t>§</w:t>
      </w:r>
      <w:r>
        <w:rPr>
          <w:i/>
          <w:spacing w:val="-8"/>
          <w:sz w:val="20"/>
        </w:rPr>
        <w:t xml:space="preserve"> </w:t>
      </w:r>
      <w:r>
        <w:rPr>
          <w:i/>
          <w:sz w:val="20"/>
        </w:rPr>
        <w:t>47</w:t>
      </w:r>
      <w:r>
        <w:rPr>
          <w:i/>
          <w:spacing w:val="-6"/>
          <w:sz w:val="20"/>
        </w:rPr>
        <w:t xml:space="preserve"> </w:t>
      </w:r>
      <w:r>
        <w:rPr>
          <w:i/>
          <w:sz w:val="20"/>
        </w:rPr>
        <w:t>ods.</w:t>
      </w:r>
      <w:r>
        <w:rPr>
          <w:i/>
          <w:spacing w:val="-7"/>
          <w:sz w:val="20"/>
        </w:rPr>
        <w:t xml:space="preserve"> </w:t>
      </w:r>
      <w:r>
        <w:rPr>
          <w:i/>
          <w:sz w:val="20"/>
        </w:rPr>
        <w:t>2</w:t>
      </w:r>
      <w:r>
        <w:rPr>
          <w:i/>
          <w:spacing w:val="-7"/>
          <w:sz w:val="20"/>
        </w:rPr>
        <w:t xml:space="preserve"> </w:t>
      </w:r>
      <w:r>
        <w:rPr>
          <w:i/>
          <w:sz w:val="20"/>
        </w:rPr>
        <w:t>Zákonníka</w:t>
      </w:r>
      <w:r>
        <w:rPr>
          <w:i/>
          <w:spacing w:val="-6"/>
          <w:sz w:val="20"/>
        </w:rPr>
        <w:t xml:space="preserve"> </w:t>
      </w:r>
      <w:r>
        <w:rPr>
          <w:i/>
          <w:spacing w:val="-2"/>
          <w:sz w:val="20"/>
        </w:rPr>
        <w:t>práce</w:t>
      </w:r>
    </w:p>
    <w:p w14:paraId="389881CD" w14:textId="4DB86652" w:rsidR="00F53850" w:rsidRDefault="00897E90" w:rsidP="00F53850">
      <w:pPr>
        <w:spacing w:before="22" w:line="266" w:lineRule="auto"/>
        <w:ind w:left="256" w:right="538"/>
        <w:jc w:val="center"/>
        <w:rPr>
          <w:i/>
          <w:spacing w:val="-3"/>
          <w:sz w:val="20"/>
        </w:rPr>
      </w:pPr>
      <w:r>
        <w:rPr>
          <w:i/>
          <w:sz w:val="20"/>
        </w:rPr>
        <w:t>Píso</w:t>
      </w:r>
      <w:r w:rsidRPr="00F53850">
        <w:rPr>
          <w:i/>
          <w:sz w:val="20"/>
        </w:rPr>
        <w:t>mná</w:t>
      </w:r>
      <w:r w:rsidRPr="00F53850">
        <w:rPr>
          <w:i/>
          <w:spacing w:val="-5"/>
          <w:sz w:val="20"/>
        </w:rPr>
        <w:t xml:space="preserve"> </w:t>
      </w:r>
      <w:r w:rsidRPr="00F53850">
        <w:rPr>
          <w:i/>
          <w:sz w:val="20"/>
        </w:rPr>
        <w:t>evidencia</w:t>
      </w:r>
      <w:r w:rsidRPr="00F53850">
        <w:rPr>
          <w:i/>
          <w:spacing w:val="-2"/>
          <w:sz w:val="20"/>
        </w:rPr>
        <w:t xml:space="preserve"> </w:t>
      </w:r>
      <w:r w:rsidRPr="00F53850">
        <w:rPr>
          <w:i/>
          <w:sz w:val="20"/>
        </w:rPr>
        <w:t>o</w:t>
      </w:r>
      <w:r w:rsidRPr="00F53850">
        <w:rPr>
          <w:i/>
          <w:spacing w:val="-3"/>
          <w:sz w:val="20"/>
        </w:rPr>
        <w:t xml:space="preserve"> </w:t>
      </w:r>
      <w:r w:rsidRPr="00F53850">
        <w:rPr>
          <w:i/>
          <w:sz w:val="20"/>
        </w:rPr>
        <w:t>oboznámení</w:t>
      </w:r>
      <w:r w:rsidRPr="00F53850">
        <w:rPr>
          <w:i/>
          <w:spacing w:val="-4"/>
          <w:sz w:val="20"/>
        </w:rPr>
        <w:t xml:space="preserve"> </w:t>
      </w:r>
      <w:r w:rsidRPr="00F53850">
        <w:rPr>
          <w:i/>
          <w:sz w:val="20"/>
        </w:rPr>
        <w:t>zamestnancov</w:t>
      </w:r>
      <w:r w:rsidRPr="00F53850">
        <w:rPr>
          <w:i/>
          <w:spacing w:val="-3"/>
          <w:sz w:val="20"/>
        </w:rPr>
        <w:t xml:space="preserve"> </w:t>
      </w:r>
      <w:r w:rsidRPr="00F53850">
        <w:rPr>
          <w:i/>
          <w:sz w:val="20"/>
        </w:rPr>
        <w:t>s</w:t>
      </w:r>
      <w:r w:rsidRPr="00F53850">
        <w:rPr>
          <w:i/>
          <w:spacing w:val="-1"/>
          <w:sz w:val="20"/>
        </w:rPr>
        <w:t xml:space="preserve"> </w:t>
      </w:r>
      <w:r w:rsidRPr="00F53850">
        <w:rPr>
          <w:i/>
          <w:sz w:val="20"/>
        </w:rPr>
        <w:t>Pracovným</w:t>
      </w:r>
      <w:r w:rsidRPr="00F53850">
        <w:rPr>
          <w:i/>
          <w:spacing w:val="-4"/>
          <w:sz w:val="20"/>
        </w:rPr>
        <w:t xml:space="preserve"> </w:t>
      </w:r>
      <w:r w:rsidRPr="00F53850">
        <w:rPr>
          <w:i/>
          <w:sz w:val="20"/>
        </w:rPr>
        <w:t>poriadkom</w:t>
      </w:r>
      <w:r w:rsidRPr="00F53850">
        <w:rPr>
          <w:i/>
          <w:spacing w:val="-3"/>
          <w:sz w:val="20"/>
        </w:rPr>
        <w:t xml:space="preserve"> </w:t>
      </w:r>
      <w:r w:rsidRPr="00F53850">
        <w:rPr>
          <w:i/>
          <w:sz w:val="20"/>
        </w:rPr>
        <w:t>platným</w:t>
      </w:r>
    </w:p>
    <w:p w14:paraId="51B59F3B" w14:textId="6EBBE04B" w:rsidR="00D71A3C" w:rsidRDefault="00897E90" w:rsidP="00F53850">
      <w:pPr>
        <w:spacing w:before="22" w:line="266" w:lineRule="auto"/>
        <w:ind w:left="256" w:right="538"/>
        <w:jc w:val="center"/>
        <w:rPr>
          <w:i/>
          <w:sz w:val="20"/>
        </w:rPr>
      </w:pPr>
      <w:r w:rsidRPr="00F53850">
        <w:rPr>
          <w:i/>
          <w:color w:val="000000"/>
          <w:sz w:val="20"/>
        </w:rPr>
        <w:t>od</w:t>
      </w:r>
      <w:r w:rsidRPr="00F53850">
        <w:rPr>
          <w:i/>
          <w:color w:val="000000"/>
          <w:spacing w:val="-4"/>
          <w:sz w:val="20"/>
        </w:rPr>
        <w:t xml:space="preserve"> </w:t>
      </w:r>
      <w:r w:rsidR="00F53850" w:rsidRPr="00F53850">
        <w:rPr>
          <w:i/>
          <w:color w:val="000000"/>
          <w:sz w:val="20"/>
        </w:rPr>
        <w:t>2</w:t>
      </w:r>
      <w:r w:rsidRPr="00F53850">
        <w:rPr>
          <w:i/>
          <w:color w:val="000000"/>
          <w:sz w:val="20"/>
        </w:rPr>
        <w:t>.</w:t>
      </w:r>
      <w:r w:rsidRPr="00F53850">
        <w:rPr>
          <w:i/>
          <w:color w:val="000000"/>
          <w:spacing w:val="-4"/>
          <w:sz w:val="20"/>
        </w:rPr>
        <w:t xml:space="preserve"> </w:t>
      </w:r>
      <w:r w:rsidRPr="00F53850">
        <w:rPr>
          <w:i/>
          <w:color w:val="000000"/>
          <w:sz w:val="20"/>
        </w:rPr>
        <w:t xml:space="preserve">septembra </w:t>
      </w:r>
      <w:r w:rsidRPr="00F53850">
        <w:rPr>
          <w:i/>
          <w:color w:val="000000"/>
          <w:spacing w:val="-4"/>
          <w:sz w:val="20"/>
        </w:rPr>
        <w:t>202</w:t>
      </w:r>
      <w:r w:rsidR="00F53850" w:rsidRPr="00F53850">
        <w:rPr>
          <w:i/>
          <w:color w:val="000000"/>
          <w:spacing w:val="-4"/>
          <w:sz w:val="20"/>
        </w:rPr>
        <w:t>4</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2201"/>
        <w:gridCol w:w="2693"/>
      </w:tblGrid>
      <w:tr w:rsidR="00D71A3C" w14:paraId="30E9AE84" w14:textId="77777777">
        <w:trPr>
          <w:trHeight w:val="253"/>
        </w:trPr>
        <w:tc>
          <w:tcPr>
            <w:tcW w:w="4037" w:type="dxa"/>
          </w:tcPr>
          <w:p w14:paraId="3FAA6D74" w14:textId="77777777" w:rsidR="00D71A3C" w:rsidRDefault="00897E90">
            <w:pPr>
              <w:pStyle w:val="TableParagraph"/>
              <w:spacing w:line="226" w:lineRule="exact"/>
              <w:ind w:left="1146"/>
              <w:rPr>
                <w:i/>
                <w:sz w:val="20"/>
              </w:rPr>
            </w:pPr>
            <w:r>
              <w:rPr>
                <w:i/>
                <w:sz w:val="20"/>
              </w:rPr>
              <w:t>Meno</w:t>
            </w:r>
            <w:r>
              <w:rPr>
                <w:i/>
                <w:spacing w:val="-9"/>
                <w:sz w:val="20"/>
              </w:rPr>
              <w:t xml:space="preserve"> </w:t>
            </w:r>
            <w:r>
              <w:rPr>
                <w:i/>
                <w:spacing w:val="-2"/>
                <w:sz w:val="20"/>
              </w:rPr>
              <w:t>zamestnanca</w:t>
            </w:r>
          </w:p>
        </w:tc>
        <w:tc>
          <w:tcPr>
            <w:tcW w:w="2201" w:type="dxa"/>
          </w:tcPr>
          <w:p w14:paraId="0835DEE0" w14:textId="77777777" w:rsidR="00D71A3C" w:rsidRDefault="00897E90">
            <w:pPr>
              <w:pStyle w:val="TableParagraph"/>
              <w:spacing w:line="226" w:lineRule="exact"/>
              <w:ind w:left="10"/>
              <w:jc w:val="center"/>
              <w:rPr>
                <w:i/>
                <w:sz w:val="20"/>
              </w:rPr>
            </w:pPr>
            <w:r>
              <w:rPr>
                <w:i/>
                <w:spacing w:val="-2"/>
                <w:sz w:val="20"/>
              </w:rPr>
              <w:t>dátum</w:t>
            </w:r>
          </w:p>
        </w:tc>
        <w:tc>
          <w:tcPr>
            <w:tcW w:w="2693" w:type="dxa"/>
          </w:tcPr>
          <w:p w14:paraId="15B3E1CA" w14:textId="77777777" w:rsidR="00D71A3C" w:rsidRDefault="00897E90">
            <w:pPr>
              <w:pStyle w:val="TableParagraph"/>
              <w:spacing w:line="226" w:lineRule="exact"/>
              <w:ind w:left="417"/>
              <w:rPr>
                <w:i/>
                <w:sz w:val="20"/>
              </w:rPr>
            </w:pPr>
            <w:r>
              <w:rPr>
                <w:i/>
                <w:sz w:val="20"/>
              </w:rPr>
              <w:t>Podpis</w:t>
            </w:r>
            <w:r>
              <w:rPr>
                <w:i/>
                <w:spacing w:val="-11"/>
                <w:sz w:val="20"/>
              </w:rPr>
              <w:t xml:space="preserve"> </w:t>
            </w:r>
            <w:r>
              <w:rPr>
                <w:i/>
                <w:spacing w:val="-2"/>
                <w:sz w:val="20"/>
              </w:rPr>
              <w:t>zamestnanca</w:t>
            </w:r>
          </w:p>
        </w:tc>
      </w:tr>
      <w:tr w:rsidR="00D71A3C" w14:paraId="573AD925" w14:textId="77777777">
        <w:trPr>
          <w:trHeight w:val="395"/>
        </w:trPr>
        <w:tc>
          <w:tcPr>
            <w:tcW w:w="4037" w:type="dxa"/>
          </w:tcPr>
          <w:p w14:paraId="0FD8D745" w14:textId="77777777" w:rsidR="00D71A3C" w:rsidRDefault="00D71A3C">
            <w:pPr>
              <w:pStyle w:val="TableParagraph"/>
              <w:rPr>
                <w:rFonts w:ascii="Times New Roman"/>
                <w:sz w:val="18"/>
              </w:rPr>
            </w:pPr>
          </w:p>
        </w:tc>
        <w:tc>
          <w:tcPr>
            <w:tcW w:w="2201" w:type="dxa"/>
          </w:tcPr>
          <w:p w14:paraId="0CC73954" w14:textId="77777777" w:rsidR="00D71A3C" w:rsidRDefault="00D71A3C">
            <w:pPr>
              <w:pStyle w:val="TableParagraph"/>
              <w:rPr>
                <w:rFonts w:ascii="Times New Roman"/>
                <w:sz w:val="18"/>
              </w:rPr>
            </w:pPr>
          </w:p>
        </w:tc>
        <w:tc>
          <w:tcPr>
            <w:tcW w:w="2693" w:type="dxa"/>
          </w:tcPr>
          <w:p w14:paraId="51EEF506" w14:textId="77777777" w:rsidR="00D71A3C" w:rsidRDefault="00D71A3C">
            <w:pPr>
              <w:pStyle w:val="TableParagraph"/>
              <w:rPr>
                <w:rFonts w:ascii="Times New Roman"/>
                <w:sz w:val="18"/>
              </w:rPr>
            </w:pPr>
          </w:p>
        </w:tc>
      </w:tr>
      <w:tr w:rsidR="00D71A3C" w14:paraId="6C63CB98" w14:textId="77777777">
        <w:trPr>
          <w:trHeight w:val="398"/>
        </w:trPr>
        <w:tc>
          <w:tcPr>
            <w:tcW w:w="4037" w:type="dxa"/>
          </w:tcPr>
          <w:p w14:paraId="07A944D9" w14:textId="77777777" w:rsidR="00D71A3C" w:rsidRDefault="00D71A3C">
            <w:pPr>
              <w:pStyle w:val="TableParagraph"/>
              <w:rPr>
                <w:rFonts w:ascii="Times New Roman"/>
                <w:sz w:val="18"/>
              </w:rPr>
            </w:pPr>
          </w:p>
        </w:tc>
        <w:tc>
          <w:tcPr>
            <w:tcW w:w="2201" w:type="dxa"/>
          </w:tcPr>
          <w:p w14:paraId="03C2FB99" w14:textId="77777777" w:rsidR="00D71A3C" w:rsidRDefault="00D71A3C">
            <w:pPr>
              <w:pStyle w:val="TableParagraph"/>
              <w:rPr>
                <w:rFonts w:ascii="Times New Roman"/>
                <w:sz w:val="18"/>
              </w:rPr>
            </w:pPr>
          </w:p>
        </w:tc>
        <w:tc>
          <w:tcPr>
            <w:tcW w:w="2693" w:type="dxa"/>
          </w:tcPr>
          <w:p w14:paraId="6A3AC9FD" w14:textId="77777777" w:rsidR="00D71A3C" w:rsidRDefault="00D71A3C">
            <w:pPr>
              <w:pStyle w:val="TableParagraph"/>
              <w:rPr>
                <w:rFonts w:ascii="Times New Roman"/>
                <w:sz w:val="18"/>
              </w:rPr>
            </w:pPr>
          </w:p>
        </w:tc>
      </w:tr>
      <w:tr w:rsidR="00D71A3C" w14:paraId="37706B79" w14:textId="77777777">
        <w:trPr>
          <w:trHeight w:val="395"/>
        </w:trPr>
        <w:tc>
          <w:tcPr>
            <w:tcW w:w="4037" w:type="dxa"/>
          </w:tcPr>
          <w:p w14:paraId="4B867A82" w14:textId="77777777" w:rsidR="00D71A3C" w:rsidRDefault="00D71A3C">
            <w:pPr>
              <w:pStyle w:val="TableParagraph"/>
              <w:rPr>
                <w:rFonts w:ascii="Times New Roman"/>
                <w:sz w:val="18"/>
              </w:rPr>
            </w:pPr>
          </w:p>
        </w:tc>
        <w:tc>
          <w:tcPr>
            <w:tcW w:w="2201" w:type="dxa"/>
          </w:tcPr>
          <w:p w14:paraId="0116A379" w14:textId="77777777" w:rsidR="00D71A3C" w:rsidRDefault="00D71A3C">
            <w:pPr>
              <w:pStyle w:val="TableParagraph"/>
              <w:rPr>
                <w:rFonts w:ascii="Times New Roman"/>
                <w:sz w:val="18"/>
              </w:rPr>
            </w:pPr>
          </w:p>
        </w:tc>
        <w:tc>
          <w:tcPr>
            <w:tcW w:w="2693" w:type="dxa"/>
          </w:tcPr>
          <w:p w14:paraId="5C8A0F0E" w14:textId="77777777" w:rsidR="00D71A3C" w:rsidRDefault="00D71A3C">
            <w:pPr>
              <w:pStyle w:val="TableParagraph"/>
              <w:rPr>
                <w:rFonts w:ascii="Times New Roman"/>
                <w:sz w:val="18"/>
              </w:rPr>
            </w:pPr>
          </w:p>
        </w:tc>
      </w:tr>
      <w:tr w:rsidR="00D71A3C" w14:paraId="6B541083" w14:textId="77777777">
        <w:trPr>
          <w:trHeight w:val="397"/>
        </w:trPr>
        <w:tc>
          <w:tcPr>
            <w:tcW w:w="4037" w:type="dxa"/>
          </w:tcPr>
          <w:p w14:paraId="6ED7C8A9" w14:textId="77777777" w:rsidR="00D71A3C" w:rsidRDefault="00D71A3C">
            <w:pPr>
              <w:pStyle w:val="TableParagraph"/>
              <w:rPr>
                <w:rFonts w:ascii="Times New Roman"/>
                <w:sz w:val="18"/>
              </w:rPr>
            </w:pPr>
          </w:p>
        </w:tc>
        <w:tc>
          <w:tcPr>
            <w:tcW w:w="2201" w:type="dxa"/>
          </w:tcPr>
          <w:p w14:paraId="6739F513" w14:textId="77777777" w:rsidR="00D71A3C" w:rsidRDefault="00D71A3C">
            <w:pPr>
              <w:pStyle w:val="TableParagraph"/>
              <w:rPr>
                <w:rFonts w:ascii="Times New Roman"/>
                <w:sz w:val="18"/>
              </w:rPr>
            </w:pPr>
          </w:p>
        </w:tc>
        <w:tc>
          <w:tcPr>
            <w:tcW w:w="2693" w:type="dxa"/>
          </w:tcPr>
          <w:p w14:paraId="357BD982" w14:textId="77777777" w:rsidR="00D71A3C" w:rsidRDefault="00D71A3C">
            <w:pPr>
              <w:pStyle w:val="TableParagraph"/>
              <w:rPr>
                <w:rFonts w:ascii="Times New Roman"/>
                <w:sz w:val="18"/>
              </w:rPr>
            </w:pPr>
          </w:p>
        </w:tc>
      </w:tr>
      <w:tr w:rsidR="00D71A3C" w14:paraId="199F06A4" w14:textId="77777777">
        <w:trPr>
          <w:trHeight w:val="397"/>
        </w:trPr>
        <w:tc>
          <w:tcPr>
            <w:tcW w:w="4037" w:type="dxa"/>
          </w:tcPr>
          <w:p w14:paraId="130A6BF3" w14:textId="77777777" w:rsidR="00D71A3C" w:rsidRDefault="00D71A3C">
            <w:pPr>
              <w:pStyle w:val="TableParagraph"/>
              <w:rPr>
                <w:rFonts w:ascii="Times New Roman"/>
                <w:sz w:val="18"/>
              </w:rPr>
            </w:pPr>
          </w:p>
        </w:tc>
        <w:tc>
          <w:tcPr>
            <w:tcW w:w="2201" w:type="dxa"/>
          </w:tcPr>
          <w:p w14:paraId="11DC1495" w14:textId="77777777" w:rsidR="00D71A3C" w:rsidRDefault="00D71A3C">
            <w:pPr>
              <w:pStyle w:val="TableParagraph"/>
              <w:rPr>
                <w:rFonts w:ascii="Times New Roman"/>
                <w:sz w:val="18"/>
              </w:rPr>
            </w:pPr>
          </w:p>
        </w:tc>
        <w:tc>
          <w:tcPr>
            <w:tcW w:w="2693" w:type="dxa"/>
          </w:tcPr>
          <w:p w14:paraId="430E60A9" w14:textId="77777777" w:rsidR="00D71A3C" w:rsidRDefault="00D71A3C">
            <w:pPr>
              <w:pStyle w:val="TableParagraph"/>
              <w:rPr>
                <w:rFonts w:ascii="Times New Roman"/>
                <w:sz w:val="18"/>
              </w:rPr>
            </w:pPr>
          </w:p>
        </w:tc>
      </w:tr>
      <w:tr w:rsidR="00D71A3C" w14:paraId="27B73836" w14:textId="77777777">
        <w:trPr>
          <w:trHeight w:val="395"/>
        </w:trPr>
        <w:tc>
          <w:tcPr>
            <w:tcW w:w="4037" w:type="dxa"/>
          </w:tcPr>
          <w:p w14:paraId="04CE93DA" w14:textId="77777777" w:rsidR="00D71A3C" w:rsidRDefault="00D71A3C">
            <w:pPr>
              <w:pStyle w:val="TableParagraph"/>
              <w:rPr>
                <w:rFonts w:ascii="Times New Roman"/>
                <w:sz w:val="18"/>
              </w:rPr>
            </w:pPr>
          </w:p>
        </w:tc>
        <w:tc>
          <w:tcPr>
            <w:tcW w:w="2201" w:type="dxa"/>
          </w:tcPr>
          <w:p w14:paraId="040AD69C" w14:textId="77777777" w:rsidR="00D71A3C" w:rsidRDefault="00D71A3C">
            <w:pPr>
              <w:pStyle w:val="TableParagraph"/>
              <w:rPr>
                <w:rFonts w:ascii="Times New Roman"/>
                <w:sz w:val="18"/>
              </w:rPr>
            </w:pPr>
          </w:p>
        </w:tc>
        <w:tc>
          <w:tcPr>
            <w:tcW w:w="2693" w:type="dxa"/>
          </w:tcPr>
          <w:p w14:paraId="2ED7CBEE" w14:textId="77777777" w:rsidR="00D71A3C" w:rsidRDefault="00D71A3C">
            <w:pPr>
              <w:pStyle w:val="TableParagraph"/>
              <w:rPr>
                <w:rFonts w:ascii="Times New Roman"/>
                <w:sz w:val="18"/>
              </w:rPr>
            </w:pPr>
          </w:p>
        </w:tc>
      </w:tr>
      <w:tr w:rsidR="00D71A3C" w14:paraId="3C29B8F3" w14:textId="77777777">
        <w:trPr>
          <w:trHeight w:val="398"/>
        </w:trPr>
        <w:tc>
          <w:tcPr>
            <w:tcW w:w="4037" w:type="dxa"/>
          </w:tcPr>
          <w:p w14:paraId="3AF445C9" w14:textId="77777777" w:rsidR="00D71A3C" w:rsidRDefault="00D71A3C">
            <w:pPr>
              <w:pStyle w:val="TableParagraph"/>
              <w:rPr>
                <w:rFonts w:ascii="Times New Roman"/>
                <w:sz w:val="18"/>
              </w:rPr>
            </w:pPr>
          </w:p>
        </w:tc>
        <w:tc>
          <w:tcPr>
            <w:tcW w:w="2201" w:type="dxa"/>
          </w:tcPr>
          <w:p w14:paraId="48260583" w14:textId="77777777" w:rsidR="00D71A3C" w:rsidRDefault="00D71A3C">
            <w:pPr>
              <w:pStyle w:val="TableParagraph"/>
              <w:rPr>
                <w:rFonts w:ascii="Times New Roman"/>
                <w:sz w:val="18"/>
              </w:rPr>
            </w:pPr>
          </w:p>
        </w:tc>
        <w:tc>
          <w:tcPr>
            <w:tcW w:w="2693" w:type="dxa"/>
          </w:tcPr>
          <w:p w14:paraId="75AE5617" w14:textId="77777777" w:rsidR="00D71A3C" w:rsidRDefault="00D71A3C">
            <w:pPr>
              <w:pStyle w:val="TableParagraph"/>
              <w:rPr>
                <w:rFonts w:ascii="Times New Roman"/>
                <w:sz w:val="18"/>
              </w:rPr>
            </w:pPr>
          </w:p>
        </w:tc>
      </w:tr>
      <w:tr w:rsidR="00D71A3C" w14:paraId="2F7185FA" w14:textId="77777777">
        <w:trPr>
          <w:trHeight w:val="395"/>
        </w:trPr>
        <w:tc>
          <w:tcPr>
            <w:tcW w:w="4037" w:type="dxa"/>
          </w:tcPr>
          <w:p w14:paraId="27A92137" w14:textId="77777777" w:rsidR="00D71A3C" w:rsidRDefault="00D71A3C">
            <w:pPr>
              <w:pStyle w:val="TableParagraph"/>
              <w:rPr>
                <w:rFonts w:ascii="Times New Roman"/>
                <w:sz w:val="18"/>
              </w:rPr>
            </w:pPr>
          </w:p>
        </w:tc>
        <w:tc>
          <w:tcPr>
            <w:tcW w:w="2201" w:type="dxa"/>
          </w:tcPr>
          <w:p w14:paraId="1E6BF3C7" w14:textId="77777777" w:rsidR="00D71A3C" w:rsidRDefault="00D71A3C">
            <w:pPr>
              <w:pStyle w:val="TableParagraph"/>
              <w:rPr>
                <w:rFonts w:ascii="Times New Roman"/>
                <w:sz w:val="18"/>
              </w:rPr>
            </w:pPr>
          </w:p>
        </w:tc>
        <w:tc>
          <w:tcPr>
            <w:tcW w:w="2693" w:type="dxa"/>
          </w:tcPr>
          <w:p w14:paraId="2E73E6FF" w14:textId="77777777" w:rsidR="00D71A3C" w:rsidRDefault="00D71A3C">
            <w:pPr>
              <w:pStyle w:val="TableParagraph"/>
              <w:rPr>
                <w:rFonts w:ascii="Times New Roman"/>
                <w:sz w:val="18"/>
              </w:rPr>
            </w:pPr>
          </w:p>
        </w:tc>
      </w:tr>
      <w:tr w:rsidR="00D71A3C" w14:paraId="17A6ACA4" w14:textId="77777777">
        <w:trPr>
          <w:trHeight w:val="398"/>
        </w:trPr>
        <w:tc>
          <w:tcPr>
            <w:tcW w:w="4037" w:type="dxa"/>
          </w:tcPr>
          <w:p w14:paraId="312D8A48" w14:textId="77777777" w:rsidR="00D71A3C" w:rsidRDefault="00D71A3C">
            <w:pPr>
              <w:pStyle w:val="TableParagraph"/>
              <w:rPr>
                <w:rFonts w:ascii="Times New Roman"/>
                <w:sz w:val="18"/>
              </w:rPr>
            </w:pPr>
          </w:p>
        </w:tc>
        <w:tc>
          <w:tcPr>
            <w:tcW w:w="2201" w:type="dxa"/>
          </w:tcPr>
          <w:p w14:paraId="3B1ECA6B" w14:textId="77777777" w:rsidR="00D71A3C" w:rsidRDefault="00D71A3C">
            <w:pPr>
              <w:pStyle w:val="TableParagraph"/>
              <w:rPr>
                <w:rFonts w:ascii="Times New Roman"/>
                <w:sz w:val="18"/>
              </w:rPr>
            </w:pPr>
          </w:p>
        </w:tc>
        <w:tc>
          <w:tcPr>
            <w:tcW w:w="2693" w:type="dxa"/>
          </w:tcPr>
          <w:p w14:paraId="274831AE" w14:textId="77777777" w:rsidR="00D71A3C" w:rsidRDefault="00D71A3C">
            <w:pPr>
              <w:pStyle w:val="TableParagraph"/>
              <w:rPr>
                <w:rFonts w:ascii="Times New Roman"/>
                <w:sz w:val="18"/>
              </w:rPr>
            </w:pPr>
          </w:p>
        </w:tc>
      </w:tr>
      <w:tr w:rsidR="00D71A3C" w14:paraId="61FC9713" w14:textId="77777777">
        <w:trPr>
          <w:trHeight w:val="395"/>
        </w:trPr>
        <w:tc>
          <w:tcPr>
            <w:tcW w:w="4037" w:type="dxa"/>
          </w:tcPr>
          <w:p w14:paraId="7039CD8B" w14:textId="77777777" w:rsidR="00D71A3C" w:rsidRDefault="00D71A3C">
            <w:pPr>
              <w:pStyle w:val="TableParagraph"/>
              <w:rPr>
                <w:rFonts w:ascii="Times New Roman"/>
                <w:sz w:val="18"/>
              </w:rPr>
            </w:pPr>
          </w:p>
        </w:tc>
        <w:tc>
          <w:tcPr>
            <w:tcW w:w="2201" w:type="dxa"/>
          </w:tcPr>
          <w:p w14:paraId="748F2FA6" w14:textId="77777777" w:rsidR="00D71A3C" w:rsidRDefault="00D71A3C">
            <w:pPr>
              <w:pStyle w:val="TableParagraph"/>
              <w:rPr>
                <w:rFonts w:ascii="Times New Roman"/>
                <w:sz w:val="18"/>
              </w:rPr>
            </w:pPr>
          </w:p>
        </w:tc>
        <w:tc>
          <w:tcPr>
            <w:tcW w:w="2693" w:type="dxa"/>
          </w:tcPr>
          <w:p w14:paraId="3423F1B6" w14:textId="77777777" w:rsidR="00D71A3C" w:rsidRDefault="00D71A3C">
            <w:pPr>
              <w:pStyle w:val="TableParagraph"/>
              <w:rPr>
                <w:rFonts w:ascii="Times New Roman"/>
                <w:sz w:val="18"/>
              </w:rPr>
            </w:pPr>
          </w:p>
        </w:tc>
      </w:tr>
      <w:tr w:rsidR="00D71A3C" w14:paraId="4ADE6DF8" w14:textId="77777777">
        <w:trPr>
          <w:trHeight w:val="397"/>
        </w:trPr>
        <w:tc>
          <w:tcPr>
            <w:tcW w:w="4037" w:type="dxa"/>
          </w:tcPr>
          <w:p w14:paraId="323CAA71" w14:textId="77777777" w:rsidR="00D71A3C" w:rsidRDefault="00D71A3C">
            <w:pPr>
              <w:pStyle w:val="TableParagraph"/>
              <w:rPr>
                <w:rFonts w:ascii="Times New Roman"/>
                <w:sz w:val="18"/>
              </w:rPr>
            </w:pPr>
          </w:p>
        </w:tc>
        <w:tc>
          <w:tcPr>
            <w:tcW w:w="2201" w:type="dxa"/>
          </w:tcPr>
          <w:p w14:paraId="5C637229" w14:textId="77777777" w:rsidR="00D71A3C" w:rsidRDefault="00D71A3C">
            <w:pPr>
              <w:pStyle w:val="TableParagraph"/>
              <w:rPr>
                <w:rFonts w:ascii="Times New Roman"/>
                <w:sz w:val="18"/>
              </w:rPr>
            </w:pPr>
          </w:p>
        </w:tc>
        <w:tc>
          <w:tcPr>
            <w:tcW w:w="2693" w:type="dxa"/>
          </w:tcPr>
          <w:p w14:paraId="6E1F892D" w14:textId="77777777" w:rsidR="00D71A3C" w:rsidRDefault="00D71A3C">
            <w:pPr>
              <w:pStyle w:val="TableParagraph"/>
              <w:rPr>
                <w:rFonts w:ascii="Times New Roman"/>
                <w:sz w:val="18"/>
              </w:rPr>
            </w:pPr>
          </w:p>
        </w:tc>
      </w:tr>
      <w:tr w:rsidR="00D71A3C" w14:paraId="456575BE" w14:textId="77777777">
        <w:trPr>
          <w:trHeight w:val="398"/>
        </w:trPr>
        <w:tc>
          <w:tcPr>
            <w:tcW w:w="4037" w:type="dxa"/>
          </w:tcPr>
          <w:p w14:paraId="522DAF37" w14:textId="77777777" w:rsidR="00D71A3C" w:rsidRDefault="00D71A3C">
            <w:pPr>
              <w:pStyle w:val="TableParagraph"/>
              <w:rPr>
                <w:rFonts w:ascii="Times New Roman"/>
                <w:sz w:val="18"/>
              </w:rPr>
            </w:pPr>
          </w:p>
        </w:tc>
        <w:tc>
          <w:tcPr>
            <w:tcW w:w="2201" w:type="dxa"/>
          </w:tcPr>
          <w:p w14:paraId="3DA7AEF1" w14:textId="77777777" w:rsidR="00D71A3C" w:rsidRDefault="00D71A3C">
            <w:pPr>
              <w:pStyle w:val="TableParagraph"/>
              <w:rPr>
                <w:rFonts w:ascii="Times New Roman"/>
                <w:sz w:val="18"/>
              </w:rPr>
            </w:pPr>
          </w:p>
        </w:tc>
        <w:tc>
          <w:tcPr>
            <w:tcW w:w="2693" w:type="dxa"/>
          </w:tcPr>
          <w:p w14:paraId="64EF24D9" w14:textId="77777777" w:rsidR="00D71A3C" w:rsidRDefault="00D71A3C">
            <w:pPr>
              <w:pStyle w:val="TableParagraph"/>
              <w:rPr>
                <w:rFonts w:ascii="Times New Roman"/>
                <w:sz w:val="18"/>
              </w:rPr>
            </w:pPr>
          </w:p>
        </w:tc>
      </w:tr>
      <w:tr w:rsidR="00D71A3C" w14:paraId="748C9F3F" w14:textId="77777777">
        <w:trPr>
          <w:trHeight w:val="395"/>
        </w:trPr>
        <w:tc>
          <w:tcPr>
            <w:tcW w:w="4037" w:type="dxa"/>
          </w:tcPr>
          <w:p w14:paraId="6062DCDA" w14:textId="77777777" w:rsidR="00D71A3C" w:rsidRDefault="00D71A3C">
            <w:pPr>
              <w:pStyle w:val="TableParagraph"/>
              <w:rPr>
                <w:rFonts w:ascii="Times New Roman"/>
                <w:sz w:val="18"/>
              </w:rPr>
            </w:pPr>
          </w:p>
        </w:tc>
        <w:tc>
          <w:tcPr>
            <w:tcW w:w="2201" w:type="dxa"/>
          </w:tcPr>
          <w:p w14:paraId="4BBF8770" w14:textId="77777777" w:rsidR="00D71A3C" w:rsidRDefault="00D71A3C">
            <w:pPr>
              <w:pStyle w:val="TableParagraph"/>
              <w:rPr>
                <w:rFonts w:ascii="Times New Roman"/>
                <w:sz w:val="18"/>
              </w:rPr>
            </w:pPr>
          </w:p>
        </w:tc>
        <w:tc>
          <w:tcPr>
            <w:tcW w:w="2693" w:type="dxa"/>
          </w:tcPr>
          <w:p w14:paraId="0DBBB147" w14:textId="77777777" w:rsidR="00D71A3C" w:rsidRDefault="00D71A3C">
            <w:pPr>
              <w:pStyle w:val="TableParagraph"/>
              <w:rPr>
                <w:rFonts w:ascii="Times New Roman"/>
                <w:sz w:val="18"/>
              </w:rPr>
            </w:pPr>
          </w:p>
        </w:tc>
      </w:tr>
      <w:tr w:rsidR="00D71A3C" w14:paraId="328C3A33" w14:textId="77777777">
        <w:trPr>
          <w:trHeight w:val="397"/>
        </w:trPr>
        <w:tc>
          <w:tcPr>
            <w:tcW w:w="4037" w:type="dxa"/>
          </w:tcPr>
          <w:p w14:paraId="51C62567" w14:textId="77777777" w:rsidR="00D71A3C" w:rsidRDefault="00D71A3C">
            <w:pPr>
              <w:pStyle w:val="TableParagraph"/>
              <w:rPr>
                <w:rFonts w:ascii="Times New Roman"/>
                <w:sz w:val="18"/>
              </w:rPr>
            </w:pPr>
          </w:p>
        </w:tc>
        <w:tc>
          <w:tcPr>
            <w:tcW w:w="2201" w:type="dxa"/>
          </w:tcPr>
          <w:p w14:paraId="3995C173" w14:textId="77777777" w:rsidR="00D71A3C" w:rsidRDefault="00D71A3C">
            <w:pPr>
              <w:pStyle w:val="TableParagraph"/>
              <w:rPr>
                <w:rFonts w:ascii="Times New Roman"/>
                <w:sz w:val="18"/>
              </w:rPr>
            </w:pPr>
          </w:p>
        </w:tc>
        <w:tc>
          <w:tcPr>
            <w:tcW w:w="2693" w:type="dxa"/>
          </w:tcPr>
          <w:p w14:paraId="412B3B3C" w14:textId="77777777" w:rsidR="00D71A3C" w:rsidRDefault="00D71A3C">
            <w:pPr>
              <w:pStyle w:val="TableParagraph"/>
              <w:rPr>
                <w:rFonts w:ascii="Times New Roman"/>
                <w:sz w:val="18"/>
              </w:rPr>
            </w:pPr>
          </w:p>
        </w:tc>
      </w:tr>
      <w:tr w:rsidR="00D71A3C" w14:paraId="76D9E7AA" w14:textId="77777777">
        <w:trPr>
          <w:trHeight w:val="395"/>
        </w:trPr>
        <w:tc>
          <w:tcPr>
            <w:tcW w:w="4037" w:type="dxa"/>
          </w:tcPr>
          <w:p w14:paraId="48A1825B" w14:textId="77777777" w:rsidR="00D71A3C" w:rsidRDefault="00D71A3C">
            <w:pPr>
              <w:pStyle w:val="TableParagraph"/>
              <w:rPr>
                <w:rFonts w:ascii="Times New Roman"/>
                <w:sz w:val="18"/>
              </w:rPr>
            </w:pPr>
          </w:p>
        </w:tc>
        <w:tc>
          <w:tcPr>
            <w:tcW w:w="2201" w:type="dxa"/>
          </w:tcPr>
          <w:p w14:paraId="7712B000" w14:textId="77777777" w:rsidR="00D71A3C" w:rsidRDefault="00D71A3C">
            <w:pPr>
              <w:pStyle w:val="TableParagraph"/>
              <w:rPr>
                <w:rFonts w:ascii="Times New Roman"/>
                <w:sz w:val="18"/>
              </w:rPr>
            </w:pPr>
          </w:p>
        </w:tc>
        <w:tc>
          <w:tcPr>
            <w:tcW w:w="2693" w:type="dxa"/>
          </w:tcPr>
          <w:p w14:paraId="22F6F320" w14:textId="77777777" w:rsidR="00D71A3C" w:rsidRDefault="00D71A3C">
            <w:pPr>
              <w:pStyle w:val="TableParagraph"/>
              <w:rPr>
                <w:rFonts w:ascii="Times New Roman"/>
                <w:sz w:val="18"/>
              </w:rPr>
            </w:pPr>
          </w:p>
        </w:tc>
      </w:tr>
      <w:tr w:rsidR="00D71A3C" w14:paraId="7D193903" w14:textId="77777777">
        <w:trPr>
          <w:trHeight w:val="398"/>
        </w:trPr>
        <w:tc>
          <w:tcPr>
            <w:tcW w:w="4037" w:type="dxa"/>
          </w:tcPr>
          <w:p w14:paraId="20996B2E" w14:textId="77777777" w:rsidR="00D71A3C" w:rsidRDefault="00D71A3C">
            <w:pPr>
              <w:pStyle w:val="TableParagraph"/>
              <w:rPr>
                <w:rFonts w:ascii="Times New Roman"/>
                <w:sz w:val="18"/>
              </w:rPr>
            </w:pPr>
          </w:p>
        </w:tc>
        <w:tc>
          <w:tcPr>
            <w:tcW w:w="2201" w:type="dxa"/>
          </w:tcPr>
          <w:p w14:paraId="38B19875" w14:textId="77777777" w:rsidR="00D71A3C" w:rsidRDefault="00D71A3C">
            <w:pPr>
              <w:pStyle w:val="TableParagraph"/>
              <w:rPr>
                <w:rFonts w:ascii="Times New Roman"/>
                <w:sz w:val="18"/>
              </w:rPr>
            </w:pPr>
          </w:p>
        </w:tc>
        <w:tc>
          <w:tcPr>
            <w:tcW w:w="2693" w:type="dxa"/>
          </w:tcPr>
          <w:p w14:paraId="103284B1" w14:textId="77777777" w:rsidR="00D71A3C" w:rsidRDefault="00D71A3C">
            <w:pPr>
              <w:pStyle w:val="TableParagraph"/>
              <w:rPr>
                <w:rFonts w:ascii="Times New Roman"/>
                <w:sz w:val="18"/>
              </w:rPr>
            </w:pPr>
          </w:p>
        </w:tc>
      </w:tr>
      <w:tr w:rsidR="00D71A3C" w14:paraId="09EBF084" w14:textId="77777777">
        <w:trPr>
          <w:trHeight w:val="398"/>
        </w:trPr>
        <w:tc>
          <w:tcPr>
            <w:tcW w:w="4037" w:type="dxa"/>
          </w:tcPr>
          <w:p w14:paraId="4BAD2991" w14:textId="77777777" w:rsidR="00D71A3C" w:rsidRDefault="00D71A3C">
            <w:pPr>
              <w:pStyle w:val="TableParagraph"/>
              <w:rPr>
                <w:rFonts w:ascii="Times New Roman"/>
                <w:sz w:val="18"/>
              </w:rPr>
            </w:pPr>
          </w:p>
        </w:tc>
        <w:tc>
          <w:tcPr>
            <w:tcW w:w="2201" w:type="dxa"/>
          </w:tcPr>
          <w:p w14:paraId="4D2074B8" w14:textId="77777777" w:rsidR="00D71A3C" w:rsidRDefault="00D71A3C">
            <w:pPr>
              <w:pStyle w:val="TableParagraph"/>
              <w:rPr>
                <w:rFonts w:ascii="Times New Roman"/>
                <w:sz w:val="18"/>
              </w:rPr>
            </w:pPr>
          </w:p>
        </w:tc>
        <w:tc>
          <w:tcPr>
            <w:tcW w:w="2693" w:type="dxa"/>
          </w:tcPr>
          <w:p w14:paraId="712A96E6" w14:textId="77777777" w:rsidR="00D71A3C" w:rsidRDefault="00D71A3C">
            <w:pPr>
              <w:pStyle w:val="TableParagraph"/>
              <w:rPr>
                <w:rFonts w:ascii="Times New Roman"/>
                <w:sz w:val="18"/>
              </w:rPr>
            </w:pPr>
          </w:p>
        </w:tc>
      </w:tr>
      <w:tr w:rsidR="00D71A3C" w14:paraId="266A6C75" w14:textId="77777777">
        <w:trPr>
          <w:trHeight w:val="395"/>
        </w:trPr>
        <w:tc>
          <w:tcPr>
            <w:tcW w:w="4037" w:type="dxa"/>
          </w:tcPr>
          <w:p w14:paraId="3B76AE47" w14:textId="77777777" w:rsidR="00D71A3C" w:rsidRDefault="00D71A3C">
            <w:pPr>
              <w:pStyle w:val="TableParagraph"/>
              <w:rPr>
                <w:rFonts w:ascii="Times New Roman"/>
                <w:sz w:val="18"/>
              </w:rPr>
            </w:pPr>
          </w:p>
        </w:tc>
        <w:tc>
          <w:tcPr>
            <w:tcW w:w="2201" w:type="dxa"/>
          </w:tcPr>
          <w:p w14:paraId="5308A7B8" w14:textId="77777777" w:rsidR="00D71A3C" w:rsidRDefault="00D71A3C">
            <w:pPr>
              <w:pStyle w:val="TableParagraph"/>
              <w:rPr>
                <w:rFonts w:ascii="Times New Roman"/>
                <w:sz w:val="18"/>
              </w:rPr>
            </w:pPr>
          </w:p>
        </w:tc>
        <w:tc>
          <w:tcPr>
            <w:tcW w:w="2693" w:type="dxa"/>
          </w:tcPr>
          <w:p w14:paraId="0E171417" w14:textId="77777777" w:rsidR="00D71A3C" w:rsidRDefault="00D71A3C">
            <w:pPr>
              <w:pStyle w:val="TableParagraph"/>
              <w:rPr>
                <w:rFonts w:ascii="Times New Roman"/>
                <w:sz w:val="18"/>
              </w:rPr>
            </w:pPr>
          </w:p>
        </w:tc>
      </w:tr>
      <w:tr w:rsidR="00D71A3C" w14:paraId="52E6DA82" w14:textId="77777777">
        <w:trPr>
          <w:trHeight w:val="398"/>
        </w:trPr>
        <w:tc>
          <w:tcPr>
            <w:tcW w:w="4037" w:type="dxa"/>
          </w:tcPr>
          <w:p w14:paraId="5BCF7D86" w14:textId="77777777" w:rsidR="00D71A3C" w:rsidRDefault="00D71A3C">
            <w:pPr>
              <w:pStyle w:val="TableParagraph"/>
              <w:rPr>
                <w:rFonts w:ascii="Times New Roman"/>
                <w:sz w:val="18"/>
              </w:rPr>
            </w:pPr>
          </w:p>
        </w:tc>
        <w:tc>
          <w:tcPr>
            <w:tcW w:w="2201" w:type="dxa"/>
          </w:tcPr>
          <w:p w14:paraId="420F6049" w14:textId="77777777" w:rsidR="00D71A3C" w:rsidRDefault="00D71A3C">
            <w:pPr>
              <w:pStyle w:val="TableParagraph"/>
              <w:rPr>
                <w:rFonts w:ascii="Times New Roman"/>
                <w:sz w:val="18"/>
              </w:rPr>
            </w:pPr>
          </w:p>
        </w:tc>
        <w:tc>
          <w:tcPr>
            <w:tcW w:w="2693" w:type="dxa"/>
          </w:tcPr>
          <w:p w14:paraId="62EDABDB" w14:textId="77777777" w:rsidR="00D71A3C" w:rsidRDefault="00D71A3C">
            <w:pPr>
              <w:pStyle w:val="TableParagraph"/>
              <w:rPr>
                <w:rFonts w:ascii="Times New Roman"/>
                <w:sz w:val="18"/>
              </w:rPr>
            </w:pPr>
          </w:p>
        </w:tc>
      </w:tr>
      <w:tr w:rsidR="00D71A3C" w14:paraId="4B037661" w14:textId="77777777">
        <w:trPr>
          <w:trHeight w:val="395"/>
        </w:trPr>
        <w:tc>
          <w:tcPr>
            <w:tcW w:w="4037" w:type="dxa"/>
          </w:tcPr>
          <w:p w14:paraId="7D5980EB" w14:textId="77777777" w:rsidR="00D71A3C" w:rsidRDefault="00D71A3C">
            <w:pPr>
              <w:pStyle w:val="TableParagraph"/>
              <w:rPr>
                <w:rFonts w:ascii="Times New Roman"/>
                <w:sz w:val="18"/>
              </w:rPr>
            </w:pPr>
          </w:p>
        </w:tc>
        <w:tc>
          <w:tcPr>
            <w:tcW w:w="2201" w:type="dxa"/>
          </w:tcPr>
          <w:p w14:paraId="6DB3B373" w14:textId="77777777" w:rsidR="00D71A3C" w:rsidRDefault="00D71A3C">
            <w:pPr>
              <w:pStyle w:val="TableParagraph"/>
              <w:rPr>
                <w:rFonts w:ascii="Times New Roman"/>
                <w:sz w:val="18"/>
              </w:rPr>
            </w:pPr>
          </w:p>
        </w:tc>
        <w:tc>
          <w:tcPr>
            <w:tcW w:w="2693" w:type="dxa"/>
          </w:tcPr>
          <w:p w14:paraId="21F83B30" w14:textId="77777777" w:rsidR="00D71A3C" w:rsidRDefault="00D71A3C">
            <w:pPr>
              <w:pStyle w:val="TableParagraph"/>
              <w:rPr>
                <w:rFonts w:ascii="Times New Roman"/>
                <w:sz w:val="18"/>
              </w:rPr>
            </w:pPr>
          </w:p>
        </w:tc>
      </w:tr>
      <w:tr w:rsidR="00D71A3C" w14:paraId="0011F47B" w14:textId="77777777">
        <w:trPr>
          <w:trHeight w:val="398"/>
        </w:trPr>
        <w:tc>
          <w:tcPr>
            <w:tcW w:w="4037" w:type="dxa"/>
          </w:tcPr>
          <w:p w14:paraId="5EE14E30" w14:textId="77777777" w:rsidR="00D71A3C" w:rsidRDefault="00D71A3C">
            <w:pPr>
              <w:pStyle w:val="TableParagraph"/>
              <w:rPr>
                <w:rFonts w:ascii="Times New Roman"/>
                <w:sz w:val="18"/>
              </w:rPr>
            </w:pPr>
          </w:p>
        </w:tc>
        <w:tc>
          <w:tcPr>
            <w:tcW w:w="2201" w:type="dxa"/>
          </w:tcPr>
          <w:p w14:paraId="0481774F" w14:textId="77777777" w:rsidR="00D71A3C" w:rsidRDefault="00D71A3C">
            <w:pPr>
              <w:pStyle w:val="TableParagraph"/>
              <w:rPr>
                <w:rFonts w:ascii="Times New Roman"/>
                <w:sz w:val="18"/>
              </w:rPr>
            </w:pPr>
          </w:p>
        </w:tc>
        <w:tc>
          <w:tcPr>
            <w:tcW w:w="2693" w:type="dxa"/>
          </w:tcPr>
          <w:p w14:paraId="75CACC71" w14:textId="77777777" w:rsidR="00D71A3C" w:rsidRDefault="00D71A3C">
            <w:pPr>
              <w:pStyle w:val="TableParagraph"/>
              <w:rPr>
                <w:rFonts w:ascii="Times New Roman"/>
                <w:sz w:val="18"/>
              </w:rPr>
            </w:pPr>
          </w:p>
        </w:tc>
      </w:tr>
      <w:tr w:rsidR="00D71A3C" w14:paraId="388E5E55" w14:textId="77777777">
        <w:trPr>
          <w:trHeight w:val="395"/>
        </w:trPr>
        <w:tc>
          <w:tcPr>
            <w:tcW w:w="4037" w:type="dxa"/>
          </w:tcPr>
          <w:p w14:paraId="4BDCB5AD" w14:textId="77777777" w:rsidR="00D71A3C" w:rsidRDefault="00D71A3C">
            <w:pPr>
              <w:pStyle w:val="TableParagraph"/>
              <w:rPr>
                <w:rFonts w:ascii="Times New Roman"/>
                <w:sz w:val="18"/>
              </w:rPr>
            </w:pPr>
          </w:p>
        </w:tc>
        <w:tc>
          <w:tcPr>
            <w:tcW w:w="2201" w:type="dxa"/>
          </w:tcPr>
          <w:p w14:paraId="6D328104" w14:textId="77777777" w:rsidR="00D71A3C" w:rsidRDefault="00D71A3C">
            <w:pPr>
              <w:pStyle w:val="TableParagraph"/>
              <w:rPr>
                <w:rFonts w:ascii="Times New Roman"/>
                <w:sz w:val="18"/>
              </w:rPr>
            </w:pPr>
          </w:p>
        </w:tc>
        <w:tc>
          <w:tcPr>
            <w:tcW w:w="2693" w:type="dxa"/>
          </w:tcPr>
          <w:p w14:paraId="458C75C2" w14:textId="77777777" w:rsidR="00D71A3C" w:rsidRDefault="00D71A3C">
            <w:pPr>
              <w:pStyle w:val="TableParagraph"/>
              <w:rPr>
                <w:rFonts w:ascii="Times New Roman"/>
                <w:sz w:val="18"/>
              </w:rPr>
            </w:pPr>
          </w:p>
        </w:tc>
      </w:tr>
      <w:tr w:rsidR="00D71A3C" w14:paraId="578EE307" w14:textId="77777777">
        <w:trPr>
          <w:trHeight w:val="397"/>
        </w:trPr>
        <w:tc>
          <w:tcPr>
            <w:tcW w:w="4037" w:type="dxa"/>
          </w:tcPr>
          <w:p w14:paraId="48C5A7F6" w14:textId="77777777" w:rsidR="00D71A3C" w:rsidRDefault="00D71A3C">
            <w:pPr>
              <w:pStyle w:val="TableParagraph"/>
              <w:rPr>
                <w:rFonts w:ascii="Times New Roman"/>
                <w:sz w:val="18"/>
              </w:rPr>
            </w:pPr>
          </w:p>
        </w:tc>
        <w:tc>
          <w:tcPr>
            <w:tcW w:w="2201" w:type="dxa"/>
          </w:tcPr>
          <w:p w14:paraId="61C97456" w14:textId="77777777" w:rsidR="00D71A3C" w:rsidRDefault="00D71A3C">
            <w:pPr>
              <w:pStyle w:val="TableParagraph"/>
              <w:rPr>
                <w:rFonts w:ascii="Times New Roman"/>
                <w:sz w:val="18"/>
              </w:rPr>
            </w:pPr>
          </w:p>
        </w:tc>
        <w:tc>
          <w:tcPr>
            <w:tcW w:w="2693" w:type="dxa"/>
          </w:tcPr>
          <w:p w14:paraId="0880FDA2" w14:textId="77777777" w:rsidR="00D71A3C" w:rsidRDefault="00D71A3C">
            <w:pPr>
              <w:pStyle w:val="TableParagraph"/>
              <w:rPr>
                <w:rFonts w:ascii="Times New Roman"/>
                <w:sz w:val="18"/>
              </w:rPr>
            </w:pPr>
          </w:p>
        </w:tc>
      </w:tr>
      <w:tr w:rsidR="00D71A3C" w14:paraId="736F54CC" w14:textId="77777777">
        <w:trPr>
          <w:trHeight w:val="398"/>
        </w:trPr>
        <w:tc>
          <w:tcPr>
            <w:tcW w:w="4037" w:type="dxa"/>
          </w:tcPr>
          <w:p w14:paraId="1FA85FB5" w14:textId="77777777" w:rsidR="00D71A3C" w:rsidRDefault="00D71A3C">
            <w:pPr>
              <w:pStyle w:val="TableParagraph"/>
              <w:rPr>
                <w:rFonts w:ascii="Times New Roman"/>
                <w:sz w:val="18"/>
              </w:rPr>
            </w:pPr>
          </w:p>
        </w:tc>
        <w:tc>
          <w:tcPr>
            <w:tcW w:w="2201" w:type="dxa"/>
          </w:tcPr>
          <w:p w14:paraId="196C6644" w14:textId="77777777" w:rsidR="00D71A3C" w:rsidRDefault="00D71A3C">
            <w:pPr>
              <w:pStyle w:val="TableParagraph"/>
              <w:rPr>
                <w:rFonts w:ascii="Times New Roman"/>
                <w:sz w:val="18"/>
              </w:rPr>
            </w:pPr>
          </w:p>
        </w:tc>
        <w:tc>
          <w:tcPr>
            <w:tcW w:w="2693" w:type="dxa"/>
          </w:tcPr>
          <w:p w14:paraId="6E9C0B6D" w14:textId="77777777" w:rsidR="00D71A3C" w:rsidRDefault="00D71A3C">
            <w:pPr>
              <w:pStyle w:val="TableParagraph"/>
              <w:rPr>
                <w:rFonts w:ascii="Times New Roman"/>
                <w:sz w:val="18"/>
              </w:rPr>
            </w:pPr>
          </w:p>
        </w:tc>
      </w:tr>
      <w:tr w:rsidR="00D71A3C" w14:paraId="5309BF4E" w14:textId="77777777">
        <w:trPr>
          <w:trHeight w:val="396"/>
        </w:trPr>
        <w:tc>
          <w:tcPr>
            <w:tcW w:w="4037" w:type="dxa"/>
          </w:tcPr>
          <w:p w14:paraId="11150E39" w14:textId="77777777" w:rsidR="00D71A3C" w:rsidRDefault="00D71A3C">
            <w:pPr>
              <w:pStyle w:val="TableParagraph"/>
              <w:rPr>
                <w:rFonts w:ascii="Times New Roman"/>
                <w:sz w:val="18"/>
              </w:rPr>
            </w:pPr>
          </w:p>
        </w:tc>
        <w:tc>
          <w:tcPr>
            <w:tcW w:w="2201" w:type="dxa"/>
          </w:tcPr>
          <w:p w14:paraId="6FCF5AC6" w14:textId="77777777" w:rsidR="00D71A3C" w:rsidRDefault="00D71A3C">
            <w:pPr>
              <w:pStyle w:val="TableParagraph"/>
              <w:rPr>
                <w:rFonts w:ascii="Times New Roman"/>
                <w:sz w:val="18"/>
              </w:rPr>
            </w:pPr>
          </w:p>
        </w:tc>
        <w:tc>
          <w:tcPr>
            <w:tcW w:w="2693" w:type="dxa"/>
          </w:tcPr>
          <w:p w14:paraId="00DA555F" w14:textId="77777777" w:rsidR="00D71A3C" w:rsidRDefault="00D71A3C">
            <w:pPr>
              <w:pStyle w:val="TableParagraph"/>
              <w:rPr>
                <w:rFonts w:ascii="Times New Roman"/>
                <w:sz w:val="18"/>
              </w:rPr>
            </w:pPr>
          </w:p>
        </w:tc>
      </w:tr>
      <w:tr w:rsidR="00D71A3C" w14:paraId="005C7684" w14:textId="77777777">
        <w:trPr>
          <w:trHeight w:val="397"/>
        </w:trPr>
        <w:tc>
          <w:tcPr>
            <w:tcW w:w="4037" w:type="dxa"/>
          </w:tcPr>
          <w:p w14:paraId="37FCEA1B" w14:textId="77777777" w:rsidR="00D71A3C" w:rsidRDefault="00D71A3C">
            <w:pPr>
              <w:pStyle w:val="TableParagraph"/>
              <w:rPr>
                <w:rFonts w:ascii="Times New Roman"/>
                <w:sz w:val="18"/>
              </w:rPr>
            </w:pPr>
          </w:p>
        </w:tc>
        <w:tc>
          <w:tcPr>
            <w:tcW w:w="2201" w:type="dxa"/>
          </w:tcPr>
          <w:p w14:paraId="7CADD9C8" w14:textId="77777777" w:rsidR="00D71A3C" w:rsidRDefault="00D71A3C">
            <w:pPr>
              <w:pStyle w:val="TableParagraph"/>
              <w:rPr>
                <w:rFonts w:ascii="Times New Roman"/>
                <w:sz w:val="18"/>
              </w:rPr>
            </w:pPr>
          </w:p>
        </w:tc>
        <w:tc>
          <w:tcPr>
            <w:tcW w:w="2693" w:type="dxa"/>
          </w:tcPr>
          <w:p w14:paraId="3488D4E7" w14:textId="77777777" w:rsidR="00D71A3C" w:rsidRDefault="00D71A3C">
            <w:pPr>
              <w:pStyle w:val="TableParagraph"/>
              <w:rPr>
                <w:rFonts w:ascii="Times New Roman"/>
                <w:sz w:val="18"/>
              </w:rPr>
            </w:pPr>
          </w:p>
        </w:tc>
      </w:tr>
      <w:tr w:rsidR="00D71A3C" w14:paraId="5D10494A" w14:textId="77777777">
        <w:trPr>
          <w:trHeight w:val="395"/>
        </w:trPr>
        <w:tc>
          <w:tcPr>
            <w:tcW w:w="4037" w:type="dxa"/>
          </w:tcPr>
          <w:p w14:paraId="763B5C33" w14:textId="77777777" w:rsidR="00D71A3C" w:rsidRDefault="00D71A3C">
            <w:pPr>
              <w:pStyle w:val="TableParagraph"/>
              <w:rPr>
                <w:rFonts w:ascii="Times New Roman"/>
                <w:sz w:val="18"/>
              </w:rPr>
            </w:pPr>
          </w:p>
        </w:tc>
        <w:tc>
          <w:tcPr>
            <w:tcW w:w="2201" w:type="dxa"/>
          </w:tcPr>
          <w:p w14:paraId="5E4CFDD9" w14:textId="77777777" w:rsidR="00D71A3C" w:rsidRDefault="00D71A3C">
            <w:pPr>
              <w:pStyle w:val="TableParagraph"/>
              <w:rPr>
                <w:rFonts w:ascii="Times New Roman"/>
                <w:sz w:val="18"/>
              </w:rPr>
            </w:pPr>
          </w:p>
        </w:tc>
        <w:tc>
          <w:tcPr>
            <w:tcW w:w="2693" w:type="dxa"/>
          </w:tcPr>
          <w:p w14:paraId="4AB356A8" w14:textId="77777777" w:rsidR="00D71A3C" w:rsidRDefault="00D71A3C">
            <w:pPr>
              <w:pStyle w:val="TableParagraph"/>
              <w:rPr>
                <w:rFonts w:ascii="Times New Roman"/>
                <w:sz w:val="18"/>
              </w:rPr>
            </w:pPr>
          </w:p>
        </w:tc>
      </w:tr>
      <w:tr w:rsidR="00D71A3C" w14:paraId="20C3E488" w14:textId="77777777">
        <w:trPr>
          <w:trHeight w:val="397"/>
        </w:trPr>
        <w:tc>
          <w:tcPr>
            <w:tcW w:w="4037" w:type="dxa"/>
          </w:tcPr>
          <w:p w14:paraId="54D8890D" w14:textId="77777777" w:rsidR="00D71A3C" w:rsidRDefault="00D71A3C">
            <w:pPr>
              <w:pStyle w:val="TableParagraph"/>
              <w:rPr>
                <w:rFonts w:ascii="Times New Roman"/>
                <w:sz w:val="18"/>
              </w:rPr>
            </w:pPr>
          </w:p>
        </w:tc>
        <w:tc>
          <w:tcPr>
            <w:tcW w:w="2201" w:type="dxa"/>
          </w:tcPr>
          <w:p w14:paraId="120EAA84" w14:textId="77777777" w:rsidR="00D71A3C" w:rsidRDefault="00D71A3C">
            <w:pPr>
              <w:pStyle w:val="TableParagraph"/>
              <w:rPr>
                <w:rFonts w:ascii="Times New Roman"/>
                <w:sz w:val="18"/>
              </w:rPr>
            </w:pPr>
          </w:p>
        </w:tc>
        <w:tc>
          <w:tcPr>
            <w:tcW w:w="2693" w:type="dxa"/>
          </w:tcPr>
          <w:p w14:paraId="57B047EB" w14:textId="77777777" w:rsidR="00D71A3C" w:rsidRDefault="00D71A3C">
            <w:pPr>
              <w:pStyle w:val="TableParagraph"/>
              <w:rPr>
                <w:rFonts w:ascii="Times New Roman"/>
                <w:sz w:val="18"/>
              </w:rPr>
            </w:pPr>
          </w:p>
        </w:tc>
      </w:tr>
      <w:tr w:rsidR="00D71A3C" w14:paraId="3F5232BE" w14:textId="77777777">
        <w:trPr>
          <w:trHeight w:val="398"/>
        </w:trPr>
        <w:tc>
          <w:tcPr>
            <w:tcW w:w="4037" w:type="dxa"/>
          </w:tcPr>
          <w:p w14:paraId="1622E6F0" w14:textId="77777777" w:rsidR="00D71A3C" w:rsidRDefault="00D71A3C">
            <w:pPr>
              <w:pStyle w:val="TableParagraph"/>
              <w:rPr>
                <w:rFonts w:ascii="Times New Roman"/>
                <w:sz w:val="18"/>
              </w:rPr>
            </w:pPr>
          </w:p>
        </w:tc>
        <w:tc>
          <w:tcPr>
            <w:tcW w:w="2201" w:type="dxa"/>
          </w:tcPr>
          <w:p w14:paraId="54023B23" w14:textId="77777777" w:rsidR="00D71A3C" w:rsidRDefault="00D71A3C">
            <w:pPr>
              <w:pStyle w:val="TableParagraph"/>
              <w:rPr>
                <w:rFonts w:ascii="Times New Roman"/>
                <w:sz w:val="18"/>
              </w:rPr>
            </w:pPr>
          </w:p>
        </w:tc>
        <w:tc>
          <w:tcPr>
            <w:tcW w:w="2693" w:type="dxa"/>
          </w:tcPr>
          <w:p w14:paraId="74A37F29" w14:textId="77777777" w:rsidR="00D71A3C" w:rsidRDefault="00D71A3C">
            <w:pPr>
              <w:pStyle w:val="TableParagraph"/>
              <w:rPr>
                <w:rFonts w:ascii="Times New Roman"/>
                <w:sz w:val="18"/>
              </w:rPr>
            </w:pPr>
          </w:p>
        </w:tc>
      </w:tr>
      <w:tr w:rsidR="00D71A3C" w14:paraId="7AAC1659" w14:textId="77777777">
        <w:trPr>
          <w:trHeight w:val="395"/>
        </w:trPr>
        <w:tc>
          <w:tcPr>
            <w:tcW w:w="4037" w:type="dxa"/>
          </w:tcPr>
          <w:p w14:paraId="4F717DC3" w14:textId="77777777" w:rsidR="00D71A3C" w:rsidRDefault="00D71A3C">
            <w:pPr>
              <w:pStyle w:val="TableParagraph"/>
              <w:rPr>
                <w:rFonts w:ascii="Times New Roman"/>
                <w:sz w:val="18"/>
              </w:rPr>
            </w:pPr>
          </w:p>
        </w:tc>
        <w:tc>
          <w:tcPr>
            <w:tcW w:w="2201" w:type="dxa"/>
          </w:tcPr>
          <w:p w14:paraId="4FF27A68" w14:textId="77777777" w:rsidR="00D71A3C" w:rsidRDefault="00D71A3C">
            <w:pPr>
              <w:pStyle w:val="TableParagraph"/>
              <w:rPr>
                <w:rFonts w:ascii="Times New Roman"/>
                <w:sz w:val="18"/>
              </w:rPr>
            </w:pPr>
          </w:p>
        </w:tc>
        <w:tc>
          <w:tcPr>
            <w:tcW w:w="2693" w:type="dxa"/>
          </w:tcPr>
          <w:p w14:paraId="244EB615" w14:textId="77777777" w:rsidR="00D71A3C" w:rsidRDefault="00D71A3C">
            <w:pPr>
              <w:pStyle w:val="TableParagraph"/>
              <w:rPr>
                <w:rFonts w:ascii="Times New Roman"/>
                <w:sz w:val="18"/>
              </w:rPr>
            </w:pPr>
          </w:p>
        </w:tc>
      </w:tr>
      <w:tr w:rsidR="00D71A3C" w14:paraId="2A4A2381" w14:textId="77777777">
        <w:trPr>
          <w:trHeight w:val="397"/>
        </w:trPr>
        <w:tc>
          <w:tcPr>
            <w:tcW w:w="4037" w:type="dxa"/>
          </w:tcPr>
          <w:p w14:paraId="36E2428D" w14:textId="77777777" w:rsidR="00D71A3C" w:rsidRDefault="00D71A3C">
            <w:pPr>
              <w:pStyle w:val="TableParagraph"/>
              <w:rPr>
                <w:rFonts w:ascii="Times New Roman"/>
                <w:sz w:val="18"/>
              </w:rPr>
            </w:pPr>
          </w:p>
        </w:tc>
        <w:tc>
          <w:tcPr>
            <w:tcW w:w="2201" w:type="dxa"/>
          </w:tcPr>
          <w:p w14:paraId="211FFC8F" w14:textId="77777777" w:rsidR="00D71A3C" w:rsidRDefault="00D71A3C">
            <w:pPr>
              <w:pStyle w:val="TableParagraph"/>
              <w:rPr>
                <w:rFonts w:ascii="Times New Roman"/>
                <w:sz w:val="18"/>
              </w:rPr>
            </w:pPr>
          </w:p>
        </w:tc>
        <w:tc>
          <w:tcPr>
            <w:tcW w:w="2693" w:type="dxa"/>
          </w:tcPr>
          <w:p w14:paraId="6328AB8D" w14:textId="77777777" w:rsidR="00D71A3C" w:rsidRDefault="00D71A3C">
            <w:pPr>
              <w:pStyle w:val="TableParagraph"/>
              <w:rPr>
                <w:rFonts w:ascii="Times New Roman"/>
                <w:sz w:val="18"/>
              </w:rPr>
            </w:pPr>
          </w:p>
        </w:tc>
      </w:tr>
    </w:tbl>
    <w:p w14:paraId="7940D930" w14:textId="77777777" w:rsidR="00897E90" w:rsidRDefault="00897E90"/>
    <w:sectPr w:rsidR="00897E90">
      <w:pgSz w:w="11910" w:h="16840"/>
      <w:pgMar w:top="1420" w:right="880" w:bottom="500" w:left="1160" w:header="434"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A8C91" w14:textId="77777777" w:rsidR="0037011C" w:rsidRDefault="0037011C">
      <w:r>
        <w:separator/>
      </w:r>
    </w:p>
  </w:endnote>
  <w:endnote w:type="continuationSeparator" w:id="0">
    <w:p w14:paraId="517FEC57" w14:textId="77777777" w:rsidR="0037011C" w:rsidRDefault="0037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A42E" w14:textId="77777777" w:rsidR="00C945D9" w:rsidRDefault="00C945D9">
    <w:pPr>
      <w:pStyle w:val="Zkladntext"/>
      <w:spacing w:line="14" w:lineRule="auto"/>
      <w:ind w:left="0" w:firstLine="0"/>
      <w:jc w:val="left"/>
    </w:pPr>
    <w:r>
      <w:rPr>
        <w:noProof/>
      </w:rPr>
      <mc:AlternateContent>
        <mc:Choice Requires="wps">
          <w:drawing>
            <wp:anchor distT="0" distB="0" distL="0" distR="0" simplePos="0" relativeHeight="486806016" behindDoc="1" locked="0" layoutInCell="1" allowOverlap="1" wp14:anchorId="7D4046CE" wp14:editId="25E93B82">
              <wp:simplePos x="0" y="0"/>
              <wp:positionH relativeFrom="page">
                <wp:posOffset>5904738</wp:posOffset>
              </wp:positionH>
              <wp:positionV relativeFrom="page">
                <wp:posOffset>10361327</wp:posOffset>
              </wp:positionV>
              <wp:extent cx="77089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153670"/>
                      </a:xfrm>
                      <a:prstGeom prst="rect">
                        <a:avLst/>
                      </a:prstGeom>
                    </wps:spPr>
                    <wps:txbx>
                      <w:txbxContent>
                        <w:p w14:paraId="1DA2F403" w14:textId="77777777" w:rsidR="00C945D9" w:rsidRDefault="00C945D9">
                          <w:pPr>
                            <w:spacing w:before="14"/>
                            <w:ind w:left="20"/>
                            <w:rPr>
                              <w:b/>
                              <w:i/>
                              <w:sz w:val="18"/>
                            </w:rPr>
                          </w:pPr>
                          <w:r>
                            <w:rPr>
                              <w:i/>
                              <w:sz w:val="18"/>
                            </w:rPr>
                            <w:t>Strana</w:t>
                          </w:r>
                          <w:r>
                            <w:rPr>
                              <w:i/>
                              <w:spacing w:val="-3"/>
                              <w:sz w:val="18"/>
                            </w:rPr>
                            <w:t xml:space="preserve"> </w:t>
                          </w:r>
                          <w:r>
                            <w:rPr>
                              <w:b/>
                              <w:i/>
                              <w:sz w:val="18"/>
                            </w:rPr>
                            <w:fldChar w:fldCharType="begin"/>
                          </w:r>
                          <w:r>
                            <w:rPr>
                              <w:b/>
                              <w:i/>
                              <w:sz w:val="18"/>
                            </w:rPr>
                            <w:instrText xml:space="preserve"> PAGE </w:instrText>
                          </w:r>
                          <w:r>
                            <w:rPr>
                              <w:b/>
                              <w:i/>
                              <w:sz w:val="18"/>
                            </w:rPr>
                            <w:fldChar w:fldCharType="separate"/>
                          </w:r>
                          <w:r>
                            <w:rPr>
                              <w:b/>
                              <w:i/>
                              <w:sz w:val="18"/>
                            </w:rPr>
                            <w:t>10</w:t>
                          </w:r>
                          <w:r>
                            <w:rPr>
                              <w:b/>
                              <w:i/>
                              <w:sz w:val="18"/>
                            </w:rPr>
                            <w:fldChar w:fldCharType="end"/>
                          </w:r>
                          <w:r>
                            <w:rPr>
                              <w:b/>
                              <w:i/>
                              <w:spacing w:val="-1"/>
                              <w:sz w:val="18"/>
                            </w:rPr>
                            <w:t xml:space="preserve"> </w:t>
                          </w:r>
                          <w:r>
                            <w:rPr>
                              <w:i/>
                              <w:sz w:val="18"/>
                            </w:rPr>
                            <w:t>z</w:t>
                          </w:r>
                          <w:r>
                            <w:rPr>
                              <w:i/>
                              <w:spacing w:val="-2"/>
                              <w:sz w:val="18"/>
                            </w:rPr>
                            <w:t xml:space="preserve"> </w:t>
                          </w:r>
                          <w:r>
                            <w:rPr>
                              <w:b/>
                              <w:i/>
                              <w:spacing w:val="-7"/>
                              <w:sz w:val="18"/>
                            </w:rPr>
                            <w:fldChar w:fldCharType="begin"/>
                          </w:r>
                          <w:r>
                            <w:rPr>
                              <w:b/>
                              <w:i/>
                              <w:spacing w:val="-7"/>
                              <w:sz w:val="18"/>
                            </w:rPr>
                            <w:instrText xml:space="preserve"> NUMPAGES </w:instrText>
                          </w:r>
                          <w:r>
                            <w:rPr>
                              <w:b/>
                              <w:i/>
                              <w:spacing w:val="-7"/>
                              <w:sz w:val="18"/>
                            </w:rPr>
                            <w:fldChar w:fldCharType="separate"/>
                          </w:r>
                          <w:r>
                            <w:rPr>
                              <w:b/>
                              <w:i/>
                              <w:spacing w:val="-7"/>
                              <w:sz w:val="18"/>
                            </w:rPr>
                            <w:t>34</w:t>
                          </w:r>
                          <w:r>
                            <w:rPr>
                              <w:b/>
                              <w:i/>
                              <w:spacing w:val="-7"/>
                              <w:sz w:val="18"/>
                            </w:rPr>
                            <w:fldChar w:fldCharType="end"/>
                          </w:r>
                        </w:p>
                      </w:txbxContent>
                    </wps:txbx>
                    <wps:bodyPr wrap="square" lIns="0" tIns="0" rIns="0" bIns="0" rtlCol="0">
                      <a:noAutofit/>
                    </wps:bodyPr>
                  </wps:wsp>
                </a:graphicData>
              </a:graphic>
            </wp:anchor>
          </w:drawing>
        </mc:Choice>
        <mc:Fallback>
          <w:pict>
            <v:shapetype w14:anchorId="7D4046CE" id="_x0000_t202" coordsize="21600,21600" o:spt="202" path="m,l,21600r21600,l21600,xe">
              <v:stroke joinstyle="miter"/>
              <v:path gradientshapeok="t" o:connecttype="rect"/>
            </v:shapetype>
            <v:shape id="Textbox 3" o:spid="_x0000_s1033" type="#_x0000_t202" style="position:absolute;margin-left:464.95pt;margin-top:815.85pt;width:60.7pt;height:12.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" filled="f" stroked="f">
              <v:textbox inset="0,0,0,0">
                <w:txbxContent>
                  <w:p w14:paraId="1DA2F403" w14:textId="77777777" w:rsidR="00C945D9" w:rsidRDefault="00C945D9">
                    <w:pPr>
                      <w:spacing w:before="14"/>
                      <w:ind w:left="20"/>
                      <w:rPr>
                        <w:b/>
                        <w:i/>
                        <w:sz w:val="18"/>
                      </w:rPr>
                    </w:pPr>
                    <w:r>
                      <w:rPr>
                        <w:i/>
                        <w:sz w:val="18"/>
                      </w:rPr>
                      <w:t>Strana</w:t>
                    </w:r>
                    <w:r>
                      <w:rPr>
                        <w:i/>
                        <w:spacing w:val="-3"/>
                        <w:sz w:val="18"/>
                      </w:rPr>
                      <w:t xml:space="preserve"> </w:t>
                    </w:r>
                    <w:r>
                      <w:rPr>
                        <w:b/>
                        <w:i/>
                        <w:sz w:val="18"/>
                      </w:rPr>
                      <w:fldChar w:fldCharType="begin"/>
                    </w:r>
                    <w:r>
                      <w:rPr>
                        <w:b/>
                        <w:i/>
                        <w:sz w:val="18"/>
                      </w:rPr>
                      <w:instrText xml:space="preserve"> PAGE </w:instrText>
                    </w:r>
                    <w:r>
                      <w:rPr>
                        <w:b/>
                        <w:i/>
                        <w:sz w:val="18"/>
                      </w:rPr>
                      <w:fldChar w:fldCharType="separate"/>
                    </w:r>
                    <w:r>
                      <w:rPr>
                        <w:b/>
                        <w:i/>
                        <w:sz w:val="18"/>
                      </w:rPr>
                      <w:t>10</w:t>
                    </w:r>
                    <w:r>
                      <w:rPr>
                        <w:b/>
                        <w:i/>
                        <w:sz w:val="18"/>
                      </w:rPr>
                      <w:fldChar w:fldCharType="end"/>
                    </w:r>
                    <w:r>
                      <w:rPr>
                        <w:b/>
                        <w:i/>
                        <w:spacing w:val="-1"/>
                        <w:sz w:val="18"/>
                      </w:rPr>
                      <w:t xml:space="preserve"> </w:t>
                    </w:r>
                    <w:r>
                      <w:rPr>
                        <w:i/>
                        <w:sz w:val="18"/>
                      </w:rPr>
                      <w:t>z</w:t>
                    </w:r>
                    <w:r>
                      <w:rPr>
                        <w:i/>
                        <w:spacing w:val="-2"/>
                        <w:sz w:val="18"/>
                      </w:rPr>
                      <w:t xml:space="preserve"> </w:t>
                    </w:r>
                    <w:r>
                      <w:rPr>
                        <w:b/>
                        <w:i/>
                        <w:spacing w:val="-7"/>
                        <w:sz w:val="18"/>
                      </w:rPr>
                      <w:fldChar w:fldCharType="begin"/>
                    </w:r>
                    <w:r>
                      <w:rPr>
                        <w:b/>
                        <w:i/>
                        <w:spacing w:val="-7"/>
                        <w:sz w:val="18"/>
                      </w:rPr>
                      <w:instrText xml:space="preserve"> NUMPAGES </w:instrText>
                    </w:r>
                    <w:r>
                      <w:rPr>
                        <w:b/>
                        <w:i/>
                        <w:spacing w:val="-7"/>
                        <w:sz w:val="18"/>
                      </w:rPr>
                      <w:fldChar w:fldCharType="separate"/>
                    </w:r>
                    <w:r>
                      <w:rPr>
                        <w:b/>
                        <w:i/>
                        <w:spacing w:val="-7"/>
                        <w:sz w:val="18"/>
                      </w:rPr>
                      <w:t>34</w:t>
                    </w:r>
                    <w:r>
                      <w:rPr>
                        <w:b/>
                        <w:i/>
                        <w:spacing w:val="-7"/>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126AC" w14:textId="77777777" w:rsidR="0037011C" w:rsidRDefault="0037011C">
      <w:r>
        <w:separator/>
      </w:r>
    </w:p>
  </w:footnote>
  <w:footnote w:type="continuationSeparator" w:id="0">
    <w:p w14:paraId="16C3128D" w14:textId="77777777" w:rsidR="0037011C" w:rsidRDefault="0037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C427" w14:textId="499556D5" w:rsidR="00C945D9" w:rsidRDefault="00C945D9">
    <w:pPr>
      <w:pStyle w:val="Zkladntext"/>
      <w:spacing w:line="14" w:lineRule="auto"/>
      <w:ind w:left="0" w:firstLine="0"/>
      <w:jc w:val="left"/>
    </w:pPr>
    <w:r>
      <w:rPr>
        <w:noProof/>
      </w:rPr>
      <mc:AlternateContent>
        <mc:Choice Requires="wps">
          <w:drawing>
            <wp:anchor distT="0" distB="0" distL="0" distR="0" simplePos="0" relativeHeight="486805504" behindDoc="1" locked="0" layoutInCell="1" allowOverlap="1" wp14:anchorId="15E08E7B" wp14:editId="3E7B5754">
              <wp:simplePos x="0" y="0"/>
              <wp:positionH relativeFrom="page">
                <wp:posOffset>2293620</wp:posOffset>
              </wp:positionH>
              <wp:positionV relativeFrom="page">
                <wp:posOffset>259080</wp:posOffset>
              </wp:positionV>
              <wp:extent cx="4378325" cy="3409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8325" cy="340995"/>
                      </a:xfrm>
                      <a:prstGeom prst="rect">
                        <a:avLst/>
                      </a:prstGeom>
                    </wps:spPr>
                    <wps:txbx>
                      <w:txbxContent>
                        <w:p w14:paraId="1E9AAFEC" w14:textId="562B9F97" w:rsidR="00C945D9" w:rsidRDefault="00C945D9">
                          <w:pPr>
                            <w:spacing w:before="12"/>
                            <w:ind w:right="18"/>
                            <w:jc w:val="right"/>
                            <w:rPr>
                              <w:i/>
                              <w:sz w:val="20"/>
                            </w:rPr>
                          </w:pPr>
                          <w:r>
                            <w:rPr>
                              <w:i/>
                              <w:sz w:val="20"/>
                            </w:rPr>
                            <w:t>Základná</w:t>
                          </w:r>
                          <w:r>
                            <w:rPr>
                              <w:i/>
                              <w:spacing w:val="-9"/>
                              <w:sz w:val="20"/>
                            </w:rPr>
                            <w:t xml:space="preserve"> </w:t>
                          </w:r>
                          <w:r>
                            <w:rPr>
                              <w:i/>
                              <w:sz w:val="20"/>
                            </w:rPr>
                            <w:t>škola</w:t>
                          </w:r>
                          <w:r>
                            <w:rPr>
                              <w:i/>
                              <w:spacing w:val="-2"/>
                              <w:sz w:val="20"/>
                            </w:rPr>
                            <w:t xml:space="preserve">  s materskou školou Nová č.201, 951 43 Čakajovce</w:t>
                          </w:r>
                        </w:p>
                        <w:p w14:paraId="2F5BABEE" w14:textId="77777777" w:rsidR="00C945D9" w:rsidRDefault="00C945D9">
                          <w:pPr>
                            <w:spacing w:before="44"/>
                            <w:ind w:right="18"/>
                            <w:jc w:val="right"/>
                            <w:rPr>
                              <w:b/>
                              <w:i/>
                              <w:sz w:val="20"/>
                            </w:rPr>
                          </w:pPr>
                          <w:r>
                            <w:rPr>
                              <w:b/>
                              <w:i/>
                              <w:sz w:val="20"/>
                            </w:rPr>
                            <w:t>Pracovný</w:t>
                          </w:r>
                          <w:r>
                            <w:rPr>
                              <w:b/>
                              <w:i/>
                              <w:spacing w:val="-13"/>
                              <w:sz w:val="20"/>
                            </w:rPr>
                            <w:t xml:space="preserve"> </w:t>
                          </w:r>
                          <w:r>
                            <w:rPr>
                              <w:b/>
                              <w:i/>
                              <w:spacing w:val="-2"/>
                              <w:sz w:val="20"/>
                            </w:rPr>
                            <w:t>poriadok</w:t>
                          </w:r>
                        </w:p>
                      </w:txbxContent>
                    </wps:txbx>
                    <wps:bodyPr wrap="square" lIns="0" tIns="0" rIns="0" bIns="0" rtlCol="0">
                      <a:noAutofit/>
                    </wps:bodyPr>
                  </wps:wsp>
                </a:graphicData>
              </a:graphic>
              <wp14:sizeRelH relativeFrom="margin">
                <wp14:pctWidth>0</wp14:pctWidth>
              </wp14:sizeRelH>
            </wp:anchor>
          </w:drawing>
        </mc:Choice>
        <mc:Fallback>
          <w:pict>
            <v:shapetype w14:anchorId="15E08E7B" id="_x0000_t202" coordsize="21600,21600" o:spt="202" path="m,l,21600r21600,l21600,xe">
              <v:stroke joinstyle="miter"/>
              <v:path gradientshapeok="t" o:connecttype="rect"/>
            </v:shapetype>
            <v:shape id="Textbox 2" o:spid="_x0000_s1032" type="#_x0000_t202" style="position:absolute;margin-left:180.6pt;margin-top:20.4pt;width:344.75pt;height:26.85pt;z-index:-165109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" filled="f" stroked="f">
              <v:textbox inset="0,0,0,0">
                <w:txbxContent>
                  <w:p w14:paraId="1E9AAFEC" w14:textId="562B9F97" w:rsidR="00C945D9" w:rsidRDefault="00C945D9">
                    <w:pPr>
                      <w:spacing w:before="12"/>
                      <w:ind w:right="18"/>
                      <w:jc w:val="right"/>
                      <w:rPr>
                        <w:i/>
                        <w:sz w:val="20"/>
                      </w:rPr>
                    </w:pPr>
                    <w:r>
                      <w:rPr>
                        <w:i/>
                        <w:sz w:val="20"/>
                      </w:rPr>
                      <w:t>Základná</w:t>
                    </w:r>
                    <w:r>
                      <w:rPr>
                        <w:i/>
                        <w:spacing w:val="-9"/>
                        <w:sz w:val="20"/>
                      </w:rPr>
                      <w:t xml:space="preserve"> </w:t>
                    </w:r>
                    <w:r>
                      <w:rPr>
                        <w:i/>
                        <w:sz w:val="20"/>
                      </w:rPr>
                      <w:t>škola</w:t>
                    </w:r>
                    <w:r>
                      <w:rPr>
                        <w:i/>
                        <w:spacing w:val="-2"/>
                        <w:sz w:val="20"/>
                      </w:rPr>
                      <w:t xml:space="preserve">  s materskou školou Nová č.201, 951 43 Čakajovce</w:t>
                    </w:r>
                  </w:p>
                  <w:p w14:paraId="2F5BABEE" w14:textId="77777777" w:rsidR="00C945D9" w:rsidRDefault="00C945D9">
                    <w:pPr>
                      <w:spacing w:before="44"/>
                      <w:ind w:right="18"/>
                      <w:jc w:val="right"/>
                      <w:rPr>
                        <w:b/>
                        <w:i/>
                        <w:sz w:val="20"/>
                      </w:rPr>
                    </w:pPr>
                    <w:r>
                      <w:rPr>
                        <w:b/>
                        <w:i/>
                        <w:sz w:val="20"/>
                      </w:rPr>
                      <w:t>Pracovný</w:t>
                    </w:r>
                    <w:r>
                      <w:rPr>
                        <w:b/>
                        <w:i/>
                        <w:spacing w:val="-13"/>
                        <w:sz w:val="20"/>
                      </w:rPr>
                      <w:t xml:space="preserve"> </w:t>
                    </w:r>
                    <w:r>
                      <w:rPr>
                        <w:b/>
                        <w:i/>
                        <w:spacing w:val="-2"/>
                        <w:sz w:val="20"/>
                      </w:rPr>
                      <w:t>poriadok</w:t>
                    </w:r>
                  </w:p>
                </w:txbxContent>
              </v:textbox>
              <w10:wrap anchorx="page" anchory="page"/>
            </v:shape>
          </w:pict>
        </mc:Fallback>
      </mc:AlternateContent>
    </w:r>
    <w:r>
      <w:rPr>
        <w:noProof/>
      </w:rPr>
      <mc:AlternateContent>
        <mc:Choice Requires="wps">
          <w:drawing>
            <wp:anchor distT="0" distB="0" distL="0" distR="0" simplePos="0" relativeHeight="486804992" behindDoc="1" locked="0" layoutInCell="1" allowOverlap="1" wp14:anchorId="32668817" wp14:editId="7112324E">
              <wp:simplePos x="0" y="0"/>
              <wp:positionH relativeFrom="page">
                <wp:posOffset>881176</wp:posOffset>
              </wp:positionH>
              <wp:positionV relativeFrom="page">
                <wp:posOffset>605027</wp:posOffset>
              </wp:positionV>
              <wp:extent cx="579818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E8E138C" id="Graphic 1" o:spid="_x0000_s1026" style="position:absolute;margin-left:69.4pt;margin-top:47.65pt;width:456.55pt;height:.5pt;z-index:-16511488;visibility:visible;mso-wrap-style:square;mso-wrap-distance-left:0;mso-wrap-distance-top:0;mso-wrap-distance-right:0;mso-wrap-distance-bottom:0;mso-position-horizontal:absolute;mso-position-horizontal-relative:page;mso-position-vertical:absolute;mso-position-vertical-relative:page;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" path="m5798184,l,,,6096r5798184,l5798184,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BDB"/>
    <w:multiLevelType w:val="hybridMultilevel"/>
    <w:tmpl w:val="04B04618"/>
    <w:lvl w:ilvl="0" w:tplc="96BAD5FA">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60EEEE74">
      <w:numFmt w:val="bullet"/>
      <w:lvlText w:val="•"/>
      <w:lvlJc w:val="left"/>
      <w:pPr>
        <w:ind w:left="1598" w:hanging="428"/>
      </w:pPr>
      <w:rPr>
        <w:rFonts w:hint="default"/>
        <w:lang w:val="sk-SK" w:eastAsia="en-US" w:bidi="ar-SA"/>
      </w:rPr>
    </w:lvl>
    <w:lvl w:ilvl="2" w:tplc="7826B834">
      <w:numFmt w:val="bullet"/>
      <w:lvlText w:val="•"/>
      <w:lvlJc w:val="left"/>
      <w:pPr>
        <w:ind w:left="2517" w:hanging="428"/>
      </w:pPr>
      <w:rPr>
        <w:rFonts w:hint="default"/>
        <w:lang w:val="sk-SK" w:eastAsia="en-US" w:bidi="ar-SA"/>
      </w:rPr>
    </w:lvl>
    <w:lvl w:ilvl="3" w:tplc="42D0B87E">
      <w:numFmt w:val="bullet"/>
      <w:lvlText w:val="•"/>
      <w:lvlJc w:val="left"/>
      <w:pPr>
        <w:ind w:left="3435" w:hanging="428"/>
      </w:pPr>
      <w:rPr>
        <w:rFonts w:hint="default"/>
        <w:lang w:val="sk-SK" w:eastAsia="en-US" w:bidi="ar-SA"/>
      </w:rPr>
    </w:lvl>
    <w:lvl w:ilvl="4" w:tplc="3FE48042">
      <w:numFmt w:val="bullet"/>
      <w:lvlText w:val="•"/>
      <w:lvlJc w:val="left"/>
      <w:pPr>
        <w:ind w:left="4354" w:hanging="428"/>
      </w:pPr>
      <w:rPr>
        <w:rFonts w:hint="default"/>
        <w:lang w:val="sk-SK" w:eastAsia="en-US" w:bidi="ar-SA"/>
      </w:rPr>
    </w:lvl>
    <w:lvl w:ilvl="5" w:tplc="0C20A3A4">
      <w:numFmt w:val="bullet"/>
      <w:lvlText w:val="•"/>
      <w:lvlJc w:val="left"/>
      <w:pPr>
        <w:ind w:left="5273" w:hanging="428"/>
      </w:pPr>
      <w:rPr>
        <w:rFonts w:hint="default"/>
        <w:lang w:val="sk-SK" w:eastAsia="en-US" w:bidi="ar-SA"/>
      </w:rPr>
    </w:lvl>
    <w:lvl w:ilvl="6" w:tplc="7A4E6DBC">
      <w:numFmt w:val="bullet"/>
      <w:lvlText w:val="•"/>
      <w:lvlJc w:val="left"/>
      <w:pPr>
        <w:ind w:left="6191" w:hanging="428"/>
      </w:pPr>
      <w:rPr>
        <w:rFonts w:hint="default"/>
        <w:lang w:val="sk-SK" w:eastAsia="en-US" w:bidi="ar-SA"/>
      </w:rPr>
    </w:lvl>
    <w:lvl w:ilvl="7" w:tplc="21482532">
      <w:numFmt w:val="bullet"/>
      <w:lvlText w:val="•"/>
      <w:lvlJc w:val="left"/>
      <w:pPr>
        <w:ind w:left="7110" w:hanging="428"/>
      </w:pPr>
      <w:rPr>
        <w:rFonts w:hint="default"/>
        <w:lang w:val="sk-SK" w:eastAsia="en-US" w:bidi="ar-SA"/>
      </w:rPr>
    </w:lvl>
    <w:lvl w:ilvl="8" w:tplc="4AB69666">
      <w:numFmt w:val="bullet"/>
      <w:lvlText w:val="•"/>
      <w:lvlJc w:val="left"/>
      <w:pPr>
        <w:ind w:left="8029" w:hanging="428"/>
      </w:pPr>
      <w:rPr>
        <w:rFonts w:hint="default"/>
        <w:lang w:val="sk-SK" w:eastAsia="en-US" w:bidi="ar-SA"/>
      </w:rPr>
    </w:lvl>
  </w:abstractNum>
  <w:abstractNum w:abstractNumId="1" w15:restartNumberingAfterBreak="0">
    <w:nsid w:val="068C4C30"/>
    <w:multiLevelType w:val="hybridMultilevel"/>
    <w:tmpl w:val="431038E6"/>
    <w:lvl w:ilvl="0" w:tplc="62026EDA">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42DA126A">
      <w:numFmt w:val="bullet"/>
      <w:lvlText w:val="•"/>
      <w:lvlJc w:val="left"/>
      <w:pPr>
        <w:ind w:left="1598" w:hanging="428"/>
      </w:pPr>
      <w:rPr>
        <w:rFonts w:hint="default"/>
        <w:lang w:val="sk-SK" w:eastAsia="en-US" w:bidi="ar-SA"/>
      </w:rPr>
    </w:lvl>
    <w:lvl w:ilvl="2" w:tplc="ED0C91B4">
      <w:numFmt w:val="bullet"/>
      <w:lvlText w:val="•"/>
      <w:lvlJc w:val="left"/>
      <w:pPr>
        <w:ind w:left="2517" w:hanging="428"/>
      </w:pPr>
      <w:rPr>
        <w:rFonts w:hint="default"/>
        <w:lang w:val="sk-SK" w:eastAsia="en-US" w:bidi="ar-SA"/>
      </w:rPr>
    </w:lvl>
    <w:lvl w:ilvl="3" w:tplc="19728AEC">
      <w:numFmt w:val="bullet"/>
      <w:lvlText w:val="•"/>
      <w:lvlJc w:val="left"/>
      <w:pPr>
        <w:ind w:left="3435" w:hanging="428"/>
      </w:pPr>
      <w:rPr>
        <w:rFonts w:hint="default"/>
        <w:lang w:val="sk-SK" w:eastAsia="en-US" w:bidi="ar-SA"/>
      </w:rPr>
    </w:lvl>
    <w:lvl w:ilvl="4" w:tplc="116470BE">
      <w:numFmt w:val="bullet"/>
      <w:lvlText w:val="•"/>
      <w:lvlJc w:val="left"/>
      <w:pPr>
        <w:ind w:left="4354" w:hanging="428"/>
      </w:pPr>
      <w:rPr>
        <w:rFonts w:hint="default"/>
        <w:lang w:val="sk-SK" w:eastAsia="en-US" w:bidi="ar-SA"/>
      </w:rPr>
    </w:lvl>
    <w:lvl w:ilvl="5" w:tplc="9B48C862">
      <w:numFmt w:val="bullet"/>
      <w:lvlText w:val="•"/>
      <w:lvlJc w:val="left"/>
      <w:pPr>
        <w:ind w:left="5273" w:hanging="428"/>
      </w:pPr>
      <w:rPr>
        <w:rFonts w:hint="default"/>
        <w:lang w:val="sk-SK" w:eastAsia="en-US" w:bidi="ar-SA"/>
      </w:rPr>
    </w:lvl>
    <w:lvl w:ilvl="6" w:tplc="D86E74E4">
      <w:numFmt w:val="bullet"/>
      <w:lvlText w:val="•"/>
      <w:lvlJc w:val="left"/>
      <w:pPr>
        <w:ind w:left="6191" w:hanging="428"/>
      </w:pPr>
      <w:rPr>
        <w:rFonts w:hint="default"/>
        <w:lang w:val="sk-SK" w:eastAsia="en-US" w:bidi="ar-SA"/>
      </w:rPr>
    </w:lvl>
    <w:lvl w:ilvl="7" w:tplc="C1184FB0">
      <w:numFmt w:val="bullet"/>
      <w:lvlText w:val="•"/>
      <w:lvlJc w:val="left"/>
      <w:pPr>
        <w:ind w:left="7110" w:hanging="428"/>
      </w:pPr>
      <w:rPr>
        <w:rFonts w:hint="default"/>
        <w:lang w:val="sk-SK" w:eastAsia="en-US" w:bidi="ar-SA"/>
      </w:rPr>
    </w:lvl>
    <w:lvl w:ilvl="8" w:tplc="93F0C684">
      <w:numFmt w:val="bullet"/>
      <w:lvlText w:val="•"/>
      <w:lvlJc w:val="left"/>
      <w:pPr>
        <w:ind w:left="8029" w:hanging="428"/>
      </w:pPr>
      <w:rPr>
        <w:rFonts w:hint="default"/>
        <w:lang w:val="sk-SK" w:eastAsia="en-US" w:bidi="ar-SA"/>
      </w:rPr>
    </w:lvl>
  </w:abstractNum>
  <w:abstractNum w:abstractNumId="2" w15:restartNumberingAfterBreak="0">
    <w:nsid w:val="06C724F5"/>
    <w:multiLevelType w:val="hybridMultilevel"/>
    <w:tmpl w:val="2AB26C8A"/>
    <w:lvl w:ilvl="0" w:tplc="50066182">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14DA31F6">
      <w:start w:val="1"/>
      <w:numFmt w:val="lowerLetter"/>
      <w:lvlText w:val="%2)"/>
      <w:lvlJc w:val="left"/>
      <w:pPr>
        <w:ind w:left="1389" w:hanging="281"/>
      </w:pPr>
      <w:rPr>
        <w:rFonts w:ascii="Arial" w:eastAsia="Arial" w:hAnsi="Arial" w:cs="Arial" w:hint="default"/>
        <w:b w:val="0"/>
        <w:bCs w:val="0"/>
        <w:i w:val="0"/>
        <w:iCs w:val="0"/>
        <w:spacing w:val="-1"/>
        <w:w w:val="99"/>
        <w:sz w:val="20"/>
        <w:szCs w:val="20"/>
        <w:lang w:val="sk-SK" w:eastAsia="en-US" w:bidi="ar-SA"/>
      </w:rPr>
    </w:lvl>
    <w:lvl w:ilvl="2" w:tplc="3C24BA94">
      <w:numFmt w:val="bullet"/>
      <w:lvlText w:val="•"/>
      <w:lvlJc w:val="left"/>
      <w:pPr>
        <w:ind w:left="1614" w:hanging="281"/>
      </w:pPr>
      <w:rPr>
        <w:rFonts w:hint="default"/>
        <w:lang w:val="sk-SK" w:eastAsia="en-US" w:bidi="ar-SA"/>
      </w:rPr>
    </w:lvl>
    <w:lvl w:ilvl="3" w:tplc="61DA82B0">
      <w:numFmt w:val="bullet"/>
      <w:lvlText w:val="•"/>
      <w:lvlJc w:val="left"/>
      <w:pPr>
        <w:ind w:left="1848" w:hanging="281"/>
      </w:pPr>
      <w:rPr>
        <w:rFonts w:hint="default"/>
        <w:lang w:val="sk-SK" w:eastAsia="en-US" w:bidi="ar-SA"/>
      </w:rPr>
    </w:lvl>
    <w:lvl w:ilvl="4" w:tplc="14DE03C6">
      <w:numFmt w:val="bullet"/>
      <w:lvlText w:val="•"/>
      <w:lvlJc w:val="left"/>
      <w:pPr>
        <w:ind w:left="2083" w:hanging="281"/>
      </w:pPr>
      <w:rPr>
        <w:rFonts w:hint="default"/>
        <w:lang w:val="sk-SK" w:eastAsia="en-US" w:bidi="ar-SA"/>
      </w:rPr>
    </w:lvl>
    <w:lvl w:ilvl="5" w:tplc="FC34D98A">
      <w:numFmt w:val="bullet"/>
      <w:lvlText w:val="•"/>
      <w:lvlJc w:val="left"/>
      <w:pPr>
        <w:ind w:left="2317" w:hanging="281"/>
      </w:pPr>
      <w:rPr>
        <w:rFonts w:hint="default"/>
        <w:lang w:val="sk-SK" w:eastAsia="en-US" w:bidi="ar-SA"/>
      </w:rPr>
    </w:lvl>
    <w:lvl w:ilvl="6" w:tplc="FD4262A2">
      <w:numFmt w:val="bullet"/>
      <w:lvlText w:val="•"/>
      <w:lvlJc w:val="left"/>
      <w:pPr>
        <w:ind w:left="2551" w:hanging="281"/>
      </w:pPr>
      <w:rPr>
        <w:rFonts w:hint="default"/>
        <w:lang w:val="sk-SK" w:eastAsia="en-US" w:bidi="ar-SA"/>
      </w:rPr>
    </w:lvl>
    <w:lvl w:ilvl="7" w:tplc="74B854E6">
      <w:numFmt w:val="bullet"/>
      <w:lvlText w:val="•"/>
      <w:lvlJc w:val="left"/>
      <w:pPr>
        <w:ind w:left="2786" w:hanging="281"/>
      </w:pPr>
      <w:rPr>
        <w:rFonts w:hint="default"/>
        <w:lang w:val="sk-SK" w:eastAsia="en-US" w:bidi="ar-SA"/>
      </w:rPr>
    </w:lvl>
    <w:lvl w:ilvl="8" w:tplc="750E005E">
      <w:numFmt w:val="bullet"/>
      <w:lvlText w:val="•"/>
      <w:lvlJc w:val="left"/>
      <w:pPr>
        <w:ind w:left="3020" w:hanging="281"/>
      </w:pPr>
      <w:rPr>
        <w:rFonts w:hint="default"/>
        <w:lang w:val="sk-SK" w:eastAsia="en-US" w:bidi="ar-SA"/>
      </w:rPr>
    </w:lvl>
  </w:abstractNum>
  <w:abstractNum w:abstractNumId="3" w15:restartNumberingAfterBreak="0">
    <w:nsid w:val="081C3C17"/>
    <w:multiLevelType w:val="hybridMultilevel"/>
    <w:tmpl w:val="0A549C36"/>
    <w:lvl w:ilvl="0" w:tplc="3BE42D2E">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BD7005E2">
      <w:numFmt w:val="bullet"/>
      <w:lvlText w:val="•"/>
      <w:lvlJc w:val="left"/>
      <w:pPr>
        <w:ind w:left="1598" w:hanging="428"/>
      </w:pPr>
      <w:rPr>
        <w:rFonts w:hint="default"/>
        <w:lang w:val="sk-SK" w:eastAsia="en-US" w:bidi="ar-SA"/>
      </w:rPr>
    </w:lvl>
    <w:lvl w:ilvl="2" w:tplc="EC340EE8">
      <w:numFmt w:val="bullet"/>
      <w:lvlText w:val="•"/>
      <w:lvlJc w:val="left"/>
      <w:pPr>
        <w:ind w:left="2517" w:hanging="428"/>
      </w:pPr>
      <w:rPr>
        <w:rFonts w:hint="default"/>
        <w:lang w:val="sk-SK" w:eastAsia="en-US" w:bidi="ar-SA"/>
      </w:rPr>
    </w:lvl>
    <w:lvl w:ilvl="3" w:tplc="2F54EEA0">
      <w:numFmt w:val="bullet"/>
      <w:lvlText w:val="•"/>
      <w:lvlJc w:val="left"/>
      <w:pPr>
        <w:ind w:left="3435" w:hanging="428"/>
      </w:pPr>
      <w:rPr>
        <w:rFonts w:hint="default"/>
        <w:lang w:val="sk-SK" w:eastAsia="en-US" w:bidi="ar-SA"/>
      </w:rPr>
    </w:lvl>
    <w:lvl w:ilvl="4" w:tplc="FB348B38">
      <w:numFmt w:val="bullet"/>
      <w:lvlText w:val="•"/>
      <w:lvlJc w:val="left"/>
      <w:pPr>
        <w:ind w:left="4354" w:hanging="428"/>
      </w:pPr>
      <w:rPr>
        <w:rFonts w:hint="default"/>
        <w:lang w:val="sk-SK" w:eastAsia="en-US" w:bidi="ar-SA"/>
      </w:rPr>
    </w:lvl>
    <w:lvl w:ilvl="5" w:tplc="726C1578">
      <w:numFmt w:val="bullet"/>
      <w:lvlText w:val="•"/>
      <w:lvlJc w:val="left"/>
      <w:pPr>
        <w:ind w:left="5273" w:hanging="428"/>
      </w:pPr>
      <w:rPr>
        <w:rFonts w:hint="default"/>
        <w:lang w:val="sk-SK" w:eastAsia="en-US" w:bidi="ar-SA"/>
      </w:rPr>
    </w:lvl>
    <w:lvl w:ilvl="6" w:tplc="199E2904">
      <w:numFmt w:val="bullet"/>
      <w:lvlText w:val="•"/>
      <w:lvlJc w:val="left"/>
      <w:pPr>
        <w:ind w:left="6191" w:hanging="428"/>
      </w:pPr>
      <w:rPr>
        <w:rFonts w:hint="default"/>
        <w:lang w:val="sk-SK" w:eastAsia="en-US" w:bidi="ar-SA"/>
      </w:rPr>
    </w:lvl>
    <w:lvl w:ilvl="7" w:tplc="FC5A9A38">
      <w:numFmt w:val="bullet"/>
      <w:lvlText w:val="•"/>
      <w:lvlJc w:val="left"/>
      <w:pPr>
        <w:ind w:left="7110" w:hanging="428"/>
      </w:pPr>
      <w:rPr>
        <w:rFonts w:hint="default"/>
        <w:lang w:val="sk-SK" w:eastAsia="en-US" w:bidi="ar-SA"/>
      </w:rPr>
    </w:lvl>
    <w:lvl w:ilvl="8" w:tplc="F88CDF3A">
      <w:numFmt w:val="bullet"/>
      <w:lvlText w:val="•"/>
      <w:lvlJc w:val="left"/>
      <w:pPr>
        <w:ind w:left="8029" w:hanging="428"/>
      </w:pPr>
      <w:rPr>
        <w:rFonts w:hint="default"/>
        <w:lang w:val="sk-SK" w:eastAsia="en-US" w:bidi="ar-SA"/>
      </w:rPr>
    </w:lvl>
  </w:abstractNum>
  <w:abstractNum w:abstractNumId="4" w15:restartNumberingAfterBreak="0">
    <w:nsid w:val="13F83A24"/>
    <w:multiLevelType w:val="hybridMultilevel"/>
    <w:tmpl w:val="59F0BED0"/>
    <w:lvl w:ilvl="0" w:tplc="E91C969A">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1550F708">
      <w:numFmt w:val="bullet"/>
      <w:lvlText w:val="•"/>
      <w:lvlJc w:val="left"/>
      <w:pPr>
        <w:ind w:left="1598" w:hanging="428"/>
      </w:pPr>
      <w:rPr>
        <w:rFonts w:hint="default"/>
        <w:lang w:val="sk-SK" w:eastAsia="en-US" w:bidi="ar-SA"/>
      </w:rPr>
    </w:lvl>
    <w:lvl w:ilvl="2" w:tplc="A9163D8E">
      <w:numFmt w:val="bullet"/>
      <w:lvlText w:val="•"/>
      <w:lvlJc w:val="left"/>
      <w:pPr>
        <w:ind w:left="2517" w:hanging="428"/>
      </w:pPr>
      <w:rPr>
        <w:rFonts w:hint="default"/>
        <w:lang w:val="sk-SK" w:eastAsia="en-US" w:bidi="ar-SA"/>
      </w:rPr>
    </w:lvl>
    <w:lvl w:ilvl="3" w:tplc="E51E7552">
      <w:numFmt w:val="bullet"/>
      <w:lvlText w:val="•"/>
      <w:lvlJc w:val="left"/>
      <w:pPr>
        <w:ind w:left="3435" w:hanging="428"/>
      </w:pPr>
      <w:rPr>
        <w:rFonts w:hint="default"/>
        <w:lang w:val="sk-SK" w:eastAsia="en-US" w:bidi="ar-SA"/>
      </w:rPr>
    </w:lvl>
    <w:lvl w:ilvl="4" w:tplc="40F68FE6">
      <w:numFmt w:val="bullet"/>
      <w:lvlText w:val="•"/>
      <w:lvlJc w:val="left"/>
      <w:pPr>
        <w:ind w:left="4354" w:hanging="428"/>
      </w:pPr>
      <w:rPr>
        <w:rFonts w:hint="default"/>
        <w:lang w:val="sk-SK" w:eastAsia="en-US" w:bidi="ar-SA"/>
      </w:rPr>
    </w:lvl>
    <w:lvl w:ilvl="5" w:tplc="E312DFC0">
      <w:numFmt w:val="bullet"/>
      <w:lvlText w:val="•"/>
      <w:lvlJc w:val="left"/>
      <w:pPr>
        <w:ind w:left="5273" w:hanging="428"/>
      </w:pPr>
      <w:rPr>
        <w:rFonts w:hint="default"/>
        <w:lang w:val="sk-SK" w:eastAsia="en-US" w:bidi="ar-SA"/>
      </w:rPr>
    </w:lvl>
    <w:lvl w:ilvl="6" w:tplc="622CD220">
      <w:numFmt w:val="bullet"/>
      <w:lvlText w:val="•"/>
      <w:lvlJc w:val="left"/>
      <w:pPr>
        <w:ind w:left="6191" w:hanging="428"/>
      </w:pPr>
      <w:rPr>
        <w:rFonts w:hint="default"/>
        <w:lang w:val="sk-SK" w:eastAsia="en-US" w:bidi="ar-SA"/>
      </w:rPr>
    </w:lvl>
    <w:lvl w:ilvl="7" w:tplc="CA3E48D6">
      <w:numFmt w:val="bullet"/>
      <w:lvlText w:val="•"/>
      <w:lvlJc w:val="left"/>
      <w:pPr>
        <w:ind w:left="7110" w:hanging="428"/>
      </w:pPr>
      <w:rPr>
        <w:rFonts w:hint="default"/>
        <w:lang w:val="sk-SK" w:eastAsia="en-US" w:bidi="ar-SA"/>
      </w:rPr>
    </w:lvl>
    <w:lvl w:ilvl="8" w:tplc="A3441198">
      <w:numFmt w:val="bullet"/>
      <w:lvlText w:val="•"/>
      <w:lvlJc w:val="left"/>
      <w:pPr>
        <w:ind w:left="8029" w:hanging="428"/>
      </w:pPr>
      <w:rPr>
        <w:rFonts w:hint="default"/>
        <w:lang w:val="sk-SK" w:eastAsia="en-US" w:bidi="ar-SA"/>
      </w:rPr>
    </w:lvl>
  </w:abstractNum>
  <w:abstractNum w:abstractNumId="5" w15:restartNumberingAfterBreak="0">
    <w:nsid w:val="14A65213"/>
    <w:multiLevelType w:val="hybridMultilevel"/>
    <w:tmpl w:val="C4627A94"/>
    <w:lvl w:ilvl="0" w:tplc="15C43F06">
      <w:start w:val="1"/>
      <w:numFmt w:val="decimal"/>
      <w:lvlText w:val="%1)"/>
      <w:lvlJc w:val="left"/>
      <w:pPr>
        <w:ind w:left="683" w:hanging="428"/>
      </w:pPr>
      <w:rPr>
        <w:rFonts w:hint="default"/>
        <w:spacing w:val="-1"/>
        <w:w w:val="99"/>
        <w:lang w:val="sk-SK" w:eastAsia="en-US" w:bidi="ar-SA"/>
      </w:rPr>
    </w:lvl>
    <w:lvl w:ilvl="1" w:tplc="21BEC908">
      <w:numFmt w:val="bullet"/>
      <w:lvlText w:val="•"/>
      <w:lvlJc w:val="left"/>
      <w:pPr>
        <w:ind w:left="1598" w:hanging="428"/>
      </w:pPr>
      <w:rPr>
        <w:rFonts w:hint="default"/>
        <w:lang w:val="sk-SK" w:eastAsia="en-US" w:bidi="ar-SA"/>
      </w:rPr>
    </w:lvl>
    <w:lvl w:ilvl="2" w:tplc="B896E8AC">
      <w:numFmt w:val="bullet"/>
      <w:lvlText w:val="•"/>
      <w:lvlJc w:val="left"/>
      <w:pPr>
        <w:ind w:left="2517" w:hanging="428"/>
      </w:pPr>
      <w:rPr>
        <w:rFonts w:hint="default"/>
        <w:lang w:val="sk-SK" w:eastAsia="en-US" w:bidi="ar-SA"/>
      </w:rPr>
    </w:lvl>
    <w:lvl w:ilvl="3" w:tplc="A2926100">
      <w:numFmt w:val="bullet"/>
      <w:lvlText w:val="•"/>
      <w:lvlJc w:val="left"/>
      <w:pPr>
        <w:ind w:left="3435" w:hanging="428"/>
      </w:pPr>
      <w:rPr>
        <w:rFonts w:hint="default"/>
        <w:lang w:val="sk-SK" w:eastAsia="en-US" w:bidi="ar-SA"/>
      </w:rPr>
    </w:lvl>
    <w:lvl w:ilvl="4" w:tplc="D2D277A2">
      <w:numFmt w:val="bullet"/>
      <w:lvlText w:val="•"/>
      <w:lvlJc w:val="left"/>
      <w:pPr>
        <w:ind w:left="4354" w:hanging="428"/>
      </w:pPr>
      <w:rPr>
        <w:rFonts w:hint="default"/>
        <w:lang w:val="sk-SK" w:eastAsia="en-US" w:bidi="ar-SA"/>
      </w:rPr>
    </w:lvl>
    <w:lvl w:ilvl="5" w:tplc="DCD69388">
      <w:numFmt w:val="bullet"/>
      <w:lvlText w:val="•"/>
      <w:lvlJc w:val="left"/>
      <w:pPr>
        <w:ind w:left="5273" w:hanging="428"/>
      </w:pPr>
      <w:rPr>
        <w:rFonts w:hint="default"/>
        <w:lang w:val="sk-SK" w:eastAsia="en-US" w:bidi="ar-SA"/>
      </w:rPr>
    </w:lvl>
    <w:lvl w:ilvl="6" w:tplc="6AC8E570">
      <w:numFmt w:val="bullet"/>
      <w:lvlText w:val="•"/>
      <w:lvlJc w:val="left"/>
      <w:pPr>
        <w:ind w:left="6191" w:hanging="428"/>
      </w:pPr>
      <w:rPr>
        <w:rFonts w:hint="default"/>
        <w:lang w:val="sk-SK" w:eastAsia="en-US" w:bidi="ar-SA"/>
      </w:rPr>
    </w:lvl>
    <w:lvl w:ilvl="7" w:tplc="BE5ED05E">
      <w:numFmt w:val="bullet"/>
      <w:lvlText w:val="•"/>
      <w:lvlJc w:val="left"/>
      <w:pPr>
        <w:ind w:left="7110" w:hanging="428"/>
      </w:pPr>
      <w:rPr>
        <w:rFonts w:hint="default"/>
        <w:lang w:val="sk-SK" w:eastAsia="en-US" w:bidi="ar-SA"/>
      </w:rPr>
    </w:lvl>
    <w:lvl w:ilvl="8" w:tplc="3186274A">
      <w:numFmt w:val="bullet"/>
      <w:lvlText w:val="•"/>
      <w:lvlJc w:val="left"/>
      <w:pPr>
        <w:ind w:left="8029" w:hanging="428"/>
      </w:pPr>
      <w:rPr>
        <w:rFonts w:hint="default"/>
        <w:lang w:val="sk-SK" w:eastAsia="en-US" w:bidi="ar-SA"/>
      </w:rPr>
    </w:lvl>
  </w:abstractNum>
  <w:abstractNum w:abstractNumId="6" w15:restartNumberingAfterBreak="0">
    <w:nsid w:val="15EC3119"/>
    <w:multiLevelType w:val="hybridMultilevel"/>
    <w:tmpl w:val="A6AA5E74"/>
    <w:lvl w:ilvl="0" w:tplc="223223FE">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49524138">
      <w:numFmt w:val="bullet"/>
      <w:lvlText w:val="•"/>
      <w:lvlJc w:val="left"/>
      <w:pPr>
        <w:ind w:left="1598" w:hanging="428"/>
      </w:pPr>
      <w:rPr>
        <w:rFonts w:hint="default"/>
        <w:lang w:val="sk-SK" w:eastAsia="en-US" w:bidi="ar-SA"/>
      </w:rPr>
    </w:lvl>
    <w:lvl w:ilvl="2" w:tplc="790E7436">
      <w:numFmt w:val="bullet"/>
      <w:lvlText w:val="•"/>
      <w:lvlJc w:val="left"/>
      <w:pPr>
        <w:ind w:left="2517" w:hanging="428"/>
      </w:pPr>
      <w:rPr>
        <w:rFonts w:hint="default"/>
        <w:lang w:val="sk-SK" w:eastAsia="en-US" w:bidi="ar-SA"/>
      </w:rPr>
    </w:lvl>
    <w:lvl w:ilvl="3" w:tplc="DB1C3E24">
      <w:numFmt w:val="bullet"/>
      <w:lvlText w:val="•"/>
      <w:lvlJc w:val="left"/>
      <w:pPr>
        <w:ind w:left="3435" w:hanging="428"/>
      </w:pPr>
      <w:rPr>
        <w:rFonts w:hint="default"/>
        <w:lang w:val="sk-SK" w:eastAsia="en-US" w:bidi="ar-SA"/>
      </w:rPr>
    </w:lvl>
    <w:lvl w:ilvl="4" w:tplc="61C2C194">
      <w:numFmt w:val="bullet"/>
      <w:lvlText w:val="•"/>
      <w:lvlJc w:val="left"/>
      <w:pPr>
        <w:ind w:left="4354" w:hanging="428"/>
      </w:pPr>
      <w:rPr>
        <w:rFonts w:hint="default"/>
        <w:lang w:val="sk-SK" w:eastAsia="en-US" w:bidi="ar-SA"/>
      </w:rPr>
    </w:lvl>
    <w:lvl w:ilvl="5" w:tplc="DBD400D6">
      <w:numFmt w:val="bullet"/>
      <w:lvlText w:val="•"/>
      <w:lvlJc w:val="left"/>
      <w:pPr>
        <w:ind w:left="5273" w:hanging="428"/>
      </w:pPr>
      <w:rPr>
        <w:rFonts w:hint="default"/>
        <w:lang w:val="sk-SK" w:eastAsia="en-US" w:bidi="ar-SA"/>
      </w:rPr>
    </w:lvl>
    <w:lvl w:ilvl="6" w:tplc="8F16CE1A">
      <w:numFmt w:val="bullet"/>
      <w:lvlText w:val="•"/>
      <w:lvlJc w:val="left"/>
      <w:pPr>
        <w:ind w:left="6191" w:hanging="428"/>
      </w:pPr>
      <w:rPr>
        <w:rFonts w:hint="default"/>
        <w:lang w:val="sk-SK" w:eastAsia="en-US" w:bidi="ar-SA"/>
      </w:rPr>
    </w:lvl>
    <w:lvl w:ilvl="7" w:tplc="78826E4C">
      <w:numFmt w:val="bullet"/>
      <w:lvlText w:val="•"/>
      <w:lvlJc w:val="left"/>
      <w:pPr>
        <w:ind w:left="7110" w:hanging="428"/>
      </w:pPr>
      <w:rPr>
        <w:rFonts w:hint="default"/>
        <w:lang w:val="sk-SK" w:eastAsia="en-US" w:bidi="ar-SA"/>
      </w:rPr>
    </w:lvl>
    <w:lvl w:ilvl="8" w:tplc="F648B624">
      <w:numFmt w:val="bullet"/>
      <w:lvlText w:val="•"/>
      <w:lvlJc w:val="left"/>
      <w:pPr>
        <w:ind w:left="8029" w:hanging="428"/>
      </w:pPr>
      <w:rPr>
        <w:rFonts w:hint="default"/>
        <w:lang w:val="sk-SK" w:eastAsia="en-US" w:bidi="ar-SA"/>
      </w:rPr>
    </w:lvl>
  </w:abstractNum>
  <w:abstractNum w:abstractNumId="7" w15:restartNumberingAfterBreak="0">
    <w:nsid w:val="19202460"/>
    <w:multiLevelType w:val="hybridMultilevel"/>
    <w:tmpl w:val="82FC8FE6"/>
    <w:lvl w:ilvl="0" w:tplc="F4785FC2">
      <w:start w:val="1"/>
      <w:numFmt w:val="decimal"/>
      <w:lvlText w:val="%1)"/>
      <w:lvlJc w:val="left"/>
      <w:pPr>
        <w:ind w:left="683" w:hanging="428"/>
      </w:pPr>
      <w:rPr>
        <w:rFonts w:hint="default"/>
        <w:spacing w:val="-1"/>
        <w:w w:val="99"/>
        <w:lang w:val="sk-SK" w:eastAsia="en-US" w:bidi="ar-SA"/>
      </w:rPr>
    </w:lvl>
    <w:lvl w:ilvl="1" w:tplc="075CCC04">
      <w:numFmt w:val="bullet"/>
      <w:lvlText w:val="•"/>
      <w:lvlJc w:val="left"/>
      <w:pPr>
        <w:ind w:left="1598" w:hanging="428"/>
      </w:pPr>
      <w:rPr>
        <w:rFonts w:hint="default"/>
        <w:lang w:val="sk-SK" w:eastAsia="en-US" w:bidi="ar-SA"/>
      </w:rPr>
    </w:lvl>
    <w:lvl w:ilvl="2" w:tplc="5114C3C2">
      <w:numFmt w:val="bullet"/>
      <w:lvlText w:val="•"/>
      <w:lvlJc w:val="left"/>
      <w:pPr>
        <w:ind w:left="2517" w:hanging="428"/>
      </w:pPr>
      <w:rPr>
        <w:rFonts w:hint="default"/>
        <w:lang w:val="sk-SK" w:eastAsia="en-US" w:bidi="ar-SA"/>
      </w:rPr>
    </w:lvl>
    <w:lvl w:ilvl="3" w:tplc="5D24C026">
      <w:numFmt w:val="bullet"/>
      <w:lvlText w:val="•"/>
      <w:lvlJc w:val="left"/>
      <w:pPr>
        <w:ind w:left="3435" w:hanging="428"/>
      </w:pPr>
      <w:rPr>
        <w:rFonts w:hint="default"/>
        <w:lang w:val="sk-SK" w:eastAsia="en-US" w:bidi="ar-SA"/>
      </w:rPr>
    </w:lvl>
    <w:lvl w:ilvl="4" w:tplc="2A626BA8">
      <w:numFmt w:val="bullet"/>
      <w:lvlText w:val="•"/>
      <w:lvlJc w:val="left"/>
      <w:pPr>
        <w:ind w:left="4354" w:hanging="428"/>
      </w:pPr>
      <w:rPr>
        <w:rFonts w:hint="default"/>
        <w:lang w:val="sk-SK" w:eastAsia="en-US" w:bidi="ar-SA"/>
      </w:rPr>
    </w:lvl>
    <w:lvl w:ilvl="5" w:tplc="8DCE7A4C">
      <w:numFmt w:val="bullet"/>
      <w:lvlText w:val="•"/>
      <w:lvlJc w:val="left"/>
      <w:pPr>
        <w:ind w:left="5273" w:hanging="428"/>
      </w:pPr>
      <w:rPr>
        <w:rFonts w:hint="default"/>
        <w:lang w:val="sk-SK" w:eastAsia="en-US" w:bidi="ar-SA"/>
      </w:rPr>
    </w:lvl>
    <w:lvl w:ilvl="6" w:tplc="41F6DE32">
      <w:numFmt w:val="bullet"/>
      <w:lvlText w:val="•"/>
      <w:lvlJc w:val="left"/>
      <w:pPr>
        <w:ind w:left="6191" w:hanging="428"/>
      </w:pPr>
      <w:rPr>
        <w:rFonts w:hint="default"/>
        <w:lang w:val="sk-SK" w:eastAsia="en-US" w:bidi="ar-SA"/>
      </w:rPr>
    </w:lvl>
    <w:lvl w:ilvl="7" w:tplc="E7DEB670">
      <w:numFmt w:val="bullet"/>
      <w:lvlText w:val="•"/>
      <w:lvlJc w:val="left"/>
      <w:pPr>
        <w:ind w:left="7110" w:hanging="428"/>
      </w:pPr>
      <w:rPr>
        <w:rFonts w:hint="default"/>
        <w:lang w:val="sk-SK" w:eastAsia="en-US" w:bidi="ar-SA"/>
      </w:rPr>
    </w:lvl>
    <w:lvl w:ilvl="8" w:tplc="73B2FC7E">
      <w:numFmt w:val="bullet"/>
      <w:lvlText w:val="•"/>
      <w:lvlJc w:val="left"/>
      <w:pPr>
        <w:ind w:left="8029" w:hanging="428"/>
      </w:pPr>
      <w:rPr>
        <w:rFonts w:hint="default"/>
        <w:lang w:val="sk-SK" w:eastAsia="en-US" w:bidi="ar-SA"/>
      </w:rPr>
    </w:lvl>
  </w:abstractNum>
  <w:abstractNum w:abstractNumId="8" w15:restartNumberingAfterBreak="0">
    <w:nsid w:val="197E2B80"/>
    <w:multiLevelType w:val="hybridMultilevel"/>
    <w:tmpl w:val="1DD85A80"/>
    <w:lvl w:ilvl="0" w:tplc="533801A2">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20A0FFD2">
      <w:numFmt w:val="bullet"/>
      <w:lvlText w:val="•"/>
      <w:lvlJc w:val="left"/>
      <w:pPr>
        <w:ind w:left="1598" w:hanging="428"/>
      </w:pPr>
      <w:rPr>
        <w:rFonts w:hint="default"/>
        <w:lang w:val="sk-SK" w:eastAsia="en-US" w:bidi="ar-SA"/>
      </w:rPr>
    </w:lvl>
    <w:lvl w:ilvl="2" w:tplc="D2EC32A4">
      <w:numFmt w:val="bullet"/>
      <w:lvlText w:val="•"/>
      <w:lvlJc w:val="left"/>
      <w:pPr>
        <w:ind w:left="2517" w:hanging="428"/>
      </w:pPr>
      <w:rPr>
        <w:rFonts w:hint="default"/>
        <w:lang w:val="sk-SK" w:eastAsia="en-US" w:bidi="ar-SA"/>
      </w:rPr>
    </w:lvl>
    <w:lvl w:ilvl="3" w:tplc="0810BB8A">
      <w:numFmt w:val="bullet"/>
      <w:lvlText w:val="•"/>
      <w:lvlJc w:val="left"/>
      <w:pPr>
        <w:ind w:left="3435" w:hanging="428"/>
      </w:pPr>
      <w:rPr>
        <w:rFonts w:hint="default"/>
        <w:lang w:val="sk-SK" w:eastAsia="en-US" w:bidi="ar-SA"/>
      </w:rPr>
    </w:lvl>
    <w:lvl w:ilvl="4" w:tplc="28C0B210">
      <w:numFmt w:val="bullet"/>
      <w:lvlText w:val="•"/>
      <w:lvlJc w:val="left"/>
      <w:pPr>
        <w:ind w:left="4354" w:hanging="428"/>
      </w:pPr>
      <w:rPr>
        <w:rFonts w:hint="default"/>
        <w:lang w:val="sk-SK" w:eastAsia="en-US" w:bidi="ar-SA"/>
      </w:rPr>
    </w:lvl>
    <w:lvl w:ilvl="5" w:tplc="B56A53C2">
      <w:numFmt w:val="bullet"/>
      <w:lvlText w:val="•"/>
      <w:lvlJc w:val="left"/>
      <w:pPr>
        <w:ind w:left="5273" w:hanging="428"/>
      </w:pPr>
      <w:rPr>
        <w:rFonts w:hint="default"/>
        <w:lang w:val="sk-SK" w:eastAsia="en-US" w:bidi="ar-SA"/>
      </w:rPr>
    </w:lvl>
    <w:lvl w:ilvl="6" w:tplc="AFA0FBA0">
      <w:numFmt w:val="bullet"/>
      <w:lvlText w:val="•"/>
      <w:lvlJc w:val="left"/>
      <w:pPr>
        <w:ind w:left="6191" w:hanging="428"/>
      </w:pPr>
      <w:rPr>
        <w:rFonts w:hint="default"/>
        <w:lang w:val="sk-SK" w:eastAsia="en-US" w:bidi="ar-SA"/>
      </w:rPr>
    </w:lvl>
    <w:lvl w:ilvl="7" w:tplc="E632D172">
      <w:numFmt w:val="bullet"/>
      <w:lvlText w:val="•"/>
      <w:lvlJc w:val="left"/>
      <w:pPr>
        <w:ind w:left="7110" w:hanging="428"/>
      </w:pPr>
      <w:rPr>
        <w:rFonts w:hint="default"/>
        <w:lang w:val="sk-SK" w:eastAsia="en-US" w:bidi="ar-SA"/>
      </w:rPr>
    </w:lvl>
    <w:lvl w:ilvl="8" w:tplc="8312AF30">
      <w:numFmt w:val="bullet"/>
      <w:lvlText w:val="•"/>
      <w:lvlJc w:val="left"/>
      <w:pPr>
        <w:ind w:left="8029" w:hanging="428"/>
      </w:pPr>
      <w:rPr>
        <w:rFonts w:hint="default"/>
        <w:lang w:val="sk-SK" w:eastAsia="en-US" w:bidi="ar-SA"/>
      </w:rPr>
    </w:lvl>
  </w:abstractNum>
  <w:abstractNum w:abstractNumId="9" w15:restartNumberingAfterBreak="0">
    <w:nsid w:val="1BD56699"/>
    <w:multiLevelType w:val="hybridMultilevel"/>
    <w:tmpl w:val="701E9D58"/>
    <w:lvl w:ilvl="0" w:tplc="E266FA36">
      <w:start w:val="6"/>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959AA820">
      <w:start w:val="1"/>
      <w:numFmt w:val="lowerLetter"/>
      <w:lvlText w:val="%2)"/>
      <w:lvlJc w:val="left"/>
      <w:pPr>
        <w:ind w:left="1389" w:hanging="425"/>
      </w:pPr>
      <w:rPr>
        <w:rFonts w:ascii="Arial" w:eastAsia="Arial" w:hAnsi="Arial" w:cs="Arial" w:hint="default"/>
        <w:b w:val="0"/>
        <w:bCs w:val="0"/>
        <w:i w:val="0"/>
        <w:iCs w:val="0"/>
        <w:spacing w:val="-1"/>
        <w:w w:val="99"/>
        <w:sz w:val="20"/>
        <w:szCs w:val="20"/>
        <w:lang w:val="sk-SK" w:eastAsia="en-US" w:bidi="ar-SA"/>
      </w:rPr>
    </w:lvl>
    <w:lvl w:ilvl="2" w:tplc="3F1A5174">
      <w:numFmt w:val="bullet"/>
      <w:lvlText w:val="•"/>
      <w:lvlJc w:val="left"/>
      <w:pPr>
        <w:ind w:left="2322" w:hanging="425"/>
      </w:pPr>
      <w:rPr>
        <w:rFonts w:hint="default"/>
        <w:lang w:val="sk-SK" w:eastAsia="en-US" w:bidi="ar-SA"/>
      </w:rPr>
    </w:lvl>
    <w:lvl w:ilvl="3" w:tplc="48323038">
      <w:numFmt w:val="bullet"/>
      <w:lvlText w:val="•"/>
      <w:lvlJc w:val="left"/>
      <w:pPr>
        <w:ind w:left="3265" w:hanging="425"/>
      </w:pPr>
      <w:rPr>
        <w:rFonts w:hint="default"/>
        <w:lang w:val="sk-SK" w:eastAsia="en-US" w:bidi="ar-SA"/>
      </w:rPr>
    </w:lvl>
    <w:lvl w:ilvl="4" w:tplc="494E9D8A">
      <w:numFmt w:val="bullet"/>
      <w:lvlText w:val="•"/>
      <w:lvlJc w:val="left"/>
      <w:pPr>
        <w:ind w:left="4208" w:hanging="425"/>
      </w:pPr>
      <w:rPr>
        <w:rFonts w:hint="default"/>
        <w:lang w:val="sk-SK" w:eastAsia="en-US" w:bidi="ar-SA"/>
      </w:rPr>
    </w:lvl>
    <w:lvl w:ilvl="5" w:tplc="26F6F520">
      <w:numFmt w:val="bullet"/>
      <w:lvlText w:val="•"/>
      <w:lvlJc w:val="left"/>
      <w:pPr>
        <w:ind w:left="5151" w:hanging="425"/>
      </w:pPr>
      <w:rPr>
        <w:rFonts w:hint="default"/>
        <w:lang w:val="sk-SK" w:eastAsia="en-US" w:bidi="ar-SA"/>
      </w:rPr>
    </w:lvl>
    <w:lvl w:ilvl="6" w:tplc="5C324650">
      <w:numFmt w:val="bullet"/>
      <w:lvlText w:val="•"/>
      <w:lvlJc w:val="left"/>
      <w:pPr>
        <w:ind w:left="6094" w:hanging="425"/>
      </w:pPr>
      <w:rPr>
        <w:rFonts w:hint="default"/>
        <w:lang w:val="sk-SK" w:eastAsia="en-US" w:bidi="ar-SA"/>
      </w:rPr>
    </w:lvl>
    <w:lvl w:ilvl="7" w:tplc="DD50FBB2">
      <w:numFmt w:val="bullet"/>
      <w:lvlText w:val="•"/>
      <w:lvlJc w:val="left"/>
      <w:pPr>
        <w:ind w:left="7037" w:hanging="425"/>
      </w:pPr>
      <w:rPr>
        <w:rFonts w:hint="default"/>
        <w:lang w:val="sk-SK" w:eastAsia="en-US" w:bidi="ar-SA"/>
      </w:rPr>
    </w:lvl>
    <w:lvl w:ilvl="8" w:tplc="A5E6E268">
      <w:numFmt w:val="bullet"/>
      <w:lvlText w:val="•"/>
      <w:lvlJc w:val="left"/>
      <w:pPr>
        <w:ind w:left="7980" w:hanging="425"/>
      </w:pPr>
      <w:rPr>
        <w:rFonts w:hint="default"/>
        <w:lang w:val="sk-SK" w:eastAsia="en-US" w:bidi="ar-SA"/>
      </w:rPr>
    </w:lvl>
  </w:abstractNum>
  <w:abstractNum w:abstractNumId="10" w15:restartNumberingAfterBreak="0">
    <w:nsid w:val="1C232B78"/>
    <w:multiLevelType w:val="hybridMultilevel"/>
    <w:tmpl w:val="CBAAEC84"/>
    <w:lvl w:ilvl="0" w:tplc="094CEBDE">
      <w:start w:val="1"/>
      <w:numFmt w:val="decimal"/>
      <w:lvlText w:val="%1)"/>
      <w:lvlJc w:val="left"/>
      <w:pPr>
        <w:ind w:left="683" w:hanging="428"/>
      </w:pPr>
      <w:rPr>
        <w:rFonts w:hint="default"/>
        <w:spacing w:val="-1"/>
        <w:w w:val="99"/>
        <w:lang w:val="sk-SK" w:eastAsia="en-US" w:bidi="ar-SA"/>
      </w:rPr>
    </w:lvl>
    <w:lvl w:ilvl="1" w:tplc="46CA1646">
      <w:numFmt w:val="bullet"/>
      <w:lvlText w:val="•"/>
      <w:lvlJc w:val="left"/>
      <w:pPr>
        <w:ind w:left="1598" w:hanging="428"/>
      </w:pPr>
      <w:rPr>
        <w:rFonts w:hint="default"/>
        <w:lang w:val="sk-SK" w:eastAsia="en-US" w:bidi="ar-SA"/>
      </w:rPr>
    </w:lvl>
    <w:lvl w:ilvl="2" w:tplc="D8FA78DE">
      <w:numFmt w:val="bullet"/>
      <w:lvlText w:val="•"/>
      <w:lvlJc w:val="left"/>
      <w:pPr>
        <w:ind w:left="2517" w:hanging="428"/>
      </w:pPr>
      <w:rPr>
        <w:rFonts w:hint="default"/>
        <w:lang w:val="sk-SK" w:eastAsia="en-US" w:bidi="ar-SA"/>
      </w:rPr>
    </w:lvl>
    <w:lvl w:ilvl="3" w:tplc="7668E760">
      <w:numFmt w:val="bullet"/>
      <w:lvlText w:val="•"/>
      <w:lvlJc w:val="left"/>
      <w:pPr>
        <w:ind w:left="3435" w:hanging="428"/>
      </w:pPr>
      <w:rPr>
        <w:rFonts w:hint="default"/>
        <w:lang w:val="sk-SK" w:eastAsia="en-US" w:bidi="ar-SA"/>
      </w:rPr>
    </w:lvl>
    <w:lvl w:ilvl="4" w:tplc="DEBED2B0">
      <w:numFmt w:val="bullet"/>
      <w:lvlText w:val="•"/>
      <w:lvlJc w:val="left"/>
      <w:pPr>
        <w:ind w:left="4354" w:hanging="428"/>
      </w:pPr>
      <w:rPr>
        <w:rFonts w:hint="default"/>
        <w:lang w:val="sk-SK" w:eastAsia="en-US" w:bidi="ar-SA"/>
      </w:rPr>
    </w:lvl>
    <w:lvl w:ilvl="5" w:tplc="60889FDA">
      <w:numFmt w:val="bullet"/>
      <w:lvlText w:val="•"/>
      <w:lvlJc w:val="left"/>
      <w:pPr>
        <w:ind w:left="5273" w:hanging="428"/>
      </w:pPr>
      <w:rPr>
        <w:rFonts w:hint="default"/>
        <w:lang w:val="sk-SK" w:eastAsia="en-US" w:bidi="ar-SA"/>
      </w:rPr>
    </w:lvl>
    <w:lvl w:ilvl="6" w:tplc="DE9EF3D2">
      <w:numFmt w:val="bullet"/>
      <w:lvlText w:val="•"/>
      <w:lvlJc w:val="left"/>
      <w:pPr>
        <w:ind w:left="6191" w:hanging="428"/>
      </w:pPr>
      <w:rPr>
        <w:rFonts w:hint="default"/>
        <w:lang w:val="sk-SK" w:eastAsia="en-US" w:bidi="ar-SA"/>
      </w:rPr>
    </w:lvl>
    <w:lvl w:ilvl="7" w:tplc="88605636">
      <w:numFmt w:val="bullet"/>
      <w:lvlText w:val="•"/>
      <w:lvlJc w:val="left"/>
      <w:pPr>
        <w:ind w:left="7110" w:hanging="428"/>
      </w:pPr>
      <w:rPr>
        <w:rFonts w:hint="default"/>
        <w:lang w:val="sk-SK" w:eastAsia="en-US" w:bidi="ar-SA"/>
      </w:rPr>
    </w:lvl>
    <w:lvl w:ilvl="8" w:tplc="CA9C4C54">
      <w:numFmt w:val="bullet"/>
      <w:lvlText w:val="•"/>
      <w:lvlJc w:val="left"/>
      <w:pPr>
        <w:ind w:left="8029" w:hanging="428"/>
      </w:pPr>
      <w:rPr>
        <w:rFonts w:hint="default"/>
        <w:lang w:val="sk-SK" w:eastAsia="en-US" w:bidi="ar-SA"/>
      </w:rPr>
    </w:lvl>
  </w:abstractNum>
  <w:abstractNum w:abstractNumId="11" w15:restartNumberingAfterBreak="0">
    <w:nsid w:val="1D84766E"/>
    <w:multiLevelType w:val="hybridMultilevel"/>
    <w:tmpl w:val="E08E3F06"/>
    <w:lvl w:ilvl="0" w:tplc="3998F57E">
      <w:start w:val="1"/>
      <w:numFmt w:val="decimal"/>
      <w:lvlText w:val="%1)"/>
      <w:lvlJc w:val="left"/>
      <w:pPr>
        <w:ind w:left="683" w:hanging="428"/>
      </w:pPr>
      <w:rPr>
        <w:rFonts w:hint="default"/>
        <w:color w:val="auto"/>
        <w:spacing w:val="-1"/>
        <w:w w:val="88"/>
        <w:lang w:val="sk-SK" w:eastAsia="en-US" w:bidi="ar-SA"/>
      </w:rPr>
    </w:lvl>
    <w:lvl w:ilvl="1" w:tplc="206C2992">
      <w:start w:val="1"/>
      <w:numFmt w:val="lowerLetter"/>
      <w:lvlText w:val="%2)"/>
      <w:lvlJc w:val="left"/>
      <w:pPr>
        <w:ind w:left="1389" w:hanging="281"/>
      </w:pPr>
      <w:rPr>
        <w:rFonts w:ascii="Arial" w:eastAsia="Arial" w:hAnsi="Arial" w:cs="Arial" w:hint="default"/>
        <w:b w:val="0"/>
        <w:bCs w:val="0"/>
        <w:i w:val="0"/>
        <w:iCs w:val="0"/>
        <w:spacing w:val="-1"/>
        <w:w w:val="99"/>
        <w:sz w:val="20"/>
        <w:szCs w:val="20"/>
        <w:lang w:val="sk-SK" w:eastAsia="en-US" w:bidi="ar-SA"/>
      </w:rPr>
    </w:lvl>
    <w:lvl w:ilvl="2" w:tplc="34983B94">
      <w:numFmt w:val="bullet"/>
      <w:lvlText w:val="•"/>
      <w:lvlJc w:val="left"/>
      <w:pPr>
        <w:ind w:left="2322" w:hanging="281"/>
      </w:pPr>
      <w:rPr>
        <w:rFonts w:hint="default"/>
        <w:lang w:val="sk-SK" w:eastAsia="en-US" w:bidi="ar-SA"/>
      </w:rPr>
    </w:lvl>
    <w:lvl w:ilvl="3" w:tplc="2C425D46">
      <w:numFmt w:val="bullet"/>
      <w:lvlText w:val="•"/>
      <w:lvlJc w:val="left"/>
      <w:pPr>
        <w:ind w:left="3265" w:hanging="281"/>
      </w:pPr>
      <w:rPr>
        <w:rFonts w:hint="default"/>
        <w:lang w:val="sk-SK" w:eastAsia="en-US" w:bidi="ar-SA"/>
      </w:rPr>
    </w:lvl>
    <w:lvl w:ilvl="4" w:tplc="A68E259C">
      <w:numFmt w:val="bullet"/>
      <w:lvlText w:val="•"/>
      <w:lvlJc w:val="left"/>
      <w:pPr>
        <w:ind w:left="4208" w:hanging="281"/>
      </w:pPr>
      <w:rPr>
        <w:rFonts w:hint="default"/>
        <w:lang w:val="sk-SK" w:eastAsia="en-US" w:bidi="ar-SA"/>
      </w:rPr>
    </w:lvl>
    <w:lvl w:ilvl="5" w:tplc="34BEC49C">
      <w:numFmt w:val="bullet"/>
      <w:lvlText w:val="•"/>
      <w:lvlJc w:val="left"/>
      <w:pPr>
        <w:ind w:left="5151" w:hanging="281"/>
      </w:pPr>
      <w:rPr>
        <w:rFonts w:hint="default"/>
        <w:lang w:val="sk-SK" w:eastAsia="en-US" w:bidi="ar-SA"/>
      </w:rPr>
    </w:lvl>
    <w:lvl w:ilvl="6" w:tplc="415828C0">
      <w:numFmt w:val="bullet"/>
      <w:lvlText w:val="•"/>
      <w:lvlJc w:val="left"/>
      <w:pPr>
        <w:ind w:left="6094" w:hanging="281"/>
      </w:pPr>
      <w:rPr>
        <w:rFonts w:hint="default"/>
        <w:lang w:val="sk-SK" w:eastAsia="en-US" w:bidi="ar-SA"/>
      </w:rPr>
    </w:lvl>
    <w:lvl w:ilvl="7" w:tplc="CD70D64C">
      <w:numFmt w:val="bullet"/>
      <w:lvlText w:val="•"/>
      <w:lvlJc w:val="left"/>
      <w:pPr>
        <w:ind w:left="7037" w:hanging="281"/>
      </w:pPr>
      <w:rPr>
        <w:rFonts w:hint="default"/>
        <w:lang w:val="sk-SK" w:eastAsia="en-US" w:bidi="ar-SA"/>
      </w:rPr>
    </w:lvl>
    <w:lvl w:ilvl="8" w:tplc="DB088194">
      <w:numFmt w:val="bullet"/>
      <w:lvlText w:val="•"/>
      <w:lvlJc w:val="left"/>
      <w:pPr>
        <w:ind w:left="7980" w:hanging="281"/>
      </w:pPr>
      <w:rPr>
        <w:rFonts w:hint="default"/>
        <w:lang w:val="sk-SK" w:eastAsia="en-US" w:bidi="ar-SA"/>
      </w:rPr>
    </w:lvl>
  </w:abstractNum>
  <w:abstractNum w:abstractNumId="12" w15:restartNumberingAfterBreak="0">
    <w:nsid w:val="234E32CD"/>
    <w:multiLevelType w:val="hybridMultilevel"/>
    <w:tmpl w:val="435A435C"/>
    <w:lvl w:ilvl="0" w:tplc="85080198">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6F98A3E0">
      <w:start w:val="1"/>
      <w:numFmt w:val="lowerLetter"/>
      <w:lvlText w:val="%2)"/>
      <w:lvlJc w:val="left"/>
      <w:pPr>
        <w:ind w:left="1389" w:hanging="425"/>
      </w:pPr>
      <w:rPr>
        <w:rFonts w:hint="default"/>
        <w:spacing w:val="-1"/>
        <w:w w:val="99"/>
        <w:lang w:val="sk-SK" w:eastAsia="en-US" w:bidi="ar-SA"/>
      </w:rPr>
    </w:lvl>
    <w:lvl w:ilvl="2" w:tplc="35F0B292">
      <w:numFmt w:val="bullet"/>
      <w:lvlText w:val="•"/>
      <w:lvlJc w:val="left"/>
      <w:pPr>
        <w:ind w:left="1400" w:hanging="425"/>
      </w:pPr>
      <w:rPr>
        <w:rFonts w:hint="default"/>
        <w:lang w:val="sk-SK" w:eastAsia="en-US" w:bidi="ar-SA"/>
      </w:rPr>
    </w:lvl>
    <w:lvl w:ilvl="3" w:tplc="F99A205E">
      <w:numFmt w:val="bullet"/>
      <w:lvlText w:val="•"/>
      <w:lvlJc w:val="left"/>
      <w:pPr>
        <w:ind w:left="2458" w:hanging="425"/>
      </w:pPr>
      <w:rPr>
        <w:rFonts w:hint="default"/>
        <w:lang w:val="sk-SK" w:eastAsia="en-US" w:bidi="ar-SA"/>
      </w:rPr>
    </w:lvl>
    <w:lvl w:ilvl="4" w:tplc="31B658B0">
      <w:numFmt w:val="bullet"/>
      <w:lvlText w:val="•"/>
      <w:lvlJc w:val="left"/>
      <w:pPr>
        <w:ind w:left="3516" w:hanging="425"/>
      </w:pPr>
      <w:rPr>
        <w:rFonts w:hint="default"/>
        <w:lang w:val="sk-SK" w:eastAsia="en-US" w:bidi="ar-SA"/>
      </w:rPr>
    </w:lvl>
    <w:lvl w:ilvl="5" w:tplc="AFD4DB5C">
      <w:numFmt w:val="bullet"/>
      <w:lvlText w:val="•"/>
      <w:lvlJc w:val="left"/>
      <w:pPr>
        <w:ind w:left="4574" w:hanging="425"/>
      </w:pPr>
      <w:rPr>
        <w:rFonts w:hint="default"/>
        <w:lang w:val="sk-SK" w:eastAsia="en-US" w:bidi="ar-SA"/>
      </w:rPr>
    </w:lvl>
    <w:lvl w:ilvl="6" w:tplc="1098D886">
      <w:numFmt w:val="bullet"/>
      <w:lvlText w:val="•"/>
      <w:lvlJc w:val="left"/>
      <w:pPr>
        <w:ind w:left="5633" w:hanging="425"/>
      </w:pPr>
      <w:rPr>
        <w:rFonts w:hint="default"/>
        <w:lang w:val="sk-SK" w:eastAsia="en-US" w:bidi="ar-SA"/>
      </w:rPr>
    </w:lvl>
    <w:lvl w:ilvl="7" w:tplc="4A306F18">
      <w:numFmt w:val="bullet"/>
      <w:lvlText w:val="•"/>
      <w:lvlJc w:val="left"/>
      <w:pPr>
        <w:ind w:left="6691" w:hanging="425"/>
      </w:pPr>
      <w:rPr>
        <w:rFonts w:hint="default"/>
        <w:lang w:val="sk-SK" w:eastAsia="en-US" w:bidi="ar-SA"/>
      </w:rPr>
    </w:lvl>
    <w:lvl w:ilvl="8" w:tplc="43CAF802">
      <w:numFmt w:val="bullet"/>
      <w:lvlText w:val="•"/>
      <w:lvlJc w:val="left"/>
      <w:pPr>
        <w:ind w:left="7749" w:hanging="425"/>
      </w:pPr>
      <w:rPr>
        <w:rFonts w:hint="default"/>
        <w:lang w:val="sk-SK" w:eastAsia="en-US" w:bidi="ar-SA"/>
      </w:rPr>
    </w:lvl>
  </w:abstractNum>
  <w:abstractNum w:abstractNumId="13" w15:restartNumberingAfterBreak="0">
    <w:nsid w:val="25F42EB1"/>
    <w:multiLevelType w:val="hybridMultilevel"/>
    <w:tmpl w:val="E8E8AF16"/>
    <w:lvl w:ilvl="0" w:tplc="91EE04EE">
      <w:start w:val="1"/>
      <w:numFmt w:val="decimal"/>
      <w:lvlText w:val="%1)"/>
      <w:lvlJc w:val="left"/>
      <w:pPr>
        <w:ind w:left="683" w:hanging="428"/>
      </w:pPr>
      <w:rPr>
        <w:rFonts w:hint="default"/>
        <w:spacing w:val="-1"/>
        <w:w w:val="99"/>
        <w:lang w:val="sk-SK" w:eastAsia="en-US" w:bidi="ar-SA"/>
      </w:rPr>
    </w:lvl>
    <w:lvl w:ilvl="1" w:tplc="A128EDA6">
      <w:numFmt w:val="bullet"/>
      <w:lvlText w:val="•"/>
      <w:lvlJc w:val="left"/>
      <w:pPr>
        <w:ind w:left="1598" w:hanging="428"/>
      </w:pPr>
      <w:rPr>
        <w:rFonts w:hint="default"/>
        <w:lang w:val="sk-SK" w:eastAsia="en-US" w:bidi="ar-SA"/>
      </w:rPr>
    </w:lvl>
    <w:lvl w:ilvl="2" w:tplc="84261B3A">
      <w:numFmt w:val="bullet"/>
      <w:lvlText w:val="•"/>
      <w:lvlJc w:val="left"/>
      <w:pPr>
        <w:ind w:left="2517" w:hanging="428"/>
      </w:pPr>
      <w:rPr>
        <w:rFonts w:hint="default"/>
        <w:lang w:val="sk-SK" w:eastAsia="en-US" w:bidi="ar-SA"/>
      </w:rPr>
    </w:lvl>
    <w:lvl w:ilvl="3" w:tplc="C4EACEA8">
      <w:numFmt w:val="bullet"/>
      <w:lvlText w:val="•"/>
      <w:lvlJc w:val="left"/>
      <w:pPr>
        <w:ind w:left="3435" w:hanging="428"/>
      </w:pPr>
      <w:rPr>
        <w:rFonts w:hint="default"/>
        <w:lang w:val="sk-SK" w:eastAsia="en-US" w:bidi="ar-SA"/>
      </w:rPr>
    </w:lvl>
    <w:lvl w:ilvl="4" w:tplc="A4EECC50">
      <w:numFmt w:val="bullet"/>
      <w:lvlText w:val="•"/>
      <w:lvlJc w:val="left"/>
      <w:pPr>
        <w:ind w:left="4354" w:hanging="428"/>
      </w:pPr>
      <w:rPr>
        <w:rFonts w:hint="default"/>
        <w:lang w:val="sk-SK" w:eastAsia="en-US" w:bidi="ar-SA"/>
      </w:rPr>
    </w:lvl>
    <w:lvl w:ilvl="5" w:tplc="D3E8276E">
      <w:numFmt w:val="bullet"/>
      <w:lvlText w:val="•"/>
      <w:lvlJc w:val="left"/>
      <w:pPr>
        <w:ind w:left="5273" w:hanging="428"/>
      </w:pPr>
      <w:rPr>
        <w:rFonts w:hint="default"/>
        <w:lang w:val="sk-SK" w:eastAsia="en-US" w:bidi="ar-SA"/>
      </w:rPr>
    </w:lvl>
    <w:lvl w:ilvl="6" w:tplc="F6D4D81E">
      <w:numFmt w:val="bullet"/>
      <w:lvlText w:val="•"/>
      <w:lvlJc w:val="left"/>
      <w:pPr>
        <w:ind w:left="6191" w:hanging="428"/>
      </w:pPr>
      <w:rPr>
        <w:rFonts w:hint="default"/>
        <w:lang w:val="sk-SK" w:eastAsia="en-US" w:bidi="ar-SA"/>
      </w:rPr>
    </w:lvl>
    <w:lvl w:ilvl="7" w:tplc="909AC782">
      <w:numFmt w:val="bullet"/>
      <w:lvlText w:val="•"/>
      <w:lvlJc w:val="left"/>
      <w:pPr>
        <w:ind w:left="7110" w:hanging="428"/>
      </w:pPr>
      <w:rPr>
        <w:rFonts w:hint="default"/>
        <w:lang w:val="sk-SK" w:eastAsia="en-US" w:bidi="ar-SA"/>
      </w:rPr>
    </w:lvl>
    <w:lvl w:ilvl="8" w:tplc="65E69226">
      <w:numFmt w:val="bullet"/>
      <w:lvlText w:val="•"/>
      <w:lvlJc w:val="left"/>
      <w:pPr>
        <w:ind w:left="8029" w:hanging="428"/>
      </w:pPr>
      <w:rPr>
        <w:rFonts w:hint="default"/>
        <w:lang w:val="sk-SK" w:eastAsia="en-US" w:bidi="ar-SA"/>
      </w:rPr>
    </w:lvl>
  </w:abstractNum>
  <w:abstractNum w:abstractNumId="14" w15:restartNumberingAfterBreak="0">
    <w:nsid w:val="27FD4A42"/>
    <w:multiLevelType w:val="hybridMultilevel"/>
    <w:tmpl w:val="15862BD0"/>
    <w:lvl w:ilvl="0" w:tplc="3B3CB8F6">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47E2F7FC">
      <w:start w:val="1"/>
      <w:numFmt w:val="lowerLetter"/>
      <w:lvlText w:val="%2)"/>
      <w:lvlJc w:val="left"/>
      <w:pPr>
        <w:ind w:left="1403" w:hanging="360"/>
      </w:pPr>
      <w:rPr>
        <w:rFonts w:hint="default"/>
        <w:spacing w:val="-1"/>
        <w:w w:val="99"/>
        <w:lang w:val="sk-SK" w:eastAsia="en-US" w:bidi="ar-SA"/>
      </w:rPr>
    </w:lvl>
    <w:lvl w:ilvl="2" w:tplc="4500A7A2">
      <w:start w:val="1"/>
      <w:numFmt w:val="decimal"/>
      <w:lvlText w:val="%3."/>
      <w:lvlJc w:val="left"/>
      <w:pPr>
        <w:ind w:left="2099" w:hanging="360"/>
      </w:pPr>
      <w:rPr>
        <w:rFonts w:ascii="Arial" w:eastAsia="Arial" w:hAnsi="Arial" w:cs="Arial" w:hint="default"/>
        <w:b w:val="0"/>
        <w:bCs w:val="0"/>
        <w:i w:val="0"/>
        <w:iCs w:val="0"/>
        <w:spacing w:val="-1"/>
        <w:w w:val="99"/>
        <w:sz w:val="20"/>
        <w:szCs w:val="20"/>
        <w:lang w:val="sk-SK" w:eastAsia="en-US" w:bidi="ar-SA"/>
      </w:rPr>
    </w:lvl>
    <w:lvl w:ilvl="3" w:tplc="A2C26B9E">
      <w:numFmt w:val="bullet"/>
      <w:lvlText w:val="•"/>
      <w:lvlJc w:val="left"/>
      <w:pPr>
        <w:ind w:left="2100" w:hanging="360"/>
      </w:pPr>
      <w:rPr>
        <w:rFonts w:hint="default"/>
        <w:lang w:val="sk-SK" w:eastAsia="en-US" w:bidi="ar-SA"/>
      </w:rPr>
    </w:lvl>
    <w:lvl w:ilvl="4" w:tplc="1C985022">
      <w:numFmt w:val="bullet"/>
      <w:lvlText w:val="•"/>
      <w:lvlJc w:val="left"/>
      <w:pPr>
        <w:ind w:left="3209" w:hanging="360"/>
      </w:pPr>
      <w:rPr>
        <w:rFonts w:hint="default"/>
        <w:lang w:val="sk-SK" w:eastAsia="en-US" w:bidi="ar-SA"/>
      </w:rPr>
    </w:lvl>
    <w:lvl w:ilvl="5" w:tplc="7FF43F3C">
      <w:numFmt w:val="bullet"/>
      <w:lvlText w:val="•"/>
      <w:lvlJc w:val="left"/>
      <w:pPr>
        <w:ind w:left="4318" w:hanging="360"/>
      </w:pPr>
      <w:rPr>
        <w:rFonts w:hint="default"/>
        <w:lang w:val="sk-SK" w:eastAsia="en-US" w:bidi="ar-SA"/>
      </w:rPr>
    </w:lvl>
    <w:lvl w:ilvl="6" w:tplc="768AF3AE">
      <w:numFmt w:val="bullet"/>
      <w:lvlText w:val="•"/>
      <w:lvlJc w:val="left"/>
      <w:pPr>
        <w:ind w:left="5428" w:hanging="360"/>
      </w:pPr>
      <w:rPr>
        <w:rFonts w:hint="default"/>
        <w:lang w:val="sk-SK" w:eastAsia="en-US" w:bidi="ar-SA"/>
      </w:rPr>
    </w:lvl>
    <w:lvl w:ilvl="7" w:tplc="EF808F9A">
      <w:numFmt w:val="bullet"/>
      <w:lvlText w:val="•"/>
      <w:lvlJc w:val="left"/>
      <w:pPr>
        <w:ind w:left="6537" w:hanging="360"/>
      </w:pPr>
      <w:rPr>
        <w:rFonts w:hint="default"/>
        <w:lang w:val="sk-SK" w:eastAsia="en-US" w:bidi="ar-SA"/>
      </w:rPr>
    </w:lvl>
    <w:lvl w:ilvl="8" w:tplc="9B8CC32A">
      <w:numFmt w:val="bullet"/>
      <w:lvlText w:val="•"/>
      <w:lvlJc w:val="left"/>
      <w:pPr>
        <w:ind w:left="7647" w:hanging="360"/>
      </w:pPr>
      <w:rPr>
        <w:rFonts w:hint="default"/>
        <w:lang w:val="sk-SK" w:eastAsia="en-US" w:bidi="ar-SA"/>
      </w:rPr>
    </w:lvl>
  </w:abstractNum>
  <w:abstractNum w:abstractNumId="15" w15:restartNumberingAfterBreak="0">
    <w:nsid w:val="34710492"/>
    <w:multiLevelType w:val="hybridMultilevel"/>
    <w:tmpl w:val="095A0BDE"/>
    <w:lvl w:ilvl="0" w:tplc="90129ABC">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A9BE6830">
      <w:numFmt w:val="bullet"/>
      <w:lvlText w:val="•"/>
      <w:lvlJc w:val="left"/>
      <w:pPr>
        <w:ind w:left="1598" w:hanging="428"/>
      </w:pPr>
      <w:rPr>
        <w:rFonts w:hint="default"/>
        <w:lang w:val="sk-SK" w:eastAsia="en-US" w:bidi="ar-SA"/>
      </w:rPr>
    </w:lvl>
    <w:lvl w:ilvl="2" w:tplc="5B9258FA">
      <w:numFmt w:val="bullet"/>
      <w:lvlText w:val="•"/>
      <w:lvlJc w:val="left"/>
      <w:pPr>
        <w:ind w:left="2517" w:hanging="428"/>
      </w:pPr>
      <w:rPr>
        <w:rFonts w:hint="default"/>
        <w:lang w:val="sk-SK" w:eastAsia="en-US" w:bidi="ar-SA"/>
      </w:rPr>
    </w:lvl>
    <w:lvl w:ilvl="3" w:tplc="FBF6971A">
      <w:numFmt w:val="bullet"/>
      <w:lvlText w:val="•"/>
      <w:lvlJc w:val="left"/>
      <w:pPr>
        <w:ind w:left="3435" w:hanging="428"/>
      </w:pPr>
      <w:rPr>
        <w:rFonts w:hint="default"/>
        <w:lang w:val="sk-SK" w:eastAsia="en-US" w:bidi="ar-SA"/>
      </w:rPr>
    </w:lvl>
    <w:lvl w:ilvl="4" w:tplc="6B2A8934">
      <w:numFmt w:val="bullet"/>
      <w:lvlText w:val="•"/>
      <w:lvlJc w:val="left"/>
      <w:pPr>
        <w:ind w:left="4354" w:hanging="428"/>
      </w:pPr>
      <w:rPr>
        <w:rFonts w:hint="default"/>
        <w:lang w:val="sk-SK" w:eastAsia="en-US" w:bidi="ar-SA"/>
      </w:rPr>
    </w:lvl>
    <w:lvl w:ilvl="5" w:tplc="39FAA50E">
      <w:numFmt w:val="bullet"/>
      <w:lvlText w:val="•"/>
      <w:lvlJc w:val="left"/>
      <w:pPr>
        <w:ind w:left="5273" w:hanging="428"/>
      </w:pPr>
      <w:rPr>
        <w:rFonts w:hint="default"/>
        <w:lang w:val="sk-SK" w:eastAsia="en-US" w:bidi="ar-SA"/>
      </w:rPr>
    </w:lvl>
    <w:lvl w:ilvl="6" w:tplc="B16E35BC">
      <w:numFmt w:val="bullet"/>
      <w:lvlText w:val="•"/>
      <w:lvlJc w:val="left"/>
      <w:pPr>
        <w:ind w:left="6191" w:hanging="428"/>
      </w:pPr>
      <w:rPr>
        <w:rFonts w:hint="default"/>
        <w:lang w:val="sk-SK" w:eastAsia="en-US" w:bidi="ar-SA"/>
      </w:rPr>
    </w:lvl>
    <w:lvl w:ilvl="7" w:tplc="BCC69990">
      <w:numFmt w:val="bullet"/>
      <w:lvlText w:val="•"/>
      <w:lvlJc w:val="left"/>
      <w:pPr>
        <w:ind w:left="7110" w:hanging="428"/>
      </w:pPr>
      <w:rPr>
        <w:rFonts w:hint="default"/>
        <w:lang w:val="sk-SK" w:eastAsia="en-US" w:bidi="ar-SA"/>
      </w:rPr>
    </w:lvl>
    <w:lvl w:ilvl="8" w:tplc="B87AD3D4">
      <w:numFmt w:val="bullet"/>
      <w:lvlText w:val="•"/>
      <w:lvlJc w:val="left"/>
      <w:pPr>
        <w:ind w:left="8029" w:hanging="428"/>
      </w:pPr>
      <w:rPr>
        <w:rFonts w:hint="default"/>
        <w:lang w:val="sk-SK" w:eastAsia="en-US" w:bidi="ar-SA"/>
      </w:rPr>
    </w:lvl>
  </w:abstractNum>
  <w:abstractNum w:abstractNumId="16" w15:restartNumberingAfterBreak="0">
    <w:nsid w:val="3A510279"/>
    <w:multiLevelType w:val="hybridMultilevel"/>
    <w:tmpl w:val="0FC2FBFE"/>
    <w:lvl w:ilvl="0" w:tplc="D29422D4">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7B5AA510">
      <w:start w:val="1"/>
      <w:numFmt w:val="lowerLetter"/>
      <w:lvlText w:val="%2)"/>
      <w:lvlJc w:val="left"/>
      <w:pPr>
        <w:ind w:left="1674" w:hanging="351"/>
      </w:pPr>
      <w:rPr>
        <w:rFonts w:ascii="Arial" w:eastAsia="Arial" w:hAnsi="Arial" w:cs="Arial" w:hint="default"/>
        <w:b w:val="0"/>
        <w:bCs w:val="0"/>
        <w:i w:val="0"/>
        <w:iCs w:val="0"/>
        <w:spacing w:val="-1"/>
        <w:w w:val="99"/>
        <w:sz w:val="20"/>
        <w:szCs w:val="20"/>
        <w:lang w:val="sk-SK" w:eastAsia="en-US" w:bidi="ar-SA"/>
      </w:rPr>
    </w:lvl>
    <w:lvl w:ilvl="2" w:tplc="C2E2F428">
      <w:numFmt w:val="bullet"/>
      <w:lvlText w:val="•"/>
      <w:lvlJc w:val="left"/>
      <w:pPr>
        <w:ind w:left="2589" w:hanging="351"/>
      </w:pPr>
      <w:rPr>
        <w:rFonts w:hint="default"/>
        <w:lang w:val="sk-SK" w:eastAsia="en-US" w:bidi="ar-SA"/>
      </w:rPr>
    </w:lvl>
    <w:lvl w:ilvl="3" w:tplc="4D22A796">
      <w:numFmt w:val="bullet"/>
      <w:lvlText w:val="•"/>
      <w:lvlJc w:val="left"/>
      <w:pPr>
        <w:ind w:left="3499" w:hanging="351"/>
      </w:pPr>
      <w:rPr>
        <w:rFonts w:hint="default"/>
        <w:lang w:val="sk-SK" w:eastAsia="en-US" w:bidi="ar-SA"/>
      </w:rPr>
    </w:lvl>
    <w:lvl w:ilvl="4" w:tplc="D13EE7E4">
      <w:numFmt w:val="bullet"/>
      <w:lvlText w:val="•"/>
      <w:lvlJc w:val="left"/>
      <w:pPr>
        <w:ind w:left="4408" w:hanging="351"/>
      </w:pPr>
      <w:rPr>
        <w:rFonts w:hint="default"/>
        <w:lang w:val="sk-SK" w:eastAsia="en-US" w:bidi="ar-SA"/>
      </w:rPr>
    </w:lvl>
    <w:lvl w:ilvl="5" w:tplc="D02CD5DA">
      <w:numFmt w:val="bullet"/>
      <w:lvlText w:val="•"/>
      <w:lvlJc w:val="left"/>
      <w:pPr>
        <w:ind w:left="5318" w:hanging="351"/>
      </w:pPr>
      <w:rPr>
        <w:rFonts w:hint="default"/>
        <w:lang w:val="sk-SK" w:eastAsia="en-US" w:bidi="ar-SA"/>
      </w:rPr>
    </w:lvl>
    <w:lvl w:ilvl="6" w:tplc="AB766302">
      <w:numFmt w:val="bullet"/>
      <w:lvlText w:val="•"/>
      <w:lvlJc w:val="left"/>
      <w:pPr>
        <w:ind w:left="6228" w:hanging="351"/>
      </w:pPr>
      <w:rPr>
        <w:rFonts w:hint="default"/>
        <w:lang w:val="sk-SK" w:eastAsia="en-US" w:bidi="ar-SA"/>
      </w:rPr>
    </w:lvl>
    <w:lvl w:ilvl="7" w:tplc="C4D0F12E">
      <w:numFmt w:val="bullet"/>
      <w:lvlText w:val="•"/>
      <w:lvlJc w:val="left"/>
      <w:pPr>
        <w:ind w:left="7137" w:hanging="351"/>
      </w:pPr>
      <w:rPr>
        <w:rFonts w:hint="default"/>
        <w:lang w:val="sk-SK" w:eastAsia="en-US" w:bidi="ar-SA"/>
      </w:rPr>
    </w:lvl>
    <w:lvl w:ilvl="8" w:tplc="FA5C2D54">
      <w:numFmt w:val="bullet"/>
      <w:lvlText w:val="•"/>
      <w:lvlJc w:val="left"/>
      <w:pPr>
        <w:ind w:left="8047" w:hanging="351"/>
      </w:pPr>
      <w:rPr>
        <w:rFonts w:hint="default"/>
        <w:lang w:val="sk-SK" w:eastAsia="en-US" w:bidi="ar-SA"/>
      </w:rPr>
    </w:lvl>
  </w:abstractNum>
  <w:abstractNum w:abstractNumId="17" w15:restartNumberingAfterBreak="0">
    <w:nsid w:val="3BEA4458"/>
    <w:multiLevelType w:val="hybridMultilevel"/>
    <w:tmpl w:val="5E80BC56"/>
    <w:lvl w:ilvl="0" w:tplc="D8C80CC6">
      <w:start w:val="1"/>
      <w:numFmt w:val="decimal"/>
      <w:lvlText w:val="%1)"/>
      <w:lvlJc w:val="left"/>
      <w:pPr>
        <w:ind w:left="683" w:hanging="428"/>
      </w:pPr>
      <w:rPr>
        <w:rFonts w:hint="default"/>
        <w:spacing w:val="-1"/>
        <w:w w:val="99"/>
        <w:lang w:val="sk-SK" w:eastAsia="en-US" w:bidi="ar-SA"/>
      </w:rPr>
    </w:lvl>
    <w:lvl w:ilvl="1" w:tplc="6ED44E98">
      <w:numFmt w:val="bullet"/>
      <w:lvlText w:val="•"/>
      <w:lvlJc w:val="left"/>
      <w:pPr>
        <w:ind w:left="1598" w:hanging="428"/>
      </w:pPr>
      <w:rPr>
        <w:rFonts w:hint="default"/>
        <w:lang w:val="sk-SK" w:eastAsia="en-US" w:bidi="ar-SA"/>
      </w:rPr>
    </w:lvl>
    <w:lvl w:ilvl="2" w:tplc="AEDCA8A6">
      <w:numFmt w:val="bullet"/>
      <w:lvlText w:val="•"/>
      <w:lvlJc w:val="left"/>
      <w:pPr>
        <w:ind w:left="2517" w:hanging="428"/>
      </w:pPr>
      <w:rPr>
        <w:rFonts w:hint="default"/>
        <w:lang w:val="sk-SK" w:eastAsia="en-US" w:bidi="ar-SA"/>
      </w:rPr>
    </w:lvl>
    <w:lvl w:ilvl="3" w:tplc="97C28C4C">
      <w:numFmt w:val="bullet"/>
      <w:lvlText w:val="•"/>
      <w:lvlJc w:val="left"/>
      <w:pPr>
        <w:ind w:left="3435" w:hanging="428"/>
      </w:pPr>
      <w:rPr>
        <w:rFonts w:hint="default"/>
        <w:lang w:val="sk-SK" w:eastAsia="en-US" w:bidi="ar-SA"/>
      </w:rPr>
    </w:lvl>
    <w:lvl w:ilvl="4" w:tplc="CBC6DF36">
      <w:numFmt w:val="bullet"/>
      <w:lvlText w:val="•"/>
      <w:lvlJc w:val="left"/>
      <w:pPr>
        <w:ind w:left="4354" w:hanging="428"/>
      </w:pPr>
      <w:rPr>
        <w:rFonts w:hint="default"/>
        <w:lang w:val="sk-SK" w:eastAsia="en-US" w:bidi="ar-SA"/>
      </w:rPr>
    </w:lvl>
    <w:lvl w:ilvl="5" w:tplc="A8E879D8">
      <w:numFmt w:val="bullet"/>
      <w:lvlText w:val="•"/>
      <w:lvlJc w:val="left"/>
      <w:pPr>
        <w:ind w:left="5273" w:hanging="428"/>
      </w:pPr>
      <w:rPr>
        <w:rFonts w:hint="default"/>
        <w:lang w:val="sk-SK" w:eastAsia="en-US" w:bidi="ar-SA"/>
      </w:rPr>
    </w:lvl>
    <w:lvl w:ilvl="6" w:tplc="E11201B4">
      <w:numFmt w:val="bullet"/>
      <w:lvlText w:val="•"/>
      <w:lvlJc w:val="left"/>
      <w:pPr>
        <w:ind w:left="6191" w:hanging="428"/>
      </w:pPr>
      <w:rPr>
        <w:rFonts w:hint="default"/>
        <w:lang w:val="sk-SK" w:eastAsia="en-US" w:bidi="ar-SA"/>
      </w:rPr>
    </w:lvl>
    <w:lvl w:ilvl="7" w:tplc="C7802EB6">
      <w:numFmt w:val="bullet"/>
      <w:lvlText w:val="•"/>
      <w:lvlJc w:val="left"/>
      <w:pPr>
        <w:ind w:left="7110" w:hanging="428"/>
      </w:pPr>
      <w:rPr>
        <w:rFonts w:hint="default"/>
        <w:lang w:val="sk-SK" w:eastAsia="en-US" w:bidi="ar-SA"/>
      </w:rPr>
    </w:lvl>
    <w:lvl w:ilvl="8" w:tplc="4A10BB78">
      <w:numFmt w:val="bullet"/>
      <w:lvlText w:val="•"/>
      <w:lvlJc w:val="left"/>
      <w:pPr>
        <w:ind w:left="8029" w:hanging="428"/>
      </w:pPr>
      <w:rPr>
        <w:rFonts w:hint="default"/>
        <w:lang w:val="sk-SK" w:eastAsia="en-US" w:bidi="ar-SA"/>
      </w:rPr>
    </w:lvl>
  </w:abstractNum>
  <w:abstractNum w:abstractNumId="18" w15:restartNumberingAfterBreak="0">
    <w:nsid w:val="3F7C33FC"/>
    <w:multiLevelType w:val="hybridMultilevel"/>
    <w:tmpl w:val="356005AE"/>
    <w:lvl w:ilvl="0" w:tplc="5408079A">
      <w:start w:val="1"/>
      <w:numFmt w:val="decimal"/>
      <w:lvlText w:val="%1)"/>
      <w:lvlJc w:val="left"/>
      <w:pPr>
        <w:ind w:left="683" w:hanging="428"/>
      </w:pPr>
      <w:rPr>
        <w:rFonts w:hint="default"/>
        <w:spacing w:val="-1"/>
        <w:w w:val="99"/>
        <w:lang w:val="sk-SK" w:eastAsia="en-US" w:bidi="ar-SA"/>
      </w:rPr>
    </w:lvl>
    <w:lvl w:ilvl="1" w:tplc="E72AB99C">
      <w:numFmt w:val="bullet"/>
      <w:lvlText w:val="•"/>
      <w:lvlJc w:val="left"/>
      <w:pPr>
        <w:ind w:left="1598" w:hanging="428"/>
      </w:pPr>
      <w:rPr>
        <w:rFonts w:hint="default"/>
        <w:lang w:val="sk-SK" w:eastAsia="en-US" w:bidi="ar-SA"/>
      </w:rPr>
    </w:lvl>
    <w:lvl w:ilvl="2" w:tplc="420EA41E">
      <w:numFmt w:val="bullet"/>
      <w:lvlText w:val="•"/>
      <w:lvlJc w:val="left"/>
      <w:pPr>
        <w:ind w:left="2517" w:hanging="428"/>
      </w:pPr>
      <w:rPr>
        <w:rFonts w:hint="default"/>
        <w:lang w:val="sk-SK" w:eastAsia="en-US" w:bidi="ar-SA"/>
      </w:rPr>
    </w:lvl>
    <w:lvl w:ilvl="3" w:tplc="9594B72A">
      <w:numFmt w:val="bullet"/>
      <w:lvlText w:val="•"/>
      <w:lvlJc w:val="left"/>
      <w:pPr>
        <w:ind w:left="3435" w:hanging="428"/>
      </w:pPr>
      <w:rPr>
        <w:rFonts w:hint="default"/>
        <w:lang w:val="sk-SK" w:eastAsia="en-US" w:bidi="ar-SA"/>
      </w:rPr>
    </w:lvl>
    <w:lvl w:ilvl="4" w:tplc="4B02228C">
      <w:numFmt w:val="bullet"/>
      <w:lvlText w:val="•"/>
      <w:lvlJc w:val="left"/>
      <w:pPr>
        <w:ind w:left="4354" w:hanging="428"/>
      </w:pPr>
      <w:rPr>
        <w:rFonts w:hint="default"/>
        <w:lang w:val="sk-SK" w:eastAsia="en-US" w:bidi="ar-SA"/>
      </w:rPr>
    </w:lvl>
    <w:lvl w:ilvl="5" w:tplc="A536A462">
      <w:numFmt w:val="bullet"/>
      <w:lvlText w:val="•"/>
      <w:lvlJc w:val="left"/>
      <w:pPr>
        <w:ind w:left="5273" w:hanging="428"/>
      </w:pPr>
      <w:rPr>
        <w:rFonts w:hint="default"/>
        <w:lang w:val="sk-SK" w:eastAsia="en-US" w:bidi="ar-SA"/>
      </w:rPr>
    </w:lvl>
    <w:lvl w:ilvl="6" w:tplc="D82EDE68">
      <w:numFmt w:val="bullet"/>
      <w:lvlText w:val="•"/>
      <w:lvlJc w:val="left"/>
      <w:pPr>
        <w:ind w:left="6191" w:hanging="428"/>
      </w:pPr>
      <w:rPr>
        <w:rFonts w:hint="default"/>
        <w:lang w:val="sk-SK" w:eastAsia="en-US" w:bidi="ar-SA"/>
      </w:rPr>
    </w:lvl>
    <w:lvl w:ilvl="7" w:tplc="E130718C">
      <w:numFmt w:val="bullet"/>
      <w:lvlText w:val="•"/>
      <w:lvlJc w:val="left"/>
      <w:pPr>
        <w:ind w:left="7110" w:hanging="428"/>
      </w:pPr>
      <w:rPr>
        <w:rFonts w:hint="default"/>
        <w:lang w:val="sk-SK" w:eastAsia="en-US" w:bidi="ar-SA"/>
      </w:rPr>
    </w:lvl>
    <w:lvl w:ilvl="8" w:tplc="944CD378">
      <w:numFmt w:val="bullet"/>
      <w:lvlText w:val="•"/>
      <w:lvlJc w:val="left"/>
      <w:pPr>
        <w:ind w:left="8029" w:hanging="428"/>
      </w:pPr>
      <w:rPr>
        <w:rFonts w:hint="default"/>
        <w:lang w:val="sk-SK" w:eastAsia="en-US" w:bidi="ar-SA"/>
      </w:rPr>
    </w:lvl>
  </w:abstractNum>
  <w:abstractNum w:abstractNumId="19" w15:restartNumberingAfterBreak="0">
    <w:nsid w:val="3FC80BB7"/>
    <w:multiLevelType w:val="hybridMultilevel"/>
    <w:tmpl w:val="40E4B77E"/>
    <w:lvl w:ilvl="0" w:tplc="CAAA92FE">
      <w:start w:val="1"/>
      <w:numFmt w:val="lowerLetter"/>
      <w:lvlText w:val="%1)"/>
      <w:lvlJc w:val="left"/>
      <w:pPr>
        <w:ind w:left="1389" w:hanging="425"/>
      </w:pPr>
      <w:rPr>
        <w:rFonts w:hint="default"/>
        <w:spacing w:val="-1"/>
        <w:w w:val="99"/>
        <w:lang w:val="sk-SK" w:eastAsia="en-US" w:bidi="ar-SA"/>
      </w:rPr>
    </w:lvl>
    <w:lvl w:ilvl="1" w:tplc="9D1EF09E">
      <w:numFmt w:val="bullet"/>
      <w:lvlText w:val="•"/>
      <w:lvlJc w:val="left"/>
      <w:pPr>
        <w:ind w:left="2228" w:hanging="425"/>
      </w:pPr>
      <w:rPr>
        <w:rFonts w:hint="default"/>
        <w:lang w:val="sk-SK" w:eastAsia="en-US" w:bidi="ar-SA"/>
      </w:rPr>
    </w:lvl>
    <w:lvl w:ilvl="2" w:tplc="7EAE5A58">
      <w:numFmt w:val="bullet"/>
      <w:lvlText w:val="•"/>
      <w:lvlJc w:val="left"/>
      <w:pPr>
        <w:ind w:left="3077" w:hanging="425"/>
      </w:pPr>
      <w:rPr>
        <w:rFonts w:hint="default"/>
        <w:lang w:val="sk-SK" w:eastAsia="en-US" w:bidi="ar-SA"/>
      </w:rPr>
    </w:lvl>
    <w:lvl w:ilvl="3" w:tplc="6E0C5608">
      <w:numFmt w:val="bullet"/>
      <w:lvlText w:val="•"/>
      <w:lvlJc w:val="left"/>
      <w:pPr>
        <w:ind w:left="3925" w:hanging="425"/>
      </w:pPr>
      <w:rPr>
        <w:rFonts w:hint="default"/>
        <w:lang w:val="sk-SK" w:eastAsia="en-US" w:bidi="ar-SA"/>
      </w:rPr>
    </w:lvl>
    <w:lvl w:ilvl="4" w:tplc="D18A2A3C">
      <w:numFmt w:val="bullet"/>
      <w:lvlText w:val="•"/>
      <w:lvlJc w:val="left"/>
      <w:pPr>
        <w:ind w:left="4774" w:hanging="425"/>
      </w:pPr>
      <w:rPr>
        <w:rFonts w:hint="default"/>
        <w:lang w:val="sk-SK" w:eastAsia="en-US" w:bidi="ar-SA"/>
      </w:rPr>
    </w:lvl>
    <w:lvl w:ilvl="5" w:tplc="A9140786">
      <w:numFmt w:val="bullet"/>
      <w:lvlText w:val="•"/>
      <w:lvlJc w:val="left"/>
      <w:pPr>
        <w:ind w:left="5623" w:hanging="425"/>
      </w:pPr>
      <w:rPr>
        <w:rFonts w:hint="default"/>
        <w:lang w:val="sk-SK" w:eastAsia="en-US" w:bidi="ar-SA"/>
      </w:rPr>
    </w:lvl>
    <w:lvl w:ilvl="6" w:tplc="EBCA6196">
      <w:numFmt w:val="bullet"/>
      <w:lvlText w:val="•"/>
      <w:lvlJc w:val="left"/>
      <w:pPr>
        <w:ind w:left="6471" w:hanging="425"/>
      </w:pPr>
      <w:rPr>
        <w:rFonts w:hint="default"/>
        <w:lang w:val="sk-SK" w:eastAsia="en-US" w:bidi="ar-SA"/>
      </w:rPr>
    </w:lvl>
    <w:lvl w:ilvl="7" w:tplc="52D89426">
      <w:numFmt w:val="bullet"/>
      <w:lvlText w:val="•"/>
      <w:lvlJc w:val="left"/>
      <w:pPr>
        <w:ind w:left="7320" w:hanging="425"/>
      </w:pPr>
      <w:rPr>
        <w:rFonts w:hint="default"/>
        <w:lang w:val="sk-SK" w:eastAsia="en-US" w:bidi="ar-SA"/>
      </w:rPr>
    </w:lvl>
    <w:lvl w:ilvl="8" w:tplc="F940986C">
      <w:numFmt w:val="bullet"/>
      <w:lvlText w:val="•"/>
      <w:lvlJc w:val="left"/>
      <w:pPr>
        <w:ind w:left="8169" w:hanging="425"/>
      </w:pPr>
      <w:rPr>
        <w:rFonts w:hint="default"/>
        <w:lang w:val="sk-SK" w:eastAsia="en-US" w:bidi="ar-SA"/>
      </w:rPr>
    </w:lvl>
  </w:abstractNum>
  <w:abstractNum w:abstractNumId="20" w15:restartNumberingAfterBreak="0">
    <w:nsid w:val="41021C58"/>
    <w:multiLevelType w:val="hybridMultilevel"/>
    <w:tmpl w:val="2A92A1BE"/>
    <w:lvl w:ilvl="0" w:tplc="6332FDB0">
      <w:start w:val="1"/>
      <w:numFmt w:val="decimal"/>
      <w:lvlText w:val="%1)"/>
      <w:lvlJc w:val="left"/>
      <w:pPr>
        <w:ind w:left="683" w:hanging="428"/>
      </w:pPr>
      <w:rPr>
        <w:rFonts w:hint="default"/>
        <w:spacing w:val="-1"/>
        <w:w w:val="99"/>
        <w:lang w:val="sk-SK" w:eastAsia="en-US" w:bidi="ar-SA"/>
      </w:rPr>
    </w:lvl>
    <w:lvl w:ilvl="1" w:tplc="02D043C8">
      <w:start w:val="1"/>
      <w:numFmt w:val="lowerLetter"/>
      <w:lvlText w:val="%2)"/>
      <w:lvlJc w:val="left"/>
      <w:pPr>
        <w:ind w:left="1403" w:hanging="360"/>
      </w:pPr>
      <w:rPr>
        <w:rFonts w:hint="default"/>
        <w:spacing w:val="-1"/>
        <w:w w:val="99"/>
        <w:lang w:val="sk-SK" w:eastAsia="en-US" w:bidi="ar-SA"/>
      </w:rPr>
    </w:lvl>
    <w:lvl w:ilvl="2" w:tplc="B39AB844">
      <w:numFmt w:val="bullet"/>
      <w:lvlText w:val="•"/>
      <w:lvlJc w:val="left"/>
      <w:pPr>
        <w:ind w:left="1400" w:hanging="360"/>
      </w:pPr>
      <w:rPr>
        <w:rFonts w:hint="default"/>
        <w:lang w:val="sk-SK" w:eastAsia="en-US" w:bidi="ar-SA"/>
      </w:rPr>
    </w:lvl>
    <w:lvl w:ilvl="3" w:tplc="B7442434">
      <w:numFmt w:val="bullet"/>
      <w:lvlText w:val="•"/>
      <w:lvlJc w:val="left"/>
      <w:pPr>
        <w:ind w:left="2458" w:hanging="360"/>
      </w:pPr>
      <w:rPr>
        <w:rFonts w:hint="default"/>
        <w:lang w:val="sk-SK" w:eastAsia="en-US" w:bidi="ar-SA"/>
      </w:rPr>
    </w:lvl>
    <w:lvl w:ilvl="4" w:tplc="44BC674E">
      <w:numFmt w:val="bullet"/>
      <w:lvlText w:val="•"/>
      <w:lvlJc w:val="left"/>
      <w:pPr>
        <w:ind w:left="3516" w:hanging="360"/>
      </w:pPr>
      <w:rPr>
        <w:rFonts w:hint="default"/>
        <w:lang w:val="sk-SK" w:eastAsia="en-US" w:bidi="ar-SA"/>
      </w:rPr>
    </w:lvl>
    <w:lvl w:ilvl="5" w:tplc="804418D0">
      <w:numFmt w:val="bullet"/>
      <w:lvlText w:val="•"/>
      <w:lvlJc w:val="left"/>
      <w:pPr>
        <w:ind w:left="4574" w:hanging="360"/>
      </w:pPr>
      <w:rPr>
        <w:rFonts w:hint="default"/>
        <w:lang w:val="sk-SK" w:eastAsia="en-US" w:bidi="ar-SA"/>
      </w:rPr>
    </w:lvl>
    <w:lvl w:ilvl="6" w:tplc="6624F972">
      <w:numFmt w:val="bullet"/>
      <w:lvlText w:val="•"/>
      <w:lvlJc w:val="left"/>
      <w:pPr>
        <w:ind w:left="5633" w:hanging="360"/>
      </w:pPr>
      <w:rPr>
        <w:rFonts w:hint="default"/>
        <w:lang w:val="sk-SK" w:eastAsia="en-US" w:bidi="ar-SA"/>
      </w:rPr>
    </w:lvl>
    <w:lvl w:ilvl="7" w:tplc="535AFB12">
      <w:numFmt w:val="bullet"/>
      <w:lvlText w:val="•"/>
      <w:lvlJc w:val="left"/>
      <w:pPr>
        <w:ind w:left="6691" w:hanging="360"/>
      </w:pPr>
      <w:rPr>
        <w:rFonts w:hint="default"/>
        <w:lang w:val="sk-SK" w:eastAsia="en-US" w:bidi="ar-SA"/>
      </w:rPr>
    </w:lvl>
    <w:lvl w:ilvl="8" w:tplc="83A6E0BA">
      <w:numFmt w:val="bullet"/>
      <w:lvlText w:val="•"/>
      <w:lvlJc w:val="left"/>
      <w:pPr>
        <w:ind w:left="7749" w:hanging="360"/>
      </w:pPr>
      <w:rPr>
        <w:rFonts w:hint="default"/>
        <w:lang w:val="sk-SK" w:eastAsia="en-US" w:bidi="ar-SA"/>
      </w:rPr>
    </w:lvl>
  </w:abstractNum>
  <w:abstractNum w:abstractNumId="21" w15:restartNumberingAfterBreak="0">
    <w:nsid w:val="42C115EA"/>
    <w:multiLevelType w:val="hybridMultilevel"/>
    <w:tmpl w:val="C144D022"/>
    <w:lvl w:ilvl="0" w:tplc="42D09F3E">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969C6BF6">
      <w:numFmt w:val="bullet"/>
      <w:lvlText w:val="•"/>
      <w:lvlJc w:val="left"/>
      <w:pPr>
        <w:ind w:left="1598" w:hanging="428"/>
      </w:pPr>
      <w:rPr>
        <w:rFonts w:hint="default"/>
        <w:lang w:val="sk-SK" w:eastAsia="en-US" w:bidi="ar-SA"/>
      </w:rPr>
    </w:lvl>
    <w:lvl w:ilvl="2" w:tplc="3F82CF8E">
      <w:numFmt w:val="bullet"/>
      <w:lvlText w:val="•"/>
      <w:lvlJc w:val="left"/>
      <w:pPr>
        <w:ind w:left="2517" w:hanging="428"/>
      </w:pPr>
      <w:rPr>
        <w:rFonts w:hint="default"/>
        <w:lang w:val="sk-SK" w:eastAsia="en-US" w:bidi="ar-SA"/>
      </w:rPr>
    </w:lvl>
    <w:lvl w:ilvl="3" w:tplc="F3186A16">
      <w:numFmt w:val="bullet"/>
      <w:lvlText w:val="•"/>
      <w:lvlJc w:val="left"/>
      <w:pPr>
        <w:ind w:left="3435" w:hanging="428"/>
      </w:pPr>
      <w:rPr>
        <w:rFonts w:hint="default"/>
        <w:lang w:val="sk-SK" w:eastAsia="en-US" w:bidi="ar-SA"/>
      </w:rPr>
    </w:lvl>
    <w:lvl w:ilvl="4" w:tplc="5AF00B54">
      <w:numFmt w:val="bullet"/>
      <w:lvlText w:val="•"/>
      <w:lvlJc w:val="left"/>
      <w:pPr>
        <w:ind w:left="4354" w:hanging="428"/>
      </w:pPr>
      <w:rPr>
        <w:rFonts w:hint="default"/>
        <w:lang w:val="sk-SK" w:eastAsia="en-US" w:bidi="ar-SA"/>
      </w:rPr>
    </w:lvl>
    <w:lvl w:ilvl="5" w:tplc="EEC458E8">
      <w:numFmt w:val="bullet"/>
      <w:lvlText w:val="•"/>
      <w:lvlJc w:val="left"/>
      <w:pPr>
        <w:ind w:left="5273" w:hanging="428"/>
      </w:pPr>
      <w:rPr>
        <w:rFonts w:hint="default"/>
        <w:lang w:val="sk-SK" w:eastAsia="en-US" w:bidi="ar-SA"/>
      </w:rPr>
    </w:lvl>
    <w:lvl w:ilvl="6" w:tplc="0E52E646">
      <w:numFmt w:val="bullet"/>
      <w:lvlText w:val="•"/>
      <w:lvlJc w:val="left"/>
      <w:pPr>
        <w:ind w:left="6191" w:hanging="428"/>
      </w:pPr>
      <w:rPr>
        <w:rFonts w:hint="default"/>
        <w:lang w:val="sk-SK" w:eastAsia="en-US" w:bidi="ar-SA"/>
      </w:rPr>
    </w:lvl>
    <w:lvl w:ilvl="7" w:tplc="996413CE">
      <w:numFmt w:val="bullet"/>
      <w:lvlText w:val="•"/>
      <w:lvlJc w:val="left"/>
      <w:pPr>
        <w:ind w:left="7110" w:hanging="428"/>
      </w:pPr>
      <w:rPr>
        <w:rFonts w:hint="default"/>
        <w:lang w:val="sk-SK" w:eastAsia="en-US" w:bidi="ar-SA"/>
      </w:rPr>
    </w:lvl>
    <w:lvl w:ilvl="8" w:tplc="2A185D18">
      <w:numFmt w:val="bullet"/>
      <w:lvlText w:val="•"/>
      <w:lvlJc w:val="left"/>
      <w:pPr>
        <w:ind w:left="8029" w:hanging="428"/>
      </w:pPr>
      <w:rPr>
        <w:rFonts w:hint="default"/>
        <w:lang w:val="sk-SK" w:eastAsia="en-US" w:bidi="ar-SA"/>
      </w:rPr>
    </w:lvl>
  </w:abstractNum>
  <w:abstractNum w:abstractNumId="22" w15:restartNumberingAfterBreak="0">
    <w:nsid w:val="44BD49F7"/>
    <w:multiLevelType w:val="hybridMultilevel"/>
    <w:tmpl w:val="BD2A740C"/>
    <w:lvl w:ilvl="0" w:tplc="76D44012">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873A4DC0">
      <w:numFmt w:val="bullet"/>
      <w:lvlText w:val="•"/>
      <w:lvlJc w:val="left"/>
      <w:pPr>
        <w:ind w:left="1598" w:hanging="428"/>
      </w:pPr>
      <w:rPr>
        <w:rFonts w:hint="default"/>
        <w:lang w:val="sk-SK" w:eastAsia="en-US" w:bidi="ar-SA"/>
      </w:rPr>
    </w:lvl>
    <w:lvl w:ilvl="2" w:tplc="3C002A02">
      <w:numFmt w:val="bullet"/>
      <w:lvlText w:val="•"/>
      <w:lvlJc w:val="left"/>
      <w:pPr>
        <w:ind w:left="2517" w:hanging="428"/>
      </w:pPr>
      <w:rPr>
        <w:rFonts w:hint="default"/>
        <w:lang w:val="sk-SK" w:eastAsia="en-US" w:bidi="ar-SA"/>
      </w:rPr>
    </w:lvl>
    <w:lvl w:ilvl="3" w:tplc="042E9C84">
      <w:numFmt w:val="bullet"/>
      <w:lvlText w:val="•"/>
      <w:lvlJc w:val="left"/>
      <w:pPr>
        <w:ind w:left="3435" w:hanging="428"/>
      </w:pPr>
      <w:rPr>
        <w:rFonts w:hint="default"/>
        <w:lang w:val="sk-SK" w:eastAsia="en-US" w:bidi="ar-SA"/>
      </w:rPr>
    </w:lvl>
    <w:lvl w:ilvl="4" w:tplc="E06881C0">
      <w:numFmt w:val="bullet"/>
      <w:lvlText w:val="•"/>
      <w:lvlJc w:val="left"/>
      <w:pPr>
        <w:ind w:left="4354" w:hanging="428"/>
      </w:pPr>
      <w:rPr>
        <w:rFonts w:hint="default"/>
        <w:lang w:val="sk-SK" w:eastAsia="en-US" w:bidi="ar-SA"/>
      </w:rPr>
    </w:lvl>
    <w:lvl w:ilvl="5" w:tplc="3A68048E">
      <w:numFmt w:val="bullet"/>
      <w:lvlText w:val="•"/>
      <w:lvlJc w:val="left"/>
      <w:pPr>
        <w:ind w:left="5273" w:hanging="428"/>
      </w:pPr>
      <w:rPr>
        <w:rFonts w:hint="default"/>
        <w:lang w:val="sk-SK" w:eastAsia="en-US" w:bidi="ar-SA"/>
      </w:rPr>
    </w:lvl>
    <w:lvl w:ilvl="6" w:tplc="040ECE86">
      <w:numFmt w:val="bullet"/>
      <w:lvlText w:val="•"/>
      <w:lvlJc w:val="left"/>
      <w:pPr>
        <w:ind w:left="6191" w:hanging="428"/>
      </w:pPr>
      <w:rPr>
        <w:rFonts w:hint="default"/>
        <w:lang w:val="sk-SK" w:eastAsia="en-US" w:bidi="ar-SA"/>
      </w:rPr>
    </w:lvl>
    <w:lvl w:ilvl="7" w:tplc="83F4CB40">
      <w:numFmt w:val="bullet"/>
      <w:lvlText w:val="•"/>
      <w:lvlJc w:val="left"/>
      <w:pPr>
        <w:ind w:left="7110" w:hanging="428"/>
      </w:pPr>
      <w:rPr>
        <w:rFonts w:hint="default"/>
        <w:lang w:val="sk-SK" w:eastAsia="en-US" w:bidi="ar-SA"/>
      </w:rPr>
    </w:lvl>
    <w:lvl w:ilvl="8" w:tplc="F0DA63D0">
      <w:numFmt w:val="bullet"/>
      <w:lvlText w:val="•"/>
      <w:lvlJc w:val="left"/>
      <w:pPr>
        <w:ind w:left="8029" w:hanging="428"/>
      </w:pPr>
      <w:rPr>
        <w:rFonts w:hint="default"/>
        <w:lang w:val="sk-SK" w:eastAsia="en-US" w:bidi="ar-SA"/>
      </w:rPr>
    </w:lvl>
  </w:abstractNum>
  <w:abstractNum w:abstractNumId="23" w15:restartNumberingAfterBreak="0">
    <w:nsid w:val="452E28CC"/>
    <w:multiLevelType w:val="hybridMultilevel"/>
    <w:tmpl w:val="C33C6612"/>
    <w:lvl w:ilvl="0" w:tplc="30E29C28">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42BED962">
      <w:start w:val="1"/>
      <w:numFmt w:val="lowerLetter"/>
      <w:lvlText w:val="%2)"/>
      <w:lvlJc w:val="left"/>
      <w:pPr>
        <w:ind w:left="1389" w:hanging="425"/>
      </w:pPr>
      <w:rPr>
        <w:rFonts w:ascii="Arial" w:eastAsia="Arial" w:hAnsi="Arial" w:cs="Arial" w:hint="default"/>
        <w:b w:val="0"/>
        <w:bCs w:val="0"/>
        <w:i w:val="0"/>
        <w:iCs w:val="0"/>
        <w:spacing w:val="-1"/>
        <w:w w:val="99"/>
        <w:sz w:val="20"/>
        <w:szCs w:val="20"/>
        <w:lang w:val="sk-SK" w:eastAsia="en-US" w:bidi="ar-SA"/>
      </w:rPr>
    </w:lvl>
    <w:lvl w:ilvl="2" w:tplc="3F449906">
      <w:numFmt w:val="bullet"/>
      <w:lvlText w:val="•"/>
      <w:lvlJc w:val="left"/>
      <w:pPr>
        <w:ind w:left="2322" w:hanging="425"/>
      </w:pPr>
      <w:rPr>
        <w:rFonts w:hint="default"/>
        <w:lang w:val="sk-SK" w:eastAsia="en-US" w:bidi="ar-SA"/>
      </w:rPr>
    </w:lvl>
    <w:lvl w:ilvl="3" w:tplc="08EEF2A4">
      <w:numFmt w:val="bullet"/>
      <w:lvlText w:val="•"/>
      <w:lvlJc w:val="left"/>
      <w:pPr>
        <w:ind w:left="3265" w:hanging="425"/>
      </w:pPr>
      <w:rPr>
        <w:rFonts w:hint="default"/>
        <w:lang w:val="sk-SK" w:eastAsia="en-US" w:bidi="ar-SA"/>
      </w:rPr>
    </w:lvl>
    <w:lvl w:ilvl="4" w:tplc="419670DE">
      <w:numFmt w:val="bullet"/>
      <w:lvlText w:val="•"/>
      <w:lvlJc w:val="left"/>
      <w:pPr>
        <w:ind w:left="4208" w:hanging="425"/>
      </w:pPr>
      <w:rPr>
        <w:rFonts w:hint="default"/>
        <w:lang w:val="sk-SK" w:eastAsia="en-US" w:bidi="ar-SA"/>
      </w:rPr>
    </w:lvl>
    <w:lvl w:ilvl="5" w:tplc="61A2E106">
      <w:numFmt w:val="bullet"/>
      <w:lvlText w:val="•"/>
      <w:lvlJc w:val="left"/>
      <w:pPr>
        <w:ind w:left="5151" w:hanging="425"/>
      </w:pPr>
      <w:rPr>
        <w:rFonts w:hint="default"/>
        <w:lang w:val="sk-SK" w:eastAsia="en-US" w:bidi="ar-SA"/>
      </w:rPr>
    </w:lvl>
    <w:lvl w:ilvl="6" w:tplc="388CB0A2">
      <w:numFmt w:val="bullet"/>
      <w:lvlText w:val="•"/>
      <w:lvlJc w:val="left"/>
      <w:pPr>
        <w:ind w:left="6094" w:hanging="425"/>
      </w:pPr>
      <w:rPr>
        <w:rFonts w:hint="default"/>
        <w:lang w:val="sk-SK" w:eastAsia="en-US" w:bidi="ar-SA"/>
      </w:rPr>
    </w:lvl>
    <w:lvl w:ilvl="7" w:tplc="D154198E">
      <w:numFmt w:val="bullet"/>
      <w:lvlText w:val="•"/>
      <w:lvlJc w:val="left"/>
      <w:pPr>
        <w:ind w:left="7037" w:hanging="425"/>
      </w:pPr>
      <w:rPr>
        <w:rFonts w:hint="default"/>
        <w:lang w:val="sk-SK" w:eastAsia="en-US" w:bidi="ar-SA"/>
      </w:rPr>
    </w:lvl>
    <w:lvl w:ilvl="8" w:tplc="DEC6CF46">
      <w:numFmt w:val="bullet"/>
      <w:lvlText w:val="•"/>
      <w:lvlJc w:val="left"/>
      <w:pPr>
        <w:ind w:left="7980" w:hanging="425"/>
      </w:pPr>
      <w:rPr>
        <w:rFonts w:hint="default"/>
        <w:lang w:val="sk-SK" w:eastAsia="en-US" w:bidi="ar-SA"/>
      </w:rPr>
    </w:lvl>
  </w:abstractNum>
  <w:abstractNum w:abstractNumId="24" w15:restartNumberingAfterBreak="0">
    <w:nsid w:val="4CC2787F"/>
    <w:multiLevelType w:val="hybridMultilevel"/>
    <w:tmpl w:val="CA28E23A"/>
    <w:lvl w:ilvl="0" w:tplc="54B2C6E6">
      <w:start w:val="1"/>
      <w:numFmt w:val="decimal"/>
      <w:lvlText w:val="%1)"/>
      <w:lvlJc w:val="left"/>
      <w:pPr>
        <w:ind w:left="683" w:hanging="428"/>
      </w:pPr>
      <w:rPr>
        <w:rFonts w:ascii="Arial Narrow" w:eastAsia="Arial Narrow" w:hAnsi="Arial Narrow" w:cs="Arial Narrow" w:hint="default"/>
        <w:b w:val="0"/>
        <w:bCs w:val="0"/>
        <w:i w:val="0"/>
        <w:iCs w:val="0"/>
        <w:spacing w:val="0"/>
        <w:w w:val="100"/>
        <w:sz w:val="24"/>
        <w:szCs w:val="24"/>
        <w:lang w:val="sk-SK" w:eastAsia="en-US" w:bidi="ar-SA"/>
      </w:rPr>
    </w:lvl>
    <w:lvl w:ilvl="1" w:tplc="1ECA77C6">
      <w:start w:val="1"/>
      <w:numFmt w:val="decimal"/>
      <w:lvlText w:val="%2)"/>
      <w:lvlJc w:val="left"/>
      <w:pPr>
        <w:ind w:left="683" w:hanging="428"/>
      </w:pPr>
      <w:rPr>
        <w:rFonts w:ascii="Arial" w:eastAsia="Arial" w:hAnsi="Arial" w:cs="Arial" w:hint="default"/>
        <w:b w:val="0"/>
        <w:bCs w:val="0"/>
        <w:i w:val="0"/>
        <w:iCs w:val="0"/>
        <w:spacing w:val="-1"/>
        <w:w w:val="99"/>
        <w:sz w:val="20"/>
        <w:szCs w:val="20"/>
        <w:lang w:val="sk-SK" w:eastAsia="en-US" w:bidi="ar-SA"/>
      </w:rPr>
    </w:lvl>
    <w:lvl w:ilvl="2" w:tplc="6276A81C">
      <w:numFmt w:val="bullet"/>
      <w:lvlText w:val="•"/>
      <w:lvlJc w:val="left"/>
      <w:pPr>
        <w:ind w:left="2517" w:hanging="428"/>
      </w:pPr>
      <w:rPr>
        <w:rFonts w:hint="default"/>
        <w:lang w:val="sk-SK" w:eastAsia="en-US" w:bidi="ar-SA"/>
      </w:rPr>
    </w:lvl>
    <w:lvl w:ilvl="3" w:tplc="C7E06316">
      <w:numFmt w:val="bullet"/>
      <w:lvlText w:val="•"/>
      <w:lvlJc w:val="left"/>
      <w:pPr>
        <w:ind w:left="3435" w:hanging="428"/>
      </w:pPr>
      <w:rPr>
        <w:rFonts w:hint="default"/>
        <w:lang w:val="sk-SK" w:eastAsia="en-US" w:bidi="ar-SA"/>
      </w:rPr>
    </w:lvl>
    <w:lvl w:ilvl="4" w:tplc="DFCE9CDA">
      <w:numFmt w:val="bullet"/>
      <w:lvlText w:val="•"/>
      <w:lvlJc w:val="left"/>
      <w:pPr>
        <w:ind w:left="4354" w:hanging="428"/>
      </w:pPr>
      <w:rPr>
        <w:rFonts w:hint="default"/>
        <w:lang w:val="sk-SK" w:eastAsia="en-US" w:bidi="ar-SA"/>
      </w:rPr>
    </w:lvl>
    <w:lvl w:ilvl="5" w:tplc="CD8A9B58">
      <w:numFmt w:val="bullet"/>
      <w:lvlText w:val="•"/>
      <w:lvlJc w:val="left"/>
      <w:pPr>
        <w:ind w:left="5273" w:hanging="428"/>
      </w:pPr>
      <w:rPr>
        <w:rFonts w:hint="default"/>
        <w:lang w:val="sk-SK" w:eastAsia="en-US" w:bidi="ar-SA"/>
      </w:rPr>
    </w:lvl>
    <w:lvl w:ilvl="6" w:tplc="F6BE87B0">
      <w:numFmt w:val="bullet"/>
      <w:lvlText w:val="•"/>
      <w:lvlJc w:val="left"/>
      <w:pPr>
        <w:ind w:left="6191" w:hanging="428"/>
      </w:pPr>
      <w:rPr>
        <w:rFonts w:hint="default"/>
        <w:lang w:val="sk-SK" w:eastAsia="en-US" w:bidi="ar-SA"/>
      </w:rPr>
    </w:lvl>
    <w:lvl w:ilvl="7" w:tplc="0B9A7CEA">
      <w:numFmt w:val="bullet"/>
      <w:lvlText w:val="•"/>
      <w:lvlJc w:val="left"/>
      <w:pPr>
        <w:ind w:left="7110" w:hanging="428"/>
      </w:pPr>
      <w:rPr>
        <w:rFonts w:hint="default"/>
        <w:lang w:val="sk-SK" w:eastAsia="en-US" w:bidi="ar-SA"/>
      </w:rPr>
    </w:lvl>
    <w:lvl w:ilvl="8" w:tplc="95D8F70E">
      <w:numFmt w:val="bullet"/>
      <w:lvlText w:val="•"/>
      <w:lvlJc w:val="left"/>
      <w:pPr>
        <w:ind w:left="8029" w:hanging="428"/>
      </w:pPr>
      <w:rPr>
        <w:rFonts w:hint="default"/>
        <w:lang w:val="sk-SK" w:eastAsia="en-US" w:bidi="ar-SA"/>
      </w:rPr>
    </w:lvl>
  </w:abstractNum>
  <w:abstractNum w:abstractNumId="25" w15:restartNumberingAfterBreak="0">
    <w:nsid w:val="4D4F2054"/>
    <w:multiLevelType w:val="hybridMultilevel"/>
    <w:tmpl w:val="B4640E34"/>
    <w:lvl w:ilvl="0" w:tplc="678E30E6">
      <w:start w:val="2"/>
      <w:numFmt w:val="lowerLetter"/>
      <w:lvlText w:val="%1)"/>
      <w:lvlJc w:val="left"/>
      <w:pPr>
        <w:ind w:left="1353" w:hanging="360"/>
      </w:pPr>
      <w:rPr>
        <w:rFonts w:ascii="Arial" w:eastAsia="Arial" w:hAnsi="Arial" w:cs="Arial" w:hint="default"/>
        <w:b w:val="0"/>
        <w:bCs w:val="0"/>
        <w:i w:val="0"/>
        <w:iCs w:val="0"/>
        <w:color w:val="auto"/>
        <w:spacing w:val="-1"/>
        <w:w w:val="99"/>
        <w:sz w:val="20"/>
        <w:szCs w:val="20"/>
        <w:lang w:val="sk-SK" w:eastAsia="en-US" w:bidi="ar-SA"/>
      </w:rPr>
    </w:lvl>
    <w:lvl w:ilvl="1" w:tplc="6F54420E">
      <w:numFmt w:val="bullet"/>
      <w:lvlText w:val="•"/>
      <w:lvlJc w:val="left"/>
      <w:pPr>
        <w:ind w:left="2246" w:hanging="360"/>
      </w:pPr>
      <w:rPr>
        <w:rFonts w:hint="default"/>
        <w:lang w:val="sk-SK" w:eastAsia="en-US" w:bidi="ar-SA"/>
      </w:rPr>
    </w:lvl>
    <w:lvl w:ilvl="2" w:tplc="9E8CDA7C">
      <w:numFmt w:val="bullet"/>
      <w:lvlText w:val="•"/>
      <w:lvlJc w:val="left"/>
      <w:pPr>
        <w:ind w:left="3093" w:hanging="360"/>
      </w:pPr>
      <w:rPr>
        <w:rFonts w:hint="default"/>
        <w:lang w:val="sk-SK" w:eastAsia="en-US" w:bidi="ar-SA"/>
      </w:rPr>
    </w:lvl>
    <w:lvl w:ilvl="3" w:tplc="662C09F2">
      <w:numFmt w:val="bullet"/>
      <w:lvlText w:val="•"/>
      <w:lvlJc w:val="left"/>
      <w:pPr>
        <w:ind w:left="3939" w:hanging="360"/>
      </w:pPr>
      <w:rPr>
        <w:rFonts w:hint="default"/>
        <w:lang w:val="sk-SK" w:eastAsia="en-US" w:bidi="ar-SA"/>
      </w:rPr>
    </w:lvl>
    <w:lvl w:ilvl="4" w:tplc="D43801AA">
      <w:numFmt w:val="bullet"/>
      <w:lvlText w:val="•"/>
      <w:lvlJc w:val="left"/>
      <w:pPr>
        <w:ind w:left="4786" w:hanging="360"/>
      </w:pPr>
      <w:rPr>
        <w:rFonts w:hint="default"/>
        <w:lang w:val="sk-SK" w:eastAsia="en-US" w:bidi="ar-SA"/>
      </w:rPr>
    </w:lvl>
    <w:lvl w:ilvl="5" w:tplc="2BE661AE">
      <w:numFmt w:val="bullet"/>
      <w:lvlText w:val="•"/>
      <w:lvlJc w:val="left"/>
      <w:pPr>
        <w:ind w:left="5633" w:hanging="360"/>
      </w:pPr>
      <w:rPr>
        <w:rFonts w:hint="default"/>
        <w:lang w:val="sk-SK" w:eastAsia="en-US" w:bidi="ar-SA"/>
      </w:rPr>
    </w:lvl>
    <w:lvl w:ilvl="6" w:tplc="CA3C1A56">
      <w:numFmt w:val="bullet"/>
      <w:lvlText w:val="•"/>
      <w:lvlJc w:val="left"/>
      <w:pPr>
        <w:ind w:left="6479" w:hanging="360"/>
      </w:pPr>
      <w:rPr>
        <w:rFonts w:hint="default"/>
        <w:lang w:val="sk-SK" w:eastAsia="en-US" w:bidi="ar-SA"/>
      </w:rPr>
    </w:lvl>
    <w:lvl w:ilvl="7" w:tplc="D96A7B44">
      <w:numFmt w:val="bullet"/>
      <w:lvlText w:val="•"/>
      <w:lvlJc w:val="left"/>
      <w:pPr>
        <w:ind w:left="7326" w:hanging="360"/>
      </w:pPr>
      <w:rPr>
        <w:rFonts w:hint="default"/>
        <w:lang w:val="sk-SK" w:eastAsia="en-US" w:bidi="ar-SA"/>
      </w:rPr>
    </w:lvl>
    <w:lvl w:ilvl="8" w:tplc="838066E0">
      <w:numFmt w:val="bullet"/>
      <w:lvlText w:val="•"/>
      <w:lvlJc w:val="left"/>
      <w:pPr>
        <w:ind w:left="8173" w:hanging="360"/>
      </w:pPr>
      <w:rPr>
        <w:rFonts w:hint="default"/>
        <w:lang w:val="sk-SK" w:eastAsia="en-US" w:bidi="ar-SA"/>
      </w:rPr>
    </w:lvl>
  </w:abstractNum>
  <w:abstractNum w:abstractNumId="26" w15:restartNumberingAfterBreak="0">
    <w:nsid w:val="4E27718E"/>
    <w:multiLevelType w:val="hybridMultilevel"/>
    <w:tmpl w:val="4992B686"/>
    <w:lvl w:ilvl="0" w:tplc="DC00AED8">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44C460FC">
      <w:numFmt w:val="bullet"/>
      <w:lvlText w:val="•"/>
      <w:lvlJc w:val="left"/>
      <w:pPr>
        <w:ind w:left="1598" w:hanging="428"/>
      </w:pPr>
      <w:rPr>
        <w:rFonts w:hint="default"/>
        <w:lang w:val="sk-SK" w:eastAsia="en-US" w:bidi="ar-SA"/>
      </w:rPr>
    </w:lvl>
    <w:lvl w:ilvl="2" w:tplc="02E0AD18">
      <w:numFmt w:val="bullet"/>
      <w:lvlText w:val="•"/>
      <w:lvlJc w:val="left"/>
      <w:pPr>
        <w:ind w:left="2517" w:hanging="428"/>
      </w:pPr>
      <w:rPr>
        <w:rFonts w:hint="default"/>
        <w:lang w:val="sk-SK" w:eastAsia="en-US" w:bidi="ar-SA"/>
      </w:rPr>
    </w:lvl>
    <w:lvl w:ilvl="3" w:tplc="F8B27C28">
      <w:numFmt w:val="bullet"/>
      <w:lvlText w:val="•"/>
      <w:lvlJc w:val="left"/>
      <w:pPr>
        <w:ind w:left="3435" w:hanging="428"/>
      </w:pPr>
      <w:rPr>
        <w:rFonts w:hint="default"/>
        <w:lang w:val="sk-SK" w:eastAsia="en-US" w:bidi="ar-SA"/>
      </w:rPr>
    </w:lvl>
    <w:lvl w:ilvl="4" w:tplc="667C056E">
      <w:numFmt w:val="bullet"/>
      <w:lvlText w:val="•"/>
      <w:lvlJc w:val="left"/>
      <w:pPr>
        <w:ind w:left="4354" w:hanging="428"/>
      </w:pPr>
      <w:rPr>
        <w:rFonts w:hint="default"/>
        <w:lang w:val="sk-SK" w:eastAsia="en-US" w:bidi="ar-SA"/>
      </w:rPr>
    </w:lvl>
    <w:lvl w:ilvl="5" w:tplc="A33CAA00">
      <w:numFmt w:val="bullet"/>
      <w:lvlText w:val="•"/>
      <w:lvlJc w:val="left"/>
      <w:pPr>
        <w:ind w:left="5273" w:hanging="428"/>
      </w:pPr>
      <w:rPr>
        <w:rFonts w:hint="default"/>
        <w:lang w:val="sk-SK" w:eastAsia="en-US" w:bidi="ar-SA"/>
      </w:rPr>
    </w:lvl>
    <w:lvl w:ilvl="6" w:tplc="6E98308A">
      <w:numFmt w:val="bullet"/>
      <w:lvlText w:val="•"/>
      <w:lvlJc w:val="left"/>
      <w:pPr>
        <w:ind w:left="6191" w:hanging="428"/>
      </w:pPr>
      <w:rPr>
        <w:rFonts w:hint="default"/>
        <w:lang w:val="sk-SK" w:eastAsia="en-US" w:bidi="ar-SA"/>
      </w:rPr>
    </w:lvl>
    <w:lvl w:ilvl="7" w:tplc="75F60414">
      <w:numFmt w:val="bullet"/>
      <w:lvlText w:val="•"/>
      <w:lvlJc w:val="left"/>
      <w:pPr>
        <w:ind w:left="7110" w:hanging="428"/>
      </w:pPr>
      <w:rPr>
        <w:rFonts w:hint="default"/>
        <w:lang w:val="sk-SK" w:eastAsia="en-US" w:bidi="ar-SA"/>
      </w:rPr>
    </w:lvl>
    <w:lvl w:ilvl="8" w:tplc="B172EDD0">
      <w:numFmt w:val="bullet"/>
      <w:lvlText w:val="•"/>
      <w:lvlJc w:val="left"/>
      <w:pPr>
        <w:ind w:left="8029" w:hanging="428"/>
      </w:pPr>
      <w:rPr>
        <w:rFonts w:hint="default"/>
        <w:lang w:val="sk-SK" w:eastAsia="en-US" w:bidi="ar-SA"/>
      </w:rPr>
    </w:lvl>
  </w:abstractNum>
  <w:abstractNum w:abstractNumId="27" w15:restartNumberingAfterBreak="0">
    <w:nsid w:val="4FD3288B"/>
    <w:multiLevelType w:val="hybridMultilevel"/>
    <w:tmpl w:val="0F34903E"/>
    <w:lvl w:ilvl="0" w:tplc="0B0C42A2">
      <w:start w:val="1"/>
      <w:numFmt w:val="decimal"/>
      <w:lvlText w:val="%1)"/>
      <w:lvlJc w:val="left"/>
      <w:pPr>
        <w:ind w:left="683" w:hanging="428"/>
      </w:pPr>
      <w:rPr>
        <w:rFonts w:hint="default"/>
        <w:spacing w:val="-1"/>
        <w:w w:val="99"/>
        <w:lang w:val="sk-SK" w:eastAsia="en-US" w:bidi="ar-SA"/>
      </w:rPr>
    </w:lvl>
    <w:lvl w:ilvl="1" w:tplc="9F8409BC">
      <w:start w:val="1"/>
      <w:numFmt w:val="lowerLetter"/>
      <w:lvlText w:val="%2)"/>
      <w:lvlJc w:val="left"/>
      <w:pPr>
        <w:ind w:left="1674" w:hanging="351"/>
      </w:pPr>
      <w:rPr>
        <w:rFonts w:hint="default"/>
        <w:spacing w:val="-1"/>
        <w:w w:val="99"/>
        <w:lang w:val="sk-SK" w:eastAsia="en-US" w:bidi="ar-SA"/>
      </w:rPr>
    </w:lvl>
    <w:lvl w:ilvl="2" w:tplc="DFCAFDD0">
      <w:numFmt w:val="bullet"/>
      <w:lvlText w:val="•"/>
      <w:lvlJc w:val="left"/>
      <w:pPr>
        <w:ind w:left="2589" w:hanging="351"/>
      </w:pPr>
      <w:rPr>
        <w:rFonts w:hint="default"/>
        <w:lang w:val="sk-SK" w:eastAsia="en-US" w:bidi="ar-SA"/>
      </w:rPr>
    </w:lvl>
    <w:lvl w:ilvl="3" w:tplc="B53E8A08">
      <w:numFmt w:val="bullet"/>
      <w:lvlText w:val="•"/>
      <w:lvlJc w:val="left"/>
      <w:pPr>
        <w:ind w:left="3499" w:hanging="351"/>
      </w:pPr>
      <w:rPr>
        <w:rFonts w:hint="default"/>
        <w:lang w:val="sk-SK" w:eastAsia="en-US" w:bidi="ar-SA"/>
      </w:rPr>
    </w:lvl>
    <w:lvl w:ilvl="4" w:tplc="FAB6C712">
      <w:numFmt w:val="bullet"/>
      <w:lvlText w:val="•"/>
      <w:lvlJc w:val="left"/>
      <w:pPr>
        <w:ind w:left="4408" w:hanging="351"/>
      </w:pPr>
      <w:rPr>
        <w:rFonts w:hint="default"/>
        <w:lang w:val="sk-SK" w:eastAsia="en-US" w:bidi="ar-SA"/>
      </w:rPr>
    </w:lvl>
    <w:lvl w:ilvl="5" w:tplc="92A077F8">
      <w:numFmt w:val="bullet"/>
      <w:lvlText w:val="•"/>
      <w:lvlJc w:val="left"/>
      <w:pPr>
        <w:ind w:left="5318" w:hanging="351"/>
      </w:pPr>
      <w:rPr>
        <w:rFonts w:hint="default"/>
        <w:lang w:val="sk-SK" w:eastAsia="en-US" w:bidi="ar-SA"/>
      </w:rPr>
    </w:lvl>
    <w:lvl w:ilvl="6" w:tplc="DA50DA4C">
      <w:numFmt w:val="bullet"/>
      <w:lvlText w:val="•"/>
      <w:lvlJc w:val="left"/>
      <w:pPr>
        <w:ind w:left="6228" w:hanging="351"/>
      </w:pPr>
      <w:rPr>
        <w:rFonts w:hint="default"/>
        <w:lang w:val="sk-SK" w:eastAsia="en-US" w:bidi="ar-SA"/>
      </w:rPr>
    </w:lvl>
    <w:lvl w:ilvl="7" w:tplc="4B30CEA8">
      <w:numFmt w:val="bullet"/>
      <w:lvlText w:val="•"/>
      <w:lvlJc w:val="left"/>
      <w:pPr>
        <w:ind w:left="7137" w:hanging="351"/>
      </w:pPr>
      <w:rPr>
        <w:rFonts w:hint="default"/>
        <w:lang w:val="sk-SK" w:eastAsia="en-US" w:bidi="ar-SA"/>
      </w:rPr>
    </w:lvl>
    <w:lvl w:ilvl="8" w:tplc="90FA2ED8">
      <w:numFmt w:val="bullet"/>
      <w:lvlText w:val="•"/>
      <w:lvlJc w:val="left"/>
      <w:pPr>
        <w:ind w:left="8047" w:hanging="351"/>
      </w:pPr>
      <w:rPr>
        <w:rFonts w:hint="default"/>
        <w:lang w:val="sk-SK" w:eastAsia="en-US" w:bidi="ar-SA"/>
      </w:rPr>
    </w:lvl>
  </w:abstractNum>
  <w:abstractNum w:abstractNumId="28" w15:restartNumberingAfterBreak="0">
    <w:nsid w:val="55FD2310"/>
    <w:multiLevelType w:val="hybridMultilevel"/>
    <w:tmpl w:val="9378FBA8"/>
    <w:lvl w:ilvl="0" w:tplc="E53609AC">
      <w:start w:val="1"/>
      <w:numFmt w:val="upperRoman"/>
      <w:lvlText w:val="%1."/>
      <w:lvlJc w:val="left"/>
      <w:pPr>
        <w:ind w:left="4661" w:hanging="167"/>
        <w:jc w:val="right"/>
      </w:pPr>
      <w:rPr>
        <w:rFonts w:ascii="Arial" w:eastAsia="Arial" w:hAnsi="Arial" w:cs="Arial" w:hint="default"/>
        <w:b/>
        <w:bCs/>
        <w:i w:val="0"/>
        <w:iCs w:val="0"/>
        <w:spacing w:val="0"/>
        <w:w w:val="99"/>
        <w:sz w:val="20"/>
        <w:szCs w:val="20"/>
        <w:lang w:val="sk-SK" w:eastAsia="en-US" w:bidi="ar-SA"/>
      </w:rPr>
    </w:lvl>
    <w:lvl w:ilvl="1" w:tplc="4B64B1DA">
      <w:start w:val="1"/>
      <w:numFmt w:val="lowerLetter"/>
      <w:lvlText w:val="%2)"/>
      <w:lvlJc w:val="left"/>
      <w:pPr>
        <w:ind w:left="1403" w:hanging="360"/>
      </w:pPr>
      <w:rPr>
        <w:rFonts w:ascii="Arial" w:eastAsia="Arial" w:hAnsi="Arial" w:cs="Arial" w:hint="default"/>
        <w:b w:val="0"/>
        <w:bCs w:val="0"/>
        <w:i w:val="0"/>
        <w:iCs w:val="0"/>
        <w:spacing w:val="-1"/>
        <w:w w:val="99"/>
        <w:sz w:val="20"/>
        <w:szCs w:val="20"/>
        <w:lang w:val="sk-SK" w:eastAsia="en-US" w:bidi="ar-SA"/>
      </w:rPr>
    </w:lvl>
    <w:lvl w:ilvl="2" w:tplc="A4643B54">
      <w:numFmt w:val="bullet"/>
      <w:lvlText w:val="•"/>
      <w:lvlJc w:val="left"/>
      <w:pPr>
        <w:ind w:left="5238" w:hanging="360"/>
      </w:pPr>
      <w:rPr>
        <w:rFonts w:hint="default"/>
        <w:lang w:val="sk-SK" w:eastAsia="en-US" w:bidi="ar-SA"/>
      </w:rPr>
    </w:lvl>
    <w:lvl w:ilvl="3" w:tplc="8F1251FA">
      <w:numFmt w:val="bullet"/>
      <w:lvlText w:val="•"/>
      <w:lvlJc w:val="left"/>
      <w:pPr>
        <w:ind w:left="5816" w:hanging="360"/>
      </w:pPr>
      <w:rPr>
        <w:rFonts w:hint="default"/>
        <w:lang w:val="sk-SK" w:eastAsia="en-US" w:bidi="ar-SA"/>
      </w:rPr>
    </w:lvl>
    <w:lvl w:ilvl="4" w:tplc="5C92D690">
      <w:numFmt w:val="bullet"/>
      <w:lvlText w:val="•"/>
      <w:lvlJc w:val="left"/>
      <w:pPr>
        <w:ind w:left="6395" w:hanging="360"/>
      </w:pPr>
      <w:rPr>
        <w:rFonts w:hint="default"/>
        <w:lang w:val="sk-SK" w:eastAsia="en-US" w:bidi="ar-SA"/>
      </w:rPr>
    </w:lvl>
    <w:lvl w:ilvl="5" w:tplc="D6AC0B16">
      <w:numFmt w:val="bullet"/>
      <w:lvlText w:val="•"/>
      <w:lvlJc w:val="left"/>
      <w:pPr>
        <w:ind w:left="6973" w:hanging="360"/>
      </w:pPr>
      <w:rPr>
        <w:rFonts w:hint="default"/>
        <w:lang w:val="sk-SK" w:eastAsia="en-US" w:bidi="ar-SA"/>
      </w:rPr>
    </w:lvl>
    <w:lvl w:ilvl="6" w:tplc="CE5AE656">
      <w:numFmt w:val="bullet"/>
      <w:lvlText w:val="•"/>
      <w:lvlJc w:val="left"/>
      <w:pPr>
        <w:ind w:left="7552" w:hanging="360"/>
      </w:pPr>
      <w:rPr>
        <w:rFonts w:hint="default"/>
        <w:lang w:val="sk-SK" w:eastAsia="en-US" w:bidi="ar-SA"/>
      </w:rPr>
    </w:lvl>
    <w:lvl w:ilvl="7" w:tplc="253A8372">
      <w:numFmt w:val="bullet"/>
      <w:lvlText w:val="•"/>
      <w:lvlJc w:val="left"/>
      <w:pPr>
        <w:ind w:left="8130" w:hanging="360"/>
      </w:pPr>
      <w:rPr>
        <w:rFonts w:hint="default"/>
        <w:lang w:val="sk-SK" w:eastAsia="en-US" w:bidi="ar-SA"/>
      </w:rPr>
    </w:lvl>
    <w:lvl w:ilvl="8" w:tplc="29A4D318">
      <w:numFmt w:val="bullet"/>
      <w:lvlText w:val="•"/>
      <w:lvlJc w:val="left"/>
      <w:pPr>
        <w:ind w:left="8709" w:hanging="360"/>
      </w:pPr>
      <w:rPr>
        <w:rFonts w:hint="default"/>
        <w:lang w:val="sk-SK" w:eastAsia="en-US" w:bidi="ar-SA"/>
      </w:rPr>
    </w:lvl>
  </w:abstractNum>
  <w:abstractNum w:abstractNumId="29" w15:restartNumberingAfterBreak="0">
    <w:nsid w:val="58347DF8"/>
    <w:multiLevelType w:val="hybridMultilevel"/>
    <w:tmpl w:val="F1782DA6"/>
    <w:lvl w:ilvl="0" w:tplc="BB16E9EE">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CCBE37D4">
      <w:numFmt w:val="bullet"/>
      <w:lvlText w:val="•"/>
      <w:lvlJc w:val="left"/>
      <w:pPr>
        <w:ind w:left="1598" w:hanging="428"/>
      </w:pPr>
      <w:rPr>
        <w:rFonts w:hint="default"/>
        <w:lang w:val="sk-SK" w:eastAsia="en-US" w:bidi="ar-SA"/>
      </w:rPr>
    </w:lvl>
    <w:lvl w:ilvl="2" w:tplc="4C608F00">
      <w:numFmt w:val="bullet"/>
      <w:lvlText w:val="•"/>
      <w:lvlJc w:val="left"/>
      <w:pPr>
        <w:ind w:left="2517" w:hanging="428"/>
      </w:pPr>
      <w:rPr>
        <w:rFonts w:hint="default"/>
        <w:lang w:val="sk-SK" w:eastAsia="en-US" w:bidi="ar-SA"/>
      </w:rPr>
    </w:lvl>
    <w:lvl w:ilvl="3" w:tplc="9C0C0562">
      <w:numFmt w:val="bullet"/>
      <w:lvlText w:val="•"/>
      <w:lvlJc w:val="left"/>
      <w:pPr>
        <w:ind w:left="3435" w:hanging="428"/>
      </w:pPr>
      <w:rPr>
        <w:rFonts w:hint="default"/>
        <w:lang w:val="sk-SK" w:eastAsia="en-US" w:bidi="ar-SA"/>
      </w:rPr>
    </w:lvl>
    <w:lvl w:ilvl="4" w:tplc="DA404392">
      <w:numFmt w:val="bullet"/>
      <w:lvlText w:val="•"/>
      <w:lvlJc w:val="left"/>
      <w:pPr>
        <w:ind w:left="4354" w:hanging="428"/>
      </w:pPr>
      <w:rPr>
        <w:rFonts w:hint="default"/>
        <w:lang w:val="sk-SK" w:eastAsia="en-US" w:bidi="ar-SA"/>
      </w:rPr>
    </w:lvl>
    <w:lvl w:ilvl="5" w:tplc="B510A708">
      <w:numFmt w:val="bullet"/>
      <w:lvlText w:val="•"/>
      <w:lvlJc w:val="left"/>
      <w:pPr>
        <w:ind w:left="5273" w:hanging="428"/>
      </w:pPr>
      <w:rPr>
        <w:rFonts w:hint="default"/>
        <w:lang w:val="sk-SK" w:eastAsia="en-US" w:bidi="ar-SA"/>
      </w:rPr>
    </w:lvl>
    <w:lvl w:ilvl="6" w:tplc="55FC131E">
      <w:numFmt w:val="bullet"/>
      <w:lvlText w:val="•"/>
      <w:lvlJc w:val="left"/>
      <w:pPr>
        <w:ind w:left="6191" w:hanging="428"/>
      </w:pPr>
      <w:rPr>
        <w:rFonts w:hint="default"/>
        <w:lang w:val="sk-SK" w:eastAsia="en-US" w:bidi="ar-SA"/>
      </w:rPr>
    </w:lvl>
    <w:lvl w:ilvl="7" w:tplc="C71E4E88">
      <w:numFmt w:val="bullet"/>
      <w:lvlText w:val="•"/>
      <w:lvlJc w:val="left"/>
      <w:pPr>
        <w:ind w:left="7110" w:hanging="428"/>
      </w:pPr>
      <w:rPr>
        <w:rFonts w:hint="default"/>
        <w:lang w:val="sk-SK" w:eastAsia="en-US" w:bidi="ar-SA"/>
      </w:rPr>
    </w:lvl>
    <w:lvl w:ilvl="8" w:tplc="4036C14E">
      <w:numFmt w:val="bullet"/>
      <w:lvlText w:val="•"/>
      <w:lvlJc w:val="left"/>
      <w:pPr>
        <w:ind w:left="8029" w:hanging="428"/>
      </w:pPr>
      <w:rPr>
        <w:rFonts w:hint="default"/>
        <w:lang w:val="sk-SK" w:eastAsia="en-US" w:bidi="ar-SA"/>
      </w:rPr>
    </w:lvl>
  </w:abstractNum>
  <w:abstractNum w:abstractNumId="30" w15:restartNumberingAfterBreak="0">
    <w:nsid w:val="5A31588A"/>
    <w:multiLevelType w:val="hybridMultilevel"/>
    <w:tmpl w:val="03263FCA"/>
    <w:lvl w:ilvl="0" w:tplc="A90224D6">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A03227EA">
      <w:numFmt w:val="bullet"/>
      <w:lvlText w:val="•"/>
      <w:lvlJc w:val="left"/>
      <w:pPr>
        <w:ind w:left="1598" w:hanging="428"/>
      </w:pPr>
      <w:rPr>
        <w:rFonts w:hint="default"/>
        <w:lang w:val="sk-SK" w:eastAsia="en-US" w:bidi="ar-SA"/>
      </w:rPr>
    </w:lvl>
    <w:lvl w:ilvl="2" w:tplc="C84243F4">
      <w:numFmt w:val="bullet"/>
      <w:lvlText w:val="•"/>
      <w:lvlJc w:val="left"/>
      <w:pPr>
        <w:ind w:left="2517" w:hanging="428"/>
      </w:pPr>
      <w:rPr>
        <w:rFonts w:hint="default"/>
        <w:lang w:val="sk-SK" w:eastAsia="en-US" w:bidi="ar-SA"/>
      </w:rPr>
    </w:lvl>
    <w:lvl w:ilvl="3" w:tplc="6BAC21AC">
      <w:numFmt w:val="bullet"/>
      <w:lvlText w:val="•"/>
      <w:lvlJc w:val="left"/>
      <w:pPr>
        <w:ind w:left="3435" w:hanging="428"/>
      </w:pPr>
      <w:rPr>
        <w:rFonts w:hint="default"/>
        <w:lang w:val="sk-SK" w:eastAsia="en-US" w:bidi="ar-SA"/>
      </w:rPr>
    </w:lvl>
    <w:lvl w:ilvl="4" w:tplc="3B663936">
      <w:numFmt w:val="bullet"/>
      <w:lvlText w:val="•"/>
      <w:lvlJc w:val="left"/>
      <w:pPr>
        <w:ind w:left="4354" w:hanging="428"/>
      </w:pPr>
      <w:rPr>
        <w:rFonts w:hint="default"/>
        <w:lang w:val="sk-SK" w:eastAsia="en-US" w:bidi="ar-SA"/>
      </w:rPr>
    </w:lvl>
    <w:lvl w:ilvl="5" w:tplc="2A380980">
      <w:numFmt w:val="bullet"/>
      <w:lvlText w:val="•"/>
      <w:lvlJc w:val="left"/>
      <w:pPr>
        <w:ind w:left="5273" w:hanging="428"/>
      </w:pPr>
      <w:rPr>
        <w:rFonts w:hint="default"/>
        <w:lang w:val="sk-SK" w:eastAsia="en-US" w:bidi="ar-SA"/>
      </w:rPr>
    </w:lvl>
    <w:lvl w:ilvl="6" w:tplc="B0A89756">
      <w:numFmt w:val="bullet"/>
      <w:lvlText w:val="•"/>
      <w:lvlJc w:val="left"/>
      <w:pPr>
        <w:ind w:left="6191" w:hanging="428"/>
      </w:pPr>
      <w:rPr>
        <w:rFonts w:hint="default"/>
        <w:lang w:val="sk-SK" w:eastAsia="en-US" w:bidi="ar-SA"/>
      </w:rPr>
    </w:lvl>
    <w:lvl w:ilvl="7" w:tplc="5E30F0B4">
      <w:numFmt w:val="bullet"/>
      <w:lvlText w:val="•"/>
      <w:lvlJc w:val="left"/>
      <w:pPr>
        <w:ind w:left="7110" w:hanging="428"/>
      </w:pPr>
      <w:rPr>
        <w:rFonts w:hint="default"/>
        <w:lang w:val="sk-SK" w:eastAsia="en-US" w:bidi="ar-SA"/>
      </w:rPr>
    </w:lvl>
    <w:lvl w:ilvl="8" w:tplc="BD46B82C">
      <w:numFmt w:val="bullet"/>
      <w:lvlText w:val="•"/>
      <w:lvlJc w:val="left"/>
      <w:pPr>
        <w:ind w:left="8029" w:hanging="428"/>
      </w:pPr>
      <w:rPr>
        <w:rFonts w:hint="default"/>
        <w:lang w:val="sk-SK" w:eastAsia="en-US" w:bidi="ar-SA"/>
      </w:rPr>
    </w:lvl>
  </w:abstractNum>
  <w:abstractNum w:abstractNumId="31" w15:restartNumberingAfterBreak="0">
    <w:nsid w:val="5E3B48C3"/>
    <w:multiLevelType w:val="hybridMultilevel"/>
    <w:tmpl w:val="34E8F45E"/>
    <w:lvl w:ilvl="0" w:tplc="71321870">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E4C6FCCE">
      <w:start w:val="1"/>
      <w:numFmt w:val="lowerLetter"/>
      <w:lvlText w:val="%2)"/>
      <w:lvlJc w:val="left"/>
      <w:pPr>
        <w:ind w:left="1403" w:hanging="360"/>
        <w:jc w:val="right"/>
      </w:pPr>
      <w:rPr>
        <w:rFonts w:ascii="Arial" w:eastAsia="Arial" w:hAnsi="Arial" w:cs="Arial" w:hint="default"/>
        <w:b w:val="0"/>
        <w:bCs w:val="0"/>
        <w:i w:val="0"/>
        <w:iCs w:val="0"/>
        <w:spacing w:val="-1"/>
        <w:w w:val="99"/>
        <w:sz w:val="20"/>
        <w:szCs w:val="20"/>
        <w:lang w:val="sk-SK" w:eastAsia="en-US" w:bidi="ar-SA"/>
      </w:rPr>
    </w:lvl>
    <w:lvl w:ilvl="2" w:tplc="0F347AFA">
      <w:numFmt w:val="bullet"/>
      <w:lvlText w:val="•"/>
      <w:lvlJc w:val="left"/>
      <w:pPr>
        <w:ind w:left="1400" w:hanging="360"/>
      </w:pPr>
      <w:rPr>
        <w:rFonts w:hint="default"/>
        <w:lang w:val="sk-SK" w:eastAsia="en-US" w:bidi="ar-SA"/>
      </w:rPr>
    </w:lvl>
    <w:lvl w:ilvl="3" w:tplc="4C42E2D2">
      <w:numFmt w:val="bullet"/>
      <w:lvlText w:val="•"/>
      <w:lvlJc w:val="left"/>
      <w:pPr>
        <w:ind w:left="2458" w:hanging="360"/>
      </w:pPr>
      <w:rPr>
        <w:rFonts w:hint="default"/>
        <w:lang w:val="sk-SK" w:eastAsia="en-US" w:bidi="ar-SA"/>
      </w:rPr>
    </w:lvl>
    <w:lvl w:ilvl="4" w:tplc="303CF0BC">
      <w:numFmt w:val="bullet"/>
      <w:lvlText w:val="•"/>
      <w:lvlJc w:val="left"/>
      <w:pPr>
        <w:ind w:left="3516" w:hanging="360"/>
      </w:pPr>
      <w:rPr>
        <w:rFonts w:hint="default"/>
        <w:lang w:val="sk-SK" w:eastAsia="en-US" w:bidi="ar-SA"/>
      </w:rPr>
    </w:lvl>
    <w:lvl w:ilvl="5" w:tplc="E542C4A8">
      <w:numFmt w:val="bullet"/>
      <w:lvlText w:val="•"/>
      <w:lvlJc w:val="left"/>
      <w:pPr>
        <w:ind w:left="4574" w:hanging="360"/>
      </w:pPr>
      <w:rPr>
        <w:rFonts w:hint="default"/>
        <w:lang w:val="sk-SK" w:eastAsia="en-US" w:bidi="ar-SA"/>
      </w:rPr>
    </w:lvl>
    <w:lvl w:ilvl="6" w:tplc="11A8B02E">
      <w:numFmt w:val="bullet"/>
      <w:lvlText w:val="•"/>
      <w:lvlJc w:val="left"/>
      <w:pPr>
        <w:ind w:left="5633" w:hanging="360"/>
      </w:pPr>
      <w:rPr>
        <w:rFonts w:hint="default"/>
        <w:lang w:val="sk-SK" w:eastAsia="en-US" w:bidi="ar-SA"/>
      </w:rPr>
    </w:lvl>
    <w:lvl w:ilvl="7" w:tplc="5FC22EDC">
      <w:numFmt w:val="bullet"/>
      <w:lvlText w:val="•"/>
      <w:lvlJc w:val="left"/>
      <w:pPr>
        <w:ind w:left="6691" w:hanging="360"/>
      </w:pPr>
      <w:rPr>
        <w:rFonts w:hint="default"/>
        <w:lang w:val="sk-SK" w:eastAsia="en-US" w:bidi="ar-SA"/>
      </w:rPr>
    </w:lvl>
    <w:lvl w:ilvl="8" w:tplc="015C79A0">
      <w:numFmt w:val="bullet"/>
      <w:lvlText w:val="•"/>
      <w:lvlJc w:val="left"/>
      <w:pPr>
        <w:ind w:left="7749" w:hanging="360"/>
      </w:pPr>
      <w:rPr>
        <w:rFonts w:hint="default"/>
        <w:lang w:val="sk-SK" w:eastAsia="en-US" w:bidi="ar-SA"/>
      </w:rPr>
    </w:lvl>
  </w:abstractNum>
  <w:abstractNum w:abstractNumId="32" w15:restartNumberingAfterBreak="0">
    <w:nsid w:val="62D13F50"/>
    <w:multiLevelType w:val="hybridMultilevel"/>
    <w:tmpl w:val="358A4C4A"/>
    <w:lvl w:ilvl="0" w:tplc="37181502">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6A6C4128">
      <w:start w:val="1"/>
      <w:numFmt w:val="lowerLetter"/>
      <w:lvlText w:val="%2)"/>
      <w:lvlJc w:val="left"/>
      <w:pPr>
        <w:ind w:left="1389" w:hanging="360"/>
      </w:pPr>
      <w:rPr>
        <w:rFonts w:hint="default"/>
        <w:spacing w:val="-1"/>
        <w:w w:val="99"/>
        <w:lang w:val="sk-SK" w:eastAsia="en-US" w:bidi="ar-SA"/>
      </w:rPr>
    </w:lvl>
    <w:lvl w:ilvl="2" w:tplc="0B10BBBA">
      <w:numFmt w:val="bullet"/>
      <w:lvlText w:val="•"/>
      <w:lvlJc w:val="left"/>
      <w:pPr>
        <w:ind w:left="2322" w:hanging="360"/>
      </w:pPr>
      <w:rPr>
        <w:rFonts w:hint="default"/>
        <w:lang w:val="sk-SK" w:eastAsia="en-US" w:bidi="ar-SA"/>
      </w:rPr>
    </w:lvl>
    <w:lvl w:ilvl="3" w:tplc="57C23EC0">
      <w:numFmt w:val="bullet"/>
      <w:lvlText w:val="•"/>
      <w:lvlJc w:val="left"/>
      <w:pPr>
        <w:ind w:left="3265" w:hanging="360"/>
      </w:pPr>
      <w:rPr>
        <w:rFonts w:hint="default"/>
        <w:lang w:val="sk-SK" w:eastAsia="en-US" w:bidi="ar-SA"/>
      </w:rPr>
    </w:lvl>
    <w:lvl w:ilvl="4" w:tplc="9CD4F506">
      <w:numFmt w:val="bullet"/>
      <w:lvlText w:val="•"/>
      <w:lvlJc w:val="left"/>
      <w:pPr>
        <w:ind w:left="4208" w:hanging="360"/>
      </w:pPr>
      <w:rPr>
        <w:rFonts w:hint="default"/>
        <w:lang w:val="sk-SK" w:eastAsia="en-US" w:bidi="ar-SA"/>
      </w:rPr>
    </w:lvl>
    <w:lvl w:ilvl="5" w:tplc="903AAC4A">
      <w:numFmt w:val="bullet"/>
      <w:lvlText w:val="•"/>
      <w:lvlJc w:val="left"/>
      <w:pPr>
        <w:ind w:left="5151" w:hanging="360"/>
      </w:pPr>
      <w:rPr>
        <w:rFonts w:hint="default"/>
        <w:lang w:val="sk-SK" w:eastAsia="en-US" w:bidi="ar-SA"/>
      </w:rPr>
    </w:lvl>
    <w:lvl w:ilvl="6" w:tplc="48487CE8">
      <w:numFmt w:val="bullet"/>
      <w:lvlText w:val="•"/>
      <w:lvlJc w:val="left"/>
      <w:pPr>
        <w:ind w:left="6094" w:hanging="360"/>
      </w:pPr>
      <w:rPr>
        <w:rFonts w:hint="default"/>
        <w:lang w:val="sk-SK" w:eastAsia="en-US" w:bidi="ar-SA"/>
      </w:rPr>
    </w:lvl>
    <w:lvl w:ilvl="7" w:tplc="3D4E4686">
      <w:numFmt w:val="bullet"/>
      <w:lvlText w:val="•"/>
      <w:lvlJc w:val="left"/>
      <w:pPr>
        <w:ind w:left="7037" w:hanging="360"/>
      </w:pPr>
      <w:rPr>
        <w:rFonts w:hint="default"/>
        <w:lang w:val="sk-SK" w:eastAsia="en-US" w:bidi="ar-SA"/>
      </w:rPr>
    </w:lvl>
    <w:lvl w:ilvl="8" w:tplc="F26E14BC">
      <w:numFmt w:val="bullet"/>
      <w:lvlText w:val="•"/>
      <w:lvlJc w:val="left"/>
      <w:pPr>
        <w:ind w:left="7980" w:hanging="360"/>
      </w:pPr>
      <w:rPr>
        <w:rFonts w:hint="default"/>
        <w:lang w:val="sk-SK" w:eastAsia="en-US" w:bidi="ar-SA"/>
      </w:rPr>
    </w:lvl>
  </w:abstractNum>
  <w:abstractNum w:abstractNumId="33" w15:restartNumberingAfterBreak="0">
    <w:nsid w:val="6A0B6362"/>
    <w:multiLevelType w:val="hybridMultilevel"/>
    <w:tmpl w:val="DC6223C4"/>
    <w:lvl w:ilvl="0" w:tplc="8CFC39A2">
      <w:start w:val="1"/>
      <w:numFmt w:val="lowerLetter"/>
      <w:lvlText w:val="%1)"/>
      <w:lvlJc w:val="left"/>
      <w:pPr>
        <w:ind w:left="1389" w:hanging="425"/>
      </w:pPr>
      <w:rPr>
        <w:rFonts w:ascii="Arial" w:eastAsia="Arial" w:hAnsi="Arial" w:cs="Arial" w:hint="default"/>
        <w:b w:val="0"/>
        <w:bCs w:val="0"/>
        <w:i w:val="0"/>
        <w:iCs w:val="0"/>
        <w:spacing w:val="-1"/>
        <w:w w:val="99"/>
        <w:sz w:val="20"/>
        <w:szCs w:val="20"/>
        <w:lang w:val="sk-SK" w:eastAsia="en-US" w:bidi="ar-SA"/>
      </w:rPr>
    </w:lvl>
    <w:lvl w:ilvl="1" w:tplc="4CAE2668">
      <w:numFmt w:val="bullet"/>
      <w:lvlText w:val="•"/>
      <w:lvlJc w:val="left"/>
      <w:pPr>
        <w:ind w:left="2228" w:hanging="425"/>
      </w:pPr>
      <w:rPr>
        <w:rFonts w:hint="default"/>
        <w:lang w:val="sk-SK" w:eastAsia="en-US" w:bidi="ar-SA"/>
      </w:rPr>
    </w:lvl>
    <w:lvl w:ilvl="2" w:tplc="D4D6A57E">
      <w:numFmt w:val="bullet"/>
      <w:lvlText w:val="•"/>
      <w:lvlJc w:val="left"/>
      <w:pPr>
        <w:ind w:left="3077" w:hanging="425"/>
      </w:pPr>
      <w:rPr>
        <w:rFonts w:hint="default"/>
        <w:lang w:val="sk-SK" w:eastAsia="en-US" w:bidi="ar-SA"/>
      </w:rPr>
    </w:lvl>
    <w:lvl w:ilvl="3" w:tplc="67A6E5DE">
      <w:numFmt w:val="bullet"/>
      <w:lvlText w:val="•"/>
      <w:lvlJc w:val="left"/>
      <w:pPr>
        <w:ind w:left="3925" w:hanging="425"/>
      </w:pPr>
      <w:rPr>
        <w:rFonts w:hint="default"/>
        <w:lang w:val="sk-SK" w:eastAsia="en-US" w:bidi="ar-SA"/>
      </w:rPr>
    </w:lvl>
    <w:lvl w:ilvl="4" w:tplc="FC946A48">
      <w:numFmt w:val="bullet"/>
      <w:lvlText w:val="•"/>
      <w:lvlJc w:val="left"/>
      <w:pPr>
        <w:ind w:left="4774" w:hanging="425"/>
      </w:pPr>
      <w:rPr>
        <w:rFonts w:hint="default"/>
        <w:lang w:val="sk-SK" w:eastAsia="en-US" w:bidi="ar-SA"/>
      </w:rPr>
    </w:lvl>
    <w:lvl w:ilvl="5" w:tplc="DF38E296">
      <w:numFmt w:val="bullet"/>
      <w:lvlText w:val="•"/>
      <w:lvlJc w:val="left"/>
      <w:pPr>
        <w:ind w:left="5623" w:hanging="425"/>
      </w:pPr>
      <w:rPr>
        <w:rFonts w:hint="default"/>
        <w:lang w:val="sk-SK" w:eastAsia="en-US" w:bidi="ar-SA"/>
      </w:rPr>
    </w:lvl>
    <w:lvl w:ilvl="6" w:tplc="12A4A4EE">
      <w:numFmt w:val="bullet"/>
      <w:lvlText w:val="•"/>
      <w:lvlJc w:val="left"/>
      <w:pPr>
        <w:ind w:left="6471" w:hanging="425"/>
      </w:pPr>
      <w:rPr>
        <w:rFonts w:hint="default"/>
        <w:lang w:val="sk-SK" w:eastAsia="en-US" w:bidi="ar-SA"/>
      </w:rPr>
    </w:lvl>
    <w:lvl w:ilvl="7" w:tplc="A6EC5EC6">
      <w:numFmt w:val="bullet"/>
      <w:lvlText w:val="•"/>
      <w:lvlJc w:val="left"/>
      <w:pPr>
        <w:ind w:left="7320" w:hanging="425"/>
      </w:pPr>
      <w:rPr>
        <w:rFonts w:hint="default"/>
        <w:lang w:val="sk-SK" w:eastAsia="en-US" w:bidi="ar-SA"/>
      </w:rPr>
    </w:lvl>
    <w:lvl w:ilvl="8" w:tplc="6122C452">
      <w:numFmt w:val="bullet"/>
      <w:lvlText w:val="•"/>
      <w:lvlJc w:val="left"/>
      <w:pPr>
        <w:ind w:left="8169" w:hanging="425"/>
      </w:pPr>
      <w:rPr>
        <w:rFonts w:hint="default"/>
        <w:lang w:val="sk-SK" w:eastAsia="en-US" w:bidi="ar-SA"/>
      </w:rPr>
    </w:lvl>
  </w:abstractNum>
  <w:abstractNum w:abstractNumId="34" w15:restartNumberingAfterBreak="0">
    <w:nsid w:val="6CD45E78"/>
    <w:multiLevelType w:val="hybridMultilevel"/>
    <w:tmpl w:val="F0FC7E18"/>
    <w:lvl w:ilvl="0" w:tplc="F3DCDA0E">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FC760242">
      <w:start w:val="1"/>
      <w:numFmt w:val="lowerLetter"/>
      <w:lvlText w:val="%2)"/>
      <w:lvlJc w:val="left"/>
      <w:pPr>
        <w:ind w:left="1684" w:hanging="351"/>
      </w:pPr>
      <w:rPr>
        <w:rFonts w:ascii="Arial" w:eastAsia="Arial" w:hAnsi="Arial" w:cs="Arial" w:hint="default"/>
        <w:b w:val="0"/>
        <w:bCs w:val="0"/>
        <w:i w:val="0"/>
        <w:iCs w:val="0"/>
        <w:spacing w:val="-1"/>
        <w:w w:val="99"/>
        <w:sz w:val="20"/>
        <w:szCs w:val="20"/>
        <w:lang w:val="sk-SK" w:eastAsia="en-US" w:bidi="ar-SA"/>
      </w:rPr>
    </w:lvl>
    <w:lvl w:ilvl="2" w:tplc="F00CB0F6">
      <w:numFmt w:val="bullet"/>
      <w:lvlText w:val="•"/>
      <w:lvlJc w:val="left"/>
      <w:pPr>
        <w:ind w:left="2589" w:hanging="351"/>
      </w:pPr>
      <w:rPr>
        <w:rFonts w:hint="default"/>
        <w:lang w:val="sk-SK" w:eastAsia="en-US" w:bidi="ar-SA"/>
      </w:rPr>
    </w:lvl>
    <w:lvl w:ilvl="3" w:tplc="5FD49BF6">
      <w:numFmt w:val="bullet"/>
      <w:lvlText w:val="•"/>
      <w:lvlJc w:val="left"/>
      <w:pPr>
        <w:ind w:left="3499" w:hanging="351"/>
      </w:pPr>
      <w:rPr>
        <w:rFonts w:hint="default"/>
        <w:lang w:val="sk-SK" w:eastAsia="en-US" w:bidi="ar-SA"/>
      </w:rPr>
    </w:lvl>
    <w:lvl w:ilvl="4" w:tplc="C06EB11E">
      <w:numFmt w:val="bullet"/>
      <w:lvlText w:val="•"/>
      <w:lvlJc w:val="left"/>
      <w:pPr>
        <w:ind w:left="4408" w:hanging="351"/>
      </w:pPr>
      <w:rPr>
        <w:rFonts w:hint="default"/>
        <w:lang w:val="sk-SK" w:eastAsia="en-US" w:bidi="ar-SA"/>
      </w:rPr>
    </w:lvl>
    <w:lvl w:ilvl="5" w:tplc="6D4C847A">
      <w:numFmt w:val="bullet"/>
      <w:lvlText w:val="•"/>
      <w:lvlJc w:val="left"/>
      <w:pPr>
        <w:ind w:left="5318" w:hanging="351"/>
      </w:pPr>
      <w:rPr>
        <w:rFonts w:hint="default"/>
        <w:lang w:val="sk-SK" w:eastAsia="en-US" w:bidi="ar-SA"/>
      </w:rPr>
    </w:lvl>
    <w:lvl w:ilvl="6" w:tplc="E1F280D2">
      <w:numFmt w:val="bullet"/>
      <w:lvlText w:val="•"/>
      <w:lvlJc w:val="left"/>
      <w:pPr>
        <w:ind w:left="6228" w:hanging="351"/>
      </w:pPr>
      <w:rPr>
        <w:rFonts w:hint="default"/>
        <w:lang w:val="sk-SK" w:eastAsia="en-US" w:bidi="ar-SA"/>
      </w:rPr>
    </w:lvl>
    <w:lvl w:ilvl="7" w:tplc="5DE80B96">
      <w:numFmt w:val="bullet"/>
      <w:lvlText w:val="•"/>
      <w:lvlJc w:val="left"/>
      <w:pPr>
        <w:ind w:left="7137" w:hanging="351"/>
      </w:pPr>
      <w:rPr>
        <w:rFonts w:hint="default"/>
        <w:lang w:val="sk-SK" w:eastAsia="en-US" w:bidi="ar-SA"/>
      </w:rPr>
    </w:lvl>
    <w:lvl w:ilvl="8" w:tplc="D4CC52A0">
      <w:numFmt w:val="bullet"/>
      <w:lvlText w:val="•"/>
      <w:lvlJc w:val="left"/>
      <w:pPr>
        <w:ind w:left="8047" w:hanging="351"/>
      </w:pPr>
      <w:rPr>
        <w:rFonts w:hint="default"/>
        <w:lang w:val="sk-SK" w:eastAsia="en-US" w:bidi="ar-SA"/>
      </w:rPr>
    </w:lvl>
  </w:abstractNum>
  <w:abstractNum w:abstractNumId="35" w15:restartNumberingAfterBreak="0">
    <w:nsid w:val="6D5D4831"/>
    <w:multiLevelType w:val="hybridMultilevel"/>
    <w:tmpl w:val="615C6FB8"/>
    <w:lvl w:ilvl="0" w:tplc="49EC52DA">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D76C06E4">
      <w:start w:val="1"/>
      <w:numFmt w:val="lowerLetter"/>
      <w:lvlText w:val="%2)"/>
      <w:lvlJc w:val="left"/>
      <w:pPr>
        <w:ind w:left="1403" w:hanging="360"/>
      </w:pPr>
      <w:rPr>
        <w:rFonts w:ascii="Arial" w:eastAsia="Arial" w:hAnsi="Arial" w:cs="Arial" w:hint="default"/>
        <w:b w:val="0"/>
        <w:bCs w:val="0"/>
        <w:i w:val="0"/>
        <w:iCs w:val="0"/>
        <w:spacing w:val="-1"/>
        <w:w w:val="99"/>
        <w:sz w:val="20"/>
        <w:szCs w:val="20"/>
        <w:lang w:val="sk-SK" w:eastAsia="en-US" w:bidi="ar-SA"/>
      </w:rPr>
    </w:lvl>
    <w:lvl w:ilvl="2" w:tplc="C1E60612">
      <w:numFmt w:val="bullet"/>
      <w:lvlText w:val="•"/>
      <w:lvlJc w:val="left"/>
      <w:pPr>
        <w:ind w:left="2340" w:hanging="360"/>
      </w:pPr>
      <w:rPr>
        <w:rFonts w:hint="default"/>
        <w:lang w:val="sk-SK" w:eastAsia="en-US" w:bidi="ar-SA"/>
      </w:rPr>
    </w:lvl>
    <w:lvl w:ilvl="3" w:tplc="5A5E2622">
      <w:numFmt w:val="bullet"/>
      <w:lvlText w:val="•"/>
      <w:lvlJc w:val="left"/>
      <w:pPr>
        <w:ind w:left="3281" w:hanging="360"/>
      </w:pPr>
      <w:rPr>
        <w:rFonts w:hint="default"/>
        <w:lang w:val="sk-SK" w:eastAsia="en-US" w:bidi="ar-SA"/>
      </w:rPr>
    </w:lvl>
    <w:lvl w:ilvl="4" w:tplc="5AC46B58">
      <w:numFmt w:val="bullet"/>
      <w:lvlText w:val="•"/>
      <w:lvlJc w:val="left"/>
      <w:pPr>
        <w:ind w:left="4222" w:hanging="360"/>
      </w:pPr>
      <w:rPr>
        <w:rFonts w:hint="default"/>
        <w:lang w:val="sk-SK" w:eastAsia="en-US" w:bidi="ar-SA"/>
      </w:rPr>
    </w:lvl>
    <w:lvl w:ilvl="5" w:tplc="AF946624">
      <w:numFmt w:val="bullet"/>
      <w:lvlText w:val="•"/>
      <w:lvlJc w:val="left"/>
      <w:pPr>
        <w:ind w:left="5162" w:hanging="360"/>
      </w:pPr>
      <w:rPr>
        <w:rFonts w:hint="default"/>
        <w:lang w:val="sk-SK" w:eastAsia="en-US" w:bidi="ar-SA"/>
      </w:rPr>
    </w:lvl>
    <w:lvl w:ilvl="6" w:tplc="CECE5780">
      <w:numFmt w:val="bullet"/>
      <w:lvlText w:val="•"/>
      <w:lvlJc w:val="left"/>
      <w:pPr>
        <w:ind w:left="6103" w:hanging="360"/>
      </w:pPr>
      <w:rPr>
        <w:rFonts w:hint="default"/>
        <w:lang w:val="sk-SK" w:eastAsia="en-US" w:bidi="ar-SA"/>
      </w:rPr>
    </w:lvl>
    <w:lvl w:ilvl="7" w:tplc="1E76DD34">
      <w:numFmt w:val="bullet"/>
      <w:lvlText w:val="•"/>
      <w:lvlJc w:val="left"/>
      <w:pPr>
        <w:ind w:left="7044" w:hanging="360"/>
      </w:pPr>
      <w:rPr>
        <w:rFonts w:hint="default"/>
        <w:lang w:val="sk-SK" w:eastAsia="en-US" w:bidi="ar-SA"/>
      </w:rPr>
    </w:lvl>
    <w:lvl w:ilvl="8" w:tplc="8EBC4C46">
      <w:numFmt w:val="bullet"/>
      <w:lvlText w:val="•"/>
      <w:lvlJc w:val="left"/>
      <w:pPr>
        <w:ind w:left="7984" w:hanging="360"/>
      </w:pPr>
      <w:rPr>
        <w:rFonts w:hint="default"/>
        <w:lang w:val="sk-SK" w:eastAsia="en-US" w:bidi="ar-SA"/>
      </w:rPr>
    </w:lvl>
  </w:abstractNum>
  <w:abstractNum w:abstractNumId="36" w15:restartNumberingAfterBreak="0">
    <w:nsid w:val="705E2228"/>
    <w:multiLevelType w:val="hybridMultilevel"/>
    <w:tmpl w:val="3E48B28A"/>
    <w:lvl w:ilvl="0" w:tplc="DE3C4CB8">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920A0E00">
      <w:start w:val="1"/>
      <w:numFmt w:val="lowerLetter"/>
      <w:lvlText w:val="%2)"/>
      <w:lvlJc w:val="left"/>
      <w:pPr>
        <w:ind w:left="1403" w:hanging="360"/>
      </w:pPr>
      <w:rPr>
        <w:rFonts w:ascii="Arial" w:eastAsia="Arial" w:hAnsi="Arial" w:cs="Arial" w:hint="default"/>
        <w:b w:val="0"/>
        <w:bCs w:val="0"/>
        <w:i w:val="0"/>
        <w:iCs w:val="0"/>
        <w:spacing w:val="-1"/>
        <w:w w:val="99"/>
        <w:sz w:val="20"/>
        <w:szCs w:val="20"/>
        <w:lang w:val="sk-SK" w:eastAsia="en-US" w:bidi="ar-SA"/>
      </w:rPr>
    </w:lvl>
    <w:lvl w:ilvl="2" w:tplc="91B2E812">
      <w:numFmt w:val="bullet"/>
      <w:lvlText w:val="•"/>
      <w:lvlJc w:val="left"/>
      <w:pPr>
        <w:ind w:left="2340" w:hanging="360"/>
      </w:pPr>
      <w:rPr>
        <w:rFonts w:hint="default"/>
        <w:lang w:val="sk-SK" w:eastAsia="en-US" w:bidi="ar-SA"/>
      </w:rPr>
    </w:lvl>
    <w:lvl w:ilvl="3" w:tplc="B3D2310A">
      <w:numFmt w:val="bullet"/>
      <w:lvlText w:val="•"/>
      <w:lvlJc w:val="left"/>
      <w:pPr>
        <w:ind w:left="3281" w:hanging="360"/>
      </w:pPr>
      <w:rPr>
        <w:rFonts w:hint="default"/>
        <w:lang w:val="sk-SK" w:eastAsia="en-US" w:bidi="ar-SA"/>
      </w:rPr>
    </w:lvl>
    <w:lvl w:ilvl="4" w:tplc="B426CC46">
      <w:numFmt w:val="bullet"/>
      <w:lvlText w:val="•"/>
      <w:lvlJc w:val="left"/>
      <w:pPr>
        <w:ind w:left="4222" w:hanging="360"/>
      </w:pPr>
      <w:rPr>
        <w:rFonts w:hint="default"/>
        <w:lang w:val="sk-SK" w:eastAsia="en-US" w:bidi="ar-SA"/>
      </w:rPr>
    </w:lvl>
    <w:lvl w:ilvl="5" w:tplc="16DC4CF4">
      <w:numFmt w:val="bullet"/>
      <w:lvlText w:val="•"/>
      <w:lvlJc w:val="left"/>
      <w:pPr>
        <w:ind w:left="5162" w:hanging="360"/>
      </w:pPr>
      <w:rPr>
        <w:rFonts w:hint="default"/>
        <w:lang w:val="sk-SK" w:eastAsia="en-US" w:bidi="ar-SA"/>
      </w:rPr>
    </w:lvl>
    <w:lvl w:ilvl="6" w:tplc="822E94E4">
      <w:numFmt w:val="bullet"/>
      <w:lvlText w:val="•"/>
      <w:lvlJc w:val="left"/>
      <w:pPr>
        <w:ind w:left="6103" w:hanging="360"/>
      </w:pPr>
      <w:rPr>
        <w:rFonts w:hint="default"/>
        <w:lang w:val="sk-SK" w:eastAsia="en-US" w:bidi="ar-SA"/>
      </w:rPr>
    </w:lvl>
    <w:lvl w:ilvl="7" w:tplc="8FA670DC">
      <w:numFmt w:val="bullet"/>
      <w:lvlText w:val="•"/>
      <w:lvlJc w:val="left"/>
      <w:pPr>
        <w:ind w:left="7044" w:hanging="360"/>
      </w:pPr>
      <w:rPr>
        <w:rFonts w:hint="default"/>
        <w:lang w:val="sk-SK" w:eastAsia="en-US" w:bidi="ar-SA"/>
      </w:rPr>
    </w:lvl>
    <w:lvl w:ilvl="8" w:tplc="0956855A">
      <w:numFmt w:val="bullet"/>
      <w:lvlText w:val="•"/>
      <w:lvlJc w:val="left"/>
      <w:pPr>
        <w:ind w:left="7984" w:hanging="360"/>
      </w:pPr>
      <w:rPr>
        <w:rFonts w:hint="default"/>
        <w:lang w:val="sk-SK" w:eastAsia="en-US" w:bidi="ar-SA"/>
      </w:rPr>
    </w:lvl>
  </w:abstractNum>
  <w:abstractNum w:abstractNumId="37" w15:restartNumberingAfterBreak="0">
    <w:nsid w:val="727A743F"/>
    <w:multiLevelType w:val="hybridMultilevel"/>
    <w:tmpl w:val="EE1C2F72"/>
    <w:lvl w:ilvl="0" w:tplc="89F63BC6">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6D56E9EE">
      <w:start w:val="1"/>
      <w:numFmt w:val="lowerLetter"/>
      <w:lvlText w:val="%2)"/>
      <w:lvlJc w:val="left"/>
      <w:pPr>
        <w:ind w:left="1533" w:hanging="569"/>
      </w:pPr>
      <w:rPr>
        <w:rFonts w:hint="default"/>
        <w:spacing w:val="-1"/>
        <w:w w:val="100"/>
        <w:lang w:val="sk-SK" w:eastAsia="en-US" w:bidi="ar-SA"/>
      </w:rPr>
    </w:lvl>
    <w:lvl w:ilvl="2" w:tplc="D884BC40">
      <w:numFmt w:val="bullet"/>
      <w:lvlText w:val="•"/>
      <w:lvlJc w:val="left"/>
      <w:pPr>
        <w:ind w:left="1540" w:hanging="569"/>
      </w:pPr>
      <w:rPr>
        <w:rFonts w:hint="default"/>
        <w:lang w:val="sk-SK" w:eastAsia="en-US" w:bidi="ar-SA"/>
      </w:rPr>
    </w:lvl>
    <w:lvl w:ilvl="3" w:tplc="72C8D4DA">
      <w:numFmt w:val="bullet"/>
      <w:lvlText w:val="•"/>
      <w:lvlJc w:val="left"/>
      <w:pPr>
        <w:ind w:left="2580" w:hanging="569"/>
      </w:pPr>
      <w:rPr>
        <w:rFonts w:hint="default"/>
        <w:lang w:val="sk-SK" w:eastAsia="en-US" w:bidi="ar-SA"/>
      </w:rPr>
    </w:lvl>
    <w:lvl w:ilvl="4" w:tplc="5BA2D658">
      <w:numFmt w:val="bullet"/>
      <w:lvlText w:val="•"/>
      <w:lvlJc w:val="left"/>
      <w:pPr>
        <w:ind w:left="3621" w:hanging="569"/>
      </w:pPr>
      <w:rPr>
        <w:rFonts w:hint="default"/>
        <w:lang w:val="sk-SK" w:eastAsia="en-US" w:bidi="ar-SA"/>
      </w:rPr>
    </w:lvl>
    <w:lvl w:ilvl="5" w:tplc="AD422AA4">
      <w:numFmt w:val="bullet"/>
      <w:lvlText w:val="•"/>
      <w:lvlJc w:val="left"/>
      <w:pPr>
        <w:ind w:left="4662" w:hanging="569"/>
      </w:pPr>
      <w:rPr>
        <w:rFonts w:hint="default"/>
        <w:lang w:val="sk-SK" w:eastAsia="en-US" w:bidi="ar-SA"/>
      </w:rPr>
    </w:lvl>
    <w:lvl w:ilvl="6" w:tplc="62C81F0A">
      <w:numFmt w:val="bullet"/>
      <w:lvlText w:val="•"/>
      <w:lvlJc w:val="left"/>
      <w:pPr>
        <w:ind w:left="5703" w:hanging="569"/>
      </w:pPr>
      <w:rPr>
        <w:rFonts w:hint="default"/>
        <w:lang w:val="sk-SK" w:eastAsia="en-US" w:bidi="ar-SA"/>
      </w:rPr>
    </w:lvl>
    <w:lvl w:ilvl="7" w:tplc="3FB4425E">
      <w:numFmt w:val="bullet"/>
      <w:lvlText w:val="•"/>
      <w:lvlJc w:val="left"/>
      <w:pPr>
        <w:ind w:left="6744" w:hanging="569"/>
      </w:pPr>
      <w:rPr>
        <w:rFonts w:hint="default"/>
        <w:lang w:val="sk-SK" w:eastAsia="en-US" w:bidi="ar-SA"/>
      </w:rPr>
    </w:lvl>
    <w:lvl w:ilvl="8" w:tplc="7D709F2E">
      <w:numFmt w:val="bullet"/>
      <w:lvlText w:val="•"/>
      <w:lvlJc w:val="left"/>
      <w:pPr>
        <w:ind w:left="7784" w:hanging="569"/>
      </w:pPr>
      <w:rPr>
        <w:rFonts w:hint="default"/>
        <w:lang w:val="sk-SK" w:eastAsia="en-US" w:bidi="ar-SA"/>
      </w:rPr>
    </w:lvl>
  </w:abstractNum>
  <w:abstractNum w:abstractNumId="38" w15:restartNumberingAfterBreak="0">
    <w:nsid w:val="742C0A60"/>
    <w:multiLevelType w:val="hybridMultilevel"/>
    <w:tmpl w:val="466896A4"/>
    <w:lvl w:ilvl="0" w:tplc="B450E7D6">
      <w:start w:val="1"/>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AC4A45E4">
      <w:start w:val="1"/>
      <w:numFmt w:val="lowerLetter"/>
      <w:lvlText w:val="%2)"/>
      <w:lvlJc w:val="left"/>
      <w:pPr>
        <w:ind w:left="1389" w:hanging="360"/>
      </w:pPr>
      <w:rPr>
        <w:rFonts w:hint="default"/>
        <w:spacing w:val="-1"/>
        <w:w w:val="99"/>
        <w:lang w:val="sk-SK" w:eastAsia="en-US" w:bidi="ar-SA"/>
      </w:rPr>
    </w:lvl>
    <w:lvl w:ilvl="2" w:tplc="A8183170">
      <w:numFmt w:val="bullet"/>
      <w:lvlText w:val="•"/>
      <w:lvlJc w:val="left"/>
      <w:pPr>
        <w:ind w:left="2322" w:hanging="360"/>
      </w:pPr>
      <w:rPr>
        <w:rFonts w:hint="default"/>
        <w:lang w:val="sk-SK" w:eastAsia="en-US" w:bidi="ar-SA"/>
      </w:rPr>
    </w:lvl>
    <w:lvl w:ilvl="3" w:tplc="0ED213D0">
      <w:numFmt w:val="bullet"/>
      <w:lvlText w:val="•"/>
      <w:lvlJc w:val="left"/>
      <w:pPr>
        <w:ind w:left="3265" w:hanging="360"/>
      </w:pPr>
      <w:rPr>
        <w:rFonts w:hint="default"/>
        <w:lang w:val="sk-SK" w:eastAsia="en-US" w:bidi="ar-SA"/>
      </w:rPr>
    </w:lvl>
    <w:lvl w:ilvl="4" w:tplc="550CFF86">
      <w:numFmt w:val="bullet"/>
      <w:lvlText w:val="•"/>
      <w:lvlJc w:val="left"/>
      <w:pPr>
        <w:ind w:left="4208" w:hanging="360"/>
      </w:pPr>
      <w:rPr>
        <w:rFonts w:hint="default"/>
        <w:lang w:val="sk-SK" w:eastAsia="en-US" w:bidi="ar-SA"/>
      </w:rPr>
    </w:lvl>
    <w:lvl w:ilvl="5" w:tplc="597C5326">
      <w:numFmt w:val="bullet"/>
      <w:lvlText w:val="•"/>
      <w:lvlJc w:val="left"/>
      <w:pPr>
        <w:ind w:left="5151" w:hanging="360"/>
      </w:pPr>
      <w:rPr>
        <w:rFonts w:hint="default"/>
        <w:lang w:val="sk-SK" w:eastAsia="en-US" w:bidi="ar-SA"/>
      </w:rPr>
    </w:lvl>
    <w:lvl w:ilvl="6" w:tplc="49E8CB30">
      <w:numFmt w:val="bullet"/>
      <w:lvlText w:val="•"/>
      <w:lvlJc w:val="left"/>
      <w:pPr>
        <w:ind w:left="6094" w:hanging="360"/>
      </w:pPr>
      <w:rPr>
        <w:rFonts w:hint="default"/>
        <w:lang w:val="sk-SK" w:eastAsia="en-US" w:bidi="ar-SA"/>
      </w:rPr>
    </w:lvl>
    <w:lvl w:ilvl="7" w:tplc="65222F30">
      <w:numFmt w:val="bullet"/>
      <w:lvlText w:val="•"/>
      <w:lvlJc w:val="left"/>
      <w:pPr>
        <w:ind w:left="7037" w:hanging="360"/>
      </w:pPr>
      <w:rPr>
        <w:rFonts w:hint="default"/>
        <w:lang w:val="sk-SK" w:eastAsia="en-US" w:bidi="ar-SA"/>
      </w:rPr>
    </w:lvl>
    <w:lvl w:ilvl="8" w:tplc="8CEA65B4">
      <w:numFmt w:val="bullet"/>
      <w:lvlText w:val="•"/>
      <w:lvlJc w:val="left"/>
      <w:pPr>
        <w:ind w:left="7980" w:hanging="360"/>
      </w:pPr>
      <w:rPr>
        <w:rFonts w:hint="default"/>
        <w:lang w:val="sk-SK" w:eastAsia="en-US" w:bidi="ar-SA"/>
      </w:rPr>
    </w:lvl>
  </w:abstractNum>
  <w:abstractNum w:abstractNumId="39" w15:restartNumberingAfterBreak="0">
    <w:nsid w:val="759059CB"/>
    <w:multiLevelType w:val="hybridMultilevel"/>
    <w:tmpl w:val="1E22831E"/>
    <w:lvl w:ilvl="0" w:tplc="7E3AD836">
      <w:start w:val="1"/>
      <w:numFmt w:val="decimal"/>
      <w:lvlText w:val="%1)"/>
      <w:lvlJc w:val="left"/>
      <w:pPr>
        <w:ind w:left="683" w:hanging="428"/>
      </w:pPr>
      <w:rPr>
        <w:rFonts w:hint="default"/>
        <w:spacing w:val="-1"/>
        <w:w w:val="99"/>
        <w:lang w:val="sk-SK" w:eastAsia="en-US" w:bidi="ar-SA"/>
      </w:rPr>
    </w:lvl>
    <w:lvl w:ilvl="1" w:tplc="368CF0D4">
      <w:start w:val="1"/>
      <w:numFmt w:val="lowerLetter"/>
      <w:lvlText w:val="%2)"/>
      <w:lvlJc w:val="left"/>
      <w:pPr>
        <w:ind w:left="1250" w:hanging="286"/>
      </w:pPr>
      <w:rPr>
        <w:rFonts w:ascii="Arial" w:eastAsia="Arial" w:hAnsi="Arial" w:cs="Arial" w:hint="default"/>
        <w:b w:val="0"/>
        <w:bCs w:val="0"/>
        <w:i w:val="0"/>
        <w:iCs w:val="0"/>
        <w:spacing w:val="-1"/>
        <w:w w:val="99"/>
        <w:sz w:val="20"/>
        <w:szCs w:val="20"/>
        <w:lang w:val="sk-SK" w:eastAsia="en-US" w:bidi="ar-SA"/>
      </w:rPr>
    </w:lvl>
    <w:lvl w:ilvl="2" w:tplc="79E4AE3A">
      <w:numFmt w:val="bullet"/>
      <w:lvlText w:val="•"/>
      <w:lvlJc w:val="left"/>
      <w:pPr>
        <w:ind w:left="2216" w:hanging="286"/>
      </w:pPr>
      <w:rPr>
        <w:rFonts w:hint="default"/>
        <w:lang w:val="sk-SK" w:eastAsia="en-US" w:bidi="ar-SA"/>
      </w:rPr>
    </w:lvl>
    <w:lvl w:ilvl="3" w:tplc="936AB970">
      <w:numFmt w:val="bullet"/>
      <w:lvlText w:val="•"/>
      <w:lvlJc w:val="left"/>
      <w:pPr>
        <w:ind w:left="3172" w:hanging="286"/>
      </w:pPr>
      <w:rPr>
        <w:rFonts w:hint="default"/>
        <w:lang w:val="sk-SK" w:eastAsia="en-US" w:bidi="ar-SA"/>
      </w:rPr>
    </w:lvl>
    <w:lvl w:ilvl="4" w:tplc="8056D884">
      <w:numFmt w:val="bullet"/>
      <w:lvlText w:val="•"/>
      <w:lvlJc w:val="left"/>
      <w:pPr>
        <w:ind w:left="4128" w:hanging="286"/>
      </w:pPr>
      <w:rPr>
        <w:rFonts w:hint="default"/>
        <w:lang w:val="sk-SK" w:eastAsia="en-US" w:bidi="ar-SA"/>
      </w:rPr>
    </w:lvl>
    <w:lvl w:ilvl="5" w:tplc="D7102C7A">
      <w:numFmt w:val="bullet"/>
      <w:lvlText w:val="•"/>
      <w:lvlJc w:val="left"/>
      <w:pPr>
        <w:ind w:left="5085" w:hanging="286"/>
      </w:pPr>
      <w:rPr>
        <w:rFonts w:hint="default"/>
        <w:lang w:val="sk-SK" w:eastAsia="en-US" w:bidi="ar-SA"/>
      </w:rPr>
    </w:lvl>
    <w:lvl w:ilvl="6" w:tplc="99DE664C">
      <w:numFmt w:val="bullet"/>
      <w:lvlText w:val="•"/>
      <w:lvlJc w:val="left"/>
      <w:pPr>
        <w:ind w:left="6041" w:hanging="286"/>
      </w:pPr>
      <w:rPr>
        <w:rFonts w:hint="default"/>
        <w:lang w:val="sk-SK" w:eastAsia="en-US" w:bidi="ar-SA"/>
      </w:rPr>
    </w:lvl>
    <w:lvl w:ilvl="7" w:tplc="F716A6A8">
      <w:numFmt w:val="bullet"/>
      <w:lvlText w:val="•"/>
      <w:lvlJc w:val="left"/>
      <w:pPr>
        <w:ind w:left="6997" w:hanging="286"/>
      </w:pPr>
      <w:rPr>
        <w:rFonts w:hint="default"/>
        <w:lang w:val="sk-SK" w:eastAsia="en-US" w:bidi="ar-SA"/>
      </w:rPr>
    </w:lvl>
    <w:lvl w:ilvl="8" w:tplc="1AAC9240">
      <w:numFmt w:val="bullet"/>
      <w:lvlText w:val="•"/>
      <w:lvlJc w:val="left"/>
      <w:pPr>
        <w:ind w:left="7953" w:hanging="286"/>
      </w:pPr>
      <w:rPr>
        <w:rFonts w:hint="default"/>
        <w:lang w:val="sk-SK" w:eastAsia="en-US" w:bidi="ar-SA"/>
      </w:rPr>
    </w:lvl>
  </w:abstractNum>
  <w:abstractNum w:abstractNumId="40" w15:restartNumberingAfterBreak="0">
    <w:nsid w:val="77D03948"/>
    <w:multiLevelType w:val="hybridMultilevel"/>
    <w:tmpl w:val="5B88DC24"/>
    <w:lvl w:ilvl="0" w:tplc="EE92D656">
      <w:start w:val="7"/>
      <w:numFmt w:val="decimal"/>
      <w:lvlText w:val="%1)"/>
      <w:lvlJc w:val="left"/>
      <w:pPr>
        <w:ind w:left="683" w:hanging="428"/>
      </w:pPr>
      <w:rPr>
        <w:rFonts w:ascii="Arial" w:eastAsia="Arial" w:hAnsi="Arial" w:cs="Arial" w:hint="default"/>
        <w:b w:val="0"/>
        <w:bCs w:val="0"/>
        <w:i w:val="0"/>
        <w:iCs w:val="0"/>
        <w:spacing w:val="-1"/>
        <w:w w:val="99"/>
        <w:sz w:val="20"/>
        <w:szCs w:val="20"/>
        <w:lang w:val="sk-SK" w:eastAsia="en-US" w:bidi="ar-SA"/>
      </w:rPr>
    </w:lvl>
    <w:lvl w:ilvl="1" w:tplc="1BF85332">
      <w:start w:val="1"/>
      <w:numFmt w:val="lowerLetter"/>
      <w:lvlText w:val="%2)"/>
      <w:lvlJc w:val="left"/>
      <w:pPr>
        <w:ind w:left="1684" w:hanging="360"/>
      </w:pPr>
      <w:rPr>
        <w:rFonts w:ascii="Arial" w:eastAsia="Arial" w:hAnsi="Arial" w:cs="Arial" w:hint="default"/>
        <w:b w:val="0"/>
        <w:bCs w:val="0"/>
        <w:i w:val="0"/>
        <w:iCs w:val="0"/>
        <w:spacing w:val="-1"/>
        <w:w w:val="99"/>
        <w:sz w:val="20"/>
        <w:szCs w:val="20"/>
        <w:lang w:val="sk-SK" w:eastAsia="en-US" w:bidi="ar-SA"/>
      </w:rPr>
    </w:lvl>
    <w:lvl w:ilvl="2" w:tplc="FABE08C8">
      <w:numFmt w:val="bullet"/>
      <w:lvlText w:val="•"/>
      <w:lvlJc w:val="left"/>
      <w:pPr>
        <w:ind w:left="2589" w:hanging="360"/>
      </w:pPr>
      <w:rPr>
        <w:rFonts w:hint="default"/>
        <w:lang w:val="sk-SK" w:eastAsia="en-US" w:bidi="ar-SA"/>
      </w:rPr>
    </w:lvl>
    <w:lvl w:ilvl="3" w:tplc="3586C46C">
      <w:numFmt w:val="bullet"/>
      <w:lvlText w:val="•"/>
      <w:lvlJc w:val="left"/>
      <w:pPr>
        <w:ind w:left="3499" w:hanging="360"/>
      </w:pPr>
      <w:rPr>
        <w:rFonts w:hint="default"/>
        <w:lang w:val="sk-SK" w:eastAsia="en-US" w:bidi="ar-SA"/>
      </w:rPr>
    </w:lvl>
    <w:lvl w:ilvl="4" w:tplc="DC00AA0C">
      <w:numFmt w:val="bullet"/>
      <w:lvlText w:val="•"/>
      <w:lvlJc w:val="left"/>
      <w:pPr>
        <w:ind w:left="4408" w:hanging="360"/>
      </w:pPr>
      <w:rPr>
        <w:rFonts w:hint="default"/>
        <w:lang w:val="sk-SK" w:eastAsia="en-US" w:bidi="ar-SA"/>
      </w:rPr>
    </w:lvl>
    <w:lvl w:ilvl="5" w:tplc="087AAC7A">
      <w:numFmt w:val="bullet"/>
      <w:lvlText w:val="•"/>
      <w:lvlJc w:val="left"/>
      <w:pPr>
        <w:ind w:left="5318" w:hanging="360"/>
      </w:pPr>
      <w:rPr>
        <w:rFonts w:hint="default"/>
        <w:lang w:val="sk-SK" w:eastAsia="en-US" w:bidi="ar-SA"/>
      </w:rPr>
    </w:lvl>
    <w:lvl w:ilvl="6" w:tplc="6F28B690">
      <w:numFmt w:val="bullet"/>
      <w:lvlText w:val="•"/>
      <w:lvlJc w:val="left"/>
      <w:pPr>
        <w:ind w:left="6228" w:hanging="360"/>
      </w:pPr>
      <w:rPr>
        <w:rFonts w:hint="default"/>
        <w:lang w:val="sk-SK" w:eastAsia="en-US" w:bidi="ar-SA"/>
      </w:rPr>
    </w:lvl>
    <w:lvl w:ilvl="7" w:tplc="5A58348A">
      <w:numFmt w:val="bullet"/>
      <w:lvlText w:val="•"/>
      <w:lvlJc w:val="left"/>
      <w:pPr>
        <w:ind w:left="7137" w:hanging="360"/>
      </w:pPr>
      <w:rPr>
        <w:rFonts w:hint="default"/>
        <w:lang w:val="sk-SK" w:eastAsia="en-US" w:bidi="ar-SA"/>
      </w:rPr>
    </w:lvl>
    <w:lvl w:ilvl="8" w:tplc="DDEA144E">
      <w:numFmt w:val="bullet"/>
      <w:lvlText w:val="•"/>
      <w:lvlJc w:val="left"/>
      <w:pPr>
        <w:ind w:left="8047" w:hanging="360"/>
      </w:pPr>
      <w:rPr>
        <w:rFonts w:hint="default"/>
        <w:lang w:val="sk-SK" w:eastAsia="en-US" w:bidi="ar-SA"/>
      </w:rPr>
    </w:lvl>
  </w:abstractNum>
  <w:num w:numId="1">
    <w:abstractNumId w:val="17"/>
  </w:num>
  <w:num w:numId="2">
    <w:abstractNumId w:val="3"/>
  </w:num>
  <w:num w:numId="3">
    <w:abstractNumId w:val="1"/>
  </w:num>
  <w:num w:numId="4">
    <w:abstractNumId w:val="0"/>
  </w:num>
  <w:num w:numId="5">
    <w:abstractNumId w:val="30"/>
  </w:num>
  <w:num w:numId="6">
    <w:abstractNumId w:val="22"/>
  </w:num>
  <w:num w:numId="7">
    <w:abstractNumId w:val="29"/>
  </w:num>
  <w:num w:numId="8">
    <w:abstractNumId w:val="11"/>
  </w:num>
  <w:num w:numId="9">
    <w:abstractNumId w:val="35"/>
  </w:num>
  <w:num w:numId="10">
    <w:abstractNumId w:val="36"/>
  </w:num>
  <w:num w:numId="11">
    <w:abstractNumId w:val="21"/>
  </w:num>
  <w:num w:numId="12">
    <w:abstractNumId w:val="6"/>
  </w:num>
  <w:num w:numId="13">
    <w:abstractNumId w:val="23"/>
  </w:num>
  <w:num w:numId="14">
    <w:abstractNumId w:val="25"/>
  </w:num>
  <w:num w:numId="15">
    <w:abstractNumId w:val="31"/>
  </w:num>
  <w:num w:numId="16">
    <w:abstractNumId w:val="18"/>
  </w:num>
  <w:num w:numId="17">
    <w:abstractNumId w:val="24"/>
  </w:num>
  <w:num w:numId="18">
    <w:abstractNumId w:val="26"/>
  </w:num>
  <w:num w:numId="19">
    <w:abstractNumId w:val="13"/>
  </w:num>
  <w:num w:numId="20">
    <w:abstractNumId w:val="27"/>
  </w:num>
  <w:num w:numId="21">
    <w:abstractNumId w:val="5"/>
  </w:num>
  <w:num w:numId="22">
    <w:abstractNumId w:val="10"/>
  </w:num>
  <w:num w:numId="23">
    <w:abstractNumId w:val="37"/>
  </w:num>
  <w:num w:numId="24">
    <w:abstractNumId w:val="15"/>
  </w:num>
  <w:num w:numId="25">
    <w:abstractNumId w:val="20"/>
  </w:num>
  <w:num w:numId="26">
    <w:abstractNumId w:val="38"/>
  </w:num>
  <w:num w:numId="27">
    <w:abstractNumId w:val="12"/>
  </w:num>
  <w:num w:numId="28">
    <w:abstractNumId w:val="2"/>
  </w:num>
  <w:num w:numId="29">
    <w:abstractNumId w:val="7"/>
  </w:num>
  <w:num w:numId="30">
    <w:abstractNumId w:val="16"/>
  </w:num>
  <w:num w:numId="31">
    <w:abstractNumId w:val="34"/>
  </w:num>
  <w:num w:numId="32">
    <w:abstractNumId w:val="8"/>
  </w:num>
  <w:num w:numId="33">
    <w:abstractNumId w:val="32"/>
  </w:num>
  <w:num w:numId="34">
    <w:abstractNumId w:val="39"/>
  </w:num>
  <w:num w:numId="35">
    <w:abstractNumId w:val="40"/>
  </w:num>
  <w:num w:numId="36">
    <w:abstractNumId w:val="9"/>
  </w:num>
  <w:num w:numId="37">
    <w:abstractNumId w:val="33"/>
  </w:num>
  <w:num w:numId="38">
    <w:abstractNumId w:val="14"/>
  </w:num>
  <w:num w:numId="39">
    <w:abstractNumId w:val="4"/>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3C"/>
    <w:rsid w:val="00004C28"/>
    <w:rsid w:val="00016132"/>
    <w:rsid w:val="000C019A"/>
    <w:rsid w:val="000D19E7"/>
    <w:rsid w:val="00195016"/>
    <w:rsid w:val="001F132E"/>
    <w:rsid w:val="00286775"/>
    <w:rsid w:val="002A0675"/>
    <w:rsid w:val="00352586"/>
    <w:rsid w:val="0037011C"/>
    <w:rsid w:val="003A49D7"/>
    <w:rsid w:val="003B1C46"/>
    <w:rsid w:val="003B5AB0"/>
    <w:rsid w:val="003D416E"/>
    <w:rsid w:val="003D4269"/>
    <w:rsid w:val="00536062"/>
    <w:rsid w:val="00562744"/>
    <w:rsid w:val="0064099A"/>
    <w:rsid w:val="00642D39"/>
    <w:rsid w:val="00692368"/>
    <w:rsid w:val="006C5840"/>
    <w:rsid w:val="00700678"/>
    <w:rsid w:val="00881E9E"/>
    <w:rsid w:val="00897E90"/>
    <w:rsid w:val="00934941"/>
    <w:rsid w:val="00937DFA"/>
    <w:rsid w:val="009462E7"/>
    <w:rsid w:val="00993043"/>
    <w:rsid w:val="009C78E3"/>
    <w:rsid w:val="00A05087"/>
    <w:rsid w:val="00A472A2"/>
    <w:rsid w:val="00A573CE"/>
    <w:rsid w:val="00A74B38"/>
    <w:rsid w:val="00A75F97"/>
    <w:rsid w:val="00A77BEB"/>
    <w:rsid w:val="00AC57C7"/>
    <w:rsid w:val="00BF680C"/>
    <w:rsid w:val="00C56990"/>
    <w:rsid w:val="00C93CE2"/>
    <w:rsid w:val="00C945D9"/>
    <w:rsid w:val="00D71A3C"/>
    <w:rsid w:val="00D9474E"/>
    <w:rsid w:val="00D96AAD"/>
    <w:rsid w:val="00DA602F"/>
    <w:rsid w:val="00DF6742"/>
    <w:rsid w:val="00E33596"/>
    <w:rsid w:val="00E467B3"/>
    <w:rsid w:val="00E66D3C"/>
    <w:rsid w:val="00E82256"/>
    <w:rsid w:val="00EA3FB3"/>
    <w:rsid w:val="00ED6B88"/>
    <w:rsid w:val="00EE5914"/>
    <w:rsid w:val="00F53850"/>
    <w:rsid w:val="00F83EE8"/>
    <w:rsid w:val="00FB79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9416E"/>
  <w15:docId w15:val="{43D45E93-075F-4573-B393-1BF13F7D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Arial" w:eastAsia="Arial" w:hAnsi="Arial" w:cs="Arial"/>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683" w:hanging="428"/>
      <w:jc w:val="both"/>
    </w:pPr>
    <w:rPr>
      <w:sz w:val="20"/>
      <w:szCs w:val="20"/>
    </w:rPr>
  </w:style>
  <w:style w:type="paragraph" w:styleId="Nzov">
    <w:name w:val="Title"/>
    <w:basedOn w:val="Normlny"/>
    <w:uiPriority w:val="10"/>
    <w:qFormat/>
    <w:pPr>
      <w:ind w:right="2"/>
      <w:jc w:val="center"/>
    </w:pPr>
    <w:rPr>
      <w:b/>
      <w:bCs/>
      <w:sz w:val="32"/>
      <w:szCs w:val="32"/>
    </w:rPr>
  </w:style>
  <w:style w:type="paragraph" w:styleId="Odsekzoznamu">
    <w:name w:val="List Paragraph"/>
    <w:basedOn w:val="Normlny"/>
    <w:uiPriority w:val="1"/>
    <w:qFormat/>
    <w:pPr>
      <w:ind w:left="683" w:hanging="428"/>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D96AAD"/>
    <w:pPr>
      <w:tabs>
        <w:tab w:val="center" w:pos="4536"/>
        <w:tab w:val="right" w:pos="9072"/>
      </w:tabs>
    </w:pPr>
  </w:style>
  <w:style w:type="character" w:customStyle="1" w:styleId="HlavikaChar">
    <w:name w:val="Hlavička Char"/>
    <w:basedOn w:val="Predvolenpsmoodseku"/>
    <w:link w:val="Hlavika"/>
    <w:uiPriority w:val="99"/>
    <w:rsid w:val="00D96AAD"/>
    <w:rPr>
      <w:rFonts w:ascii="Arial" w:eastAsia="Arial" w:hAnsi="Arial" w:cs="Arial"/>
      <w:lang w:val="sk-SK"/>
    </w:rPr>
  </w:style>
  <w:style w:type="paragraph" w:styleId="Pta">
    <w:name w:val="footer"/>
    <w:basedOn w:val="Normlny"/>
    <w:link w:val="PtaChar"/>
    <w:uiPriority w:val="99"/>
    <w:unhideWhenUsed/>
    <w:rsid w:val="00D96AAD"/>
    <w:pPr>
      <w:tabs>
        <w:tab w:val="center" w:pos="4536"/>
        <w:tab w:val="right" w:pos="9072"/>
      </w:tabs>
    </w:pPr>
  </w:style>
  <w:style w:type="character" w:customStyle="1" w:styleId="PtaChar">
    <w:name w:val="Päta Char"/>
    <w:basedOn w:val="Predvolenpsmoodseku"/>
    <w:link w:val="Pta"/>
    <w:uiPriority w:val="99"/>
    <w:rsid w:val="00D96AAD"/>
    <w:rPr>
      <w:rFonts w:ascii="Arial" w:eastAsia="Arial" w:hAnsi="Arial" w:cs="Arial"/>
      <w:lang w:val="sk-SK"/>
    </w:rPr>
  </w:style>
  <w:style w:type="paragraph" w:styleId="Bezriadkovania">
    <w:name w:val="No Spacing"/>
    <w:link w:val="BezriadkovaniaChar"/>
    <w:qFormat/>
    <w:rsid w:val="00881E9E"/>
    <w:rPr>
      <w:rFonts w:ascii="Arial" w:eastAsia="Arial" w:hAnsi="Arial" w:cs="Arial"/>
      <w:lang w:val="sk-SK"/>
    </w:rPr>
  </w:style>
  <w:style w:type="character" w:customStyle="1" w:styleId="BezriadkovaniaChar">
    <w:name w:val="Bez riadkovania Char"/>
    <w:link w:val="Bezriadkovania"/>
    <w:rsid w:val="00993043"/>
    <w:rPr>
      <w:rFonts w:ascii="Arial" w:eastAsia="Arial" w:hAnsi="Arial" w:cs="Arial"/>
      <w:lang w:val="sk-SK"/>
    </w:rPr>
  </w:style>
  <w:style w:type="table" w:styleId="Mriekatabuky">
    <w:name w:val="Table Grid"/>
    <w:basedOn w:val="Normlnatabuka"/>
    <w:uiPriority w:val="39"/>
    <w:rsid w:val="003A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16924</Words>
  <Characters>96473</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Katka</dc:creator>
  <cp:lastModifiedBy>Janka</cp:lastModifiedBy>
  <cp:revision>4</cp:revision>
  <cp:lastPrinted>2024-08-28T07:01:00Z</cp:lastPrinted>
  <dcterms:created xsi:type="dcterms:W3CDTF">2024-10-22T20:03:00Z</dcterms:created>
  <dcterms:modified xsi:type="dcterms:W3CDTF">2024-10-22T20:16:00Z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2023-10-08T00:00:00Z</vt:filetime>
  </property>
  <property fmtid="{D5CDD505-2E9C-101B-9397-08002B2CF9AE}" pid="5" name="Producer">
    <vt:lpwstr>Microsoft® Word 2016</vt:lpwstr>
  </property>
</Properties>
</file>